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17" w:rsidRPr="001A6375" w:rsidRDefault="00392417" w:rsidP="001A6375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bookmarkStart w:id="0" w:name="_GoBack"/>
      <w:bookmarkEnd w:id="0"/>
      <w:r w:rsidRPr="001A6375">
        <w:rPr>
          <w:rFonts w:ascii="Times New Roman" w:hAnsi="Times New Roman" w:cs="Times New Roman"/>
          <w:color w:val="auto"/>
          <w:lang w:val="kk-KZ"/>
        </w:rPr>
        <w:t>"Оқуға құштар мектеп"</w:t>
      </w:r>
    </w:p>
    <w:p w:rsidR="00392417" w:rsidRDefault="00392417" w:rsidP="0039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жобасын </w:t>
      </w:r>
      <w:r w:rsidR="00C434EB">
        <w:rPr>
          <w:rFonts w:ascii="Times New Roman" w:hAnsi="Times New Roman" w:cs="Times New Roman"/>
          <w:b/>
          <w:sz w:val="24"/>
          <w:szCs w:val="24"/>
          <w:lang w:val="kk-KZ"/>
        </w:rPr>
        <w:t>іске асыру мақсатында</w:t>
      </w:r>
      <w:r w:rsidR="00163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A74">
        <w:rPr>
          <w:rFonts w:ascii="Times New Roman" w:hAnsi="Times New Roman" w:cs="Times New Roman"/>
          <w:b/>
          <w:sz w:val="24"/>
          <w:szCs w:val="24"/>
          <w:lang w:val="kk-KZ"/>
        </w:rPr>
        <w:t>қысқы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демалыс кезінде </w:t>
      </w:r>
    </w:p>
    <w:p w:rsidR="00392417" w:rsidRDefault="00E90389" w:rsidP="0039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«Қыста</w:t>
      </w:r>
      <w:r w:rsidR="007054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кітап оқимыз, жадымызға тоқимыз</w:t>
      </w:r>
      <w:r w:rsidR="00392417" w:rsidRPr="00A220A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3924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атты іс-шараларды </w:t>
      </w:r>
    </w:p>
    <w:p w:rsidR="00392417" w:rsidRPr="00A220AE" w:rsidRDefault="00392417" w:rsidP="0039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ұйымдастыруға арналған </w:t>
      </w: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ұсынымдар</w:t>
      </w:r>
    </w:p>
    <w:p w:rsidR="0099524B" w:rsidRPr="00A220AE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A220AE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>Құрметті балалар!</w:t>
      </w:r>
    </w:p>
    <w:p w:rsidR="0099524B" w:rsidRPr="00A220AE" w:rsidRDefault="0099524B" w:rsidP="00D07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sz w:val="24"/>
          <w:szCs w:val="24"/>
          <w:lang w:val="kk-KZ"/>
        </w:rPr>
        <w:t>Бізбен бірге кітап қиял әлеміне ұмытылмас экскурси</w:t>
      </w:r>
      <w:r w:rsidR="00905AC8"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ялар </w:t>
      </w:r>
      <w:r w:rsidR="009C2A74">
        <w:rPr>
          <w:rFonts w:ascii="Times New Roman" w:hAnsi="Times New Roman" w:cs="Times New Roman"/>
          <w:sz w:val="24"/>
          <w:szCs w:val="24"/>
          <w:lang w:val="kk-KZ"/>
        </w:rPr>
        <w:t>жасауды ұсынамыз. Сіз қысқы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 демалыс кезінде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бізбен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достасып, көптеген</w:t>
      </w:r>
      <w:r w:rsidR="00860715" w:rsidRPr="00A220A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 қызықты,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>тартымды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>мен айналысып,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 бар</w:t>
      </w:r>
      <w:r w:rsidR="00905AC8" w:rsidRPr="00A220AE">
        <w:rPr>
          <w:rFonts w:ascii="Times New Roman" w:hAnsi="Times New Roman" w:cs="Times New Roman"/>
          <w:sz w:val="24"/>
          <w:szCs w:val="24"/>
          <w:lang w:val="kk-KZ"/>
        </w:rPr>
        <w:t>лық құрдастарыңызға ерекше танымдылыққа толы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399C">
        <w:rPr>
          <w:rFonts w:ascii="Times New Roman" w:hAnsi="Times New Roman" w:cs="Times New Roman"/>
          <w:sz w:val="24"/>
          <w:szCs w:val="24"/>
          <w:lang w:val="kk-KZ"/>
        </w:rPr>
        <w:t xml:space="preserve">қысқы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демалыс</w:t>
      </w:r>
      <w:r w:rsidR="00A22FA6" w:rsidRPr="00A22FA6">
        <w:rPr>
          <w:rFonts w:ascii="Times New Roman" w:hAnsi="Times New Roman" w:cs="Times New Roman"/>
          <w:sz w:val="24"/>
          <w:szCs w:val="24"/>
          <w:lang w:val="kk-KZ"/>
        </w:rPr>
        <w:t xml:space="preserve">        2023-</w:t>
      </w:r>
      <w:r w:rsidR="00537617">
        <w:rPr>
          <w:rFonts w:ascii="Times New Roman" w:hAnsi="Times New Roman" w:cs="Times New Roman"/>
          <w:sz w:val="24"/>
          <w:szCs w:val="24"/>
          <w:lang w:val="kk-KZ"/>
        </w:rPr>
        <w:t xml:space="preserve">2024 </w:t>
      </w:r>
      <w:r w:rsidR="0043045A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тур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>алы айтасыз деп үміттенеміз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!!!</w:t>
      </w:r>
    </w:p>
    <w:p w:rsidR="0099524B" w:rsidRPr="00A220AE" w:rsidRDefault="0099524B" w:rsidP="00C85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1. Кітапханаға немесе кітап дүкеніне барыңыз немесе жақын досыңыздың жеке кітапханасымен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мұқият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танысыңыз.</w:t>
      </w:r>
    </w:p>
    <w:p w:rsidR="0099524B" w:rsidRPr="00A220AE" w:rsidRDefault="0099524B" w:rsidP="00C85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sz w:val="24"/>
          <w:szCs w:val="24"/>
          <w:lang w:val="kk-KZ"/>
        </w:rPr>
        <w:t>2. Өзіңізге ұнайтын кітаптардың тізімін жасаңыз және оларды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163666" w:rsidRPr="001636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эмблемасын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салыңыз</w:t>
      </w:r>
      <w:r w:rsidR="00860715" w:rsidRPr="00A220A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9524B" w:rsidRDefault="0099524B" w:rsidP="00C85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>Өз таңдауыңызға сай кітаптарды</w:t>
      </w:r>
      <w:r w:rsidR="00163666" w:rsidRPr="001636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7FF0" w:rsidRPr="00A220AE">
        <w:rPr>
          <w:rFonts w:ascii="Times New Roman" w:hAnsi="Times New Roman" w:cs="Times New Roman"/>
          <w:sz w:val="24"/>
          <w:szCs w:val="24"/>
          <w:lang w:val="kk-KZ"/>
        </w:rPr>
        <w:t xml:space="preserve">таңдап алыңыз немесе үлкендердің көмегіне жүгініңіз. Біз сіздерге таңдау жасауға көмектесеміз! </w:t>
      </w:r>
      <w:r w:rsidRPr="00A220AE">
        <w:rPr>
          <w:rFonts w:ascii="Times New Roman" w:hAnsi="Times New Roman" w:cs="Times New Roman"/>
          <w:sz w:val="24"/>
          <w:szCs w:val="24"/>
          <w:lang w:val="kk-KZ"/>
        </w:rPr>
        <w:t>(кітаптардың тізімін төменде табасыз).</w:t>
      </w:r>
    </w:p>
    <w:p w:rsidR="00A220AE" w:rsidRPr="00A220AE" w:rsidRDefault="00A220AE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28F7" w:rsidRPr="00A220AE" w:rsidRDefault="00376ED4" w:rsidP="004128F7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="005901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ПЕДАГОГТАРҒА</w:t>
      </w:r>
      <w:r w:rsidR="004128F7" w:rsidRPr="00A220A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!        </w:t>
      </w:r>
    </w:p>
    <w:p w:rsidR="002A4A60" w:rsidRPr="0048544A" w:rsidRDefault="00D625E6" w:rsidP="00B4503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6-9</w:t>
      </w:r>
      <w:r w:rsidR="004128F7" w:rsidRPr="00A220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жастағы балаға кітап табу үшін оның көкжиегі мен қызығушылығына сүйену керек. </w:t>
      </w:r>
      <w:r w:rsidR="0090755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кітапқа қызығушылығы әртүрлі болады</w:t>
      </w:r>
      <w:r w:rsidR="004128F7" w:rsidRPr="00A220AE">
        <w:rPr>
          <w:rFonts w:ascii="Times New Roman" w:hAnsi="Times New Roman" w:cs="Times New Roman"/>
          <w:color w:val="000000"/>
          <w:sz w:val="24"/>
          <w:szCs w:val="24"/>
          <w:lang w:val="kk-KZ"/>
        </w:rPr>
        <w:t>. Ең бастысы-баланың оқуға деген сүйіспеншілігі мен қызығушылығын ояту үшін оқу әдебиеті мен ойын-сауық арасындағы тепе-теңдікті табу. 6-9 жас</w:t>
      </w:r>
      <w:r w:rsidR="0090755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тағы баланы</w:t>
      </w:r>
      <w:r w:rsidR="00E87A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қалай оқ</w:t>
      </w:r>
      <w:r w:rsidR="00907557">
        <w:rPr>
          <w:rFonts w:ascii="Times New Roman" w:hAnsi="Times New Roman" w:cs="Times New Roman"/>
          <w:color w:val="000000"/>
          <w:sz w:val="24"/>
          <w:szCs w:val="24"/>
          <w:lang w:val="kk-KZ"/>
        </w:rPr>
        <w:t>ыт</w:t>
      </w:r>
      <w:r w:rsidR="00E87A45">
        <w:rPr>
          <w:rFonts w:ascii="Times New Roman" w:hAnsi="Times New Roman" w:cs="Times New Roman"/>
          <w:color w:val="000000"/>
          <w:sz w:val="24"/>
          <w:szCs w:val="24"/>
          <w:lang w:val="kk-KZ"/>
        </w:rPr>
        <w:t>уға болады</w:t>
      </w:r>
      <w:r w:rsidR="004128F7" w:rsidRPr="00A220A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? 6-9 жасқа дейін баланы көбінесе мұғалім мен анасы оқытады. Егер баланың өзі оқуды үйреніп </w:t>
      </w:r>
      <w:r w:rsidR="004128F7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жатса, оны дауыстап оқығаны дұрыс. </w:t>
      </w:r>
    </w:p>
    <w:p w:rsidR="00EE569F" w:rsidRPr="0048544A" w:rsidRDefault="002A4A60" w:rsidP="002A4A60">
      <w:pPr>
        <w:pStyle w:val="a9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Мектеп мұғалімдері</w:t>
      </w:r>
      <w:r w:rsidR="00EE569F" w:rsidRPr="0048544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:</w:t>
      </w:r>
    </w:p>
    <w:p w:rsidR="002A4A60" w:rsidRPr="0048544A" w:rsidRDefault="002A4A60" w:rsidP="0048544A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 </w:t>
      </w:r>
      <w:r w:rsidRPr="0048544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оқу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– білімнің адам өміріндегі маңызы туралы түсінік бере отыра оқушының кітапқа деген көзқарасын көтеруге ықпал беру; </w:t>
      </w:r>
    </w:p>
    <w:p w:rsidR="00EE569F" w:rsidRPr="0048544A" w:rsidRDefault="002A4A60" w:rsidP="0048544A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 </w:t>
      </w:r>
      <w:r w:rsidRPr="0048544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оқуға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білі</w:t>
      </w:r>
      <w:r w:rsidR="00907557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 алуға деген ынталарын дамытуды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күнделікті өз сабақтары мен тәрбие с</w:t>
      </w:r>
      <w:r w:rsidR="00907557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ағаттарында қолдануы керек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5E4CC9" w:rsidRPr="0048544A" w:rsidRDefault="00907557" w:rsidP="0048544A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- </w:t>
      </w:r>
      <w:r w:rsidR="005E4CC9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</w:t>
      </w:r>
      <w:r w:rsidR="006B5441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астауыш 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сыныпта балалар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өлеңдер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і, қысқа әңгімелер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оқу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арқылы ө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зін және қоршаған әлемді таниды.  Балалар 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адамдармен, табиғатпен қарым-қатынас жасай білуді, өзін-өзі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ұстауды меңгеруге ұмтылады.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5E4CC9" w:rsidRPr="0048544A" w:rsidRDefault="005E4CC9" w:rsidP="0048544A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 о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қушылар жыл мезгілдері, жан-жануарлар</w:t>
      </w:r>
      <w:r w:rsidR="00907557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дың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тірш</w:t>
      </w:r>
      <w:r w:rsidR="00907557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ілігі, адамдардың өмірі мен еңбегі, отбасы, отан туралы түсініктерін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қазақ халық ауыз әдебиеті ү</w:t>
      </w:r>
      <w:r w:rsidR="00907557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лгілері мен көркем шығармаларды оқу арқылы қалыптастырады</w:t>
      </w:r>
      <w:r w:rsidR="00EE569F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5E4CC9" w:rsidRPr="0048544A" w:rsidRDefault="00F62B7D" w:rsidP="0048544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Қыс келді.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Күн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суыта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бастады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Әр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мезгілдің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өзіне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тән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ерекшелігі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бар.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мезгілі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өзінің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аппақ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қарымен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сықырлаған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аязымен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</w:t>
      </w:r>
      <w:proofErr w:type="gram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</w:t>
      </w:r>
      <w:proofErr w:type="spellEnd"/>
      <w:proofErr w:type="gram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айдын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мұзымен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ерекше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Қыстың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таңғы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салқын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ауасы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керемет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күйге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бөлейді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Қарға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күн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сәулесі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түсіп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көз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тоймайтындай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жарқырайды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Дала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тып-тыныш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айнала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аппақ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Ақ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ұлпа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жамылған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ағаштар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үйлер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таулардағы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</w:t>
      </w:r>
      <w:proofErr w:type="gram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gram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іністері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көздің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жауын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алады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5E4CC9" w:rsidRPr="0048544A" w:rsidRDefault="00F62B7D" w:rsidP="0048544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мезгілінің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</w:t>
      </w:r>
      <w:proofErr w:type="gram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ерекше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көрінісі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қысқы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ойындар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Қысқы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ойындар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өте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қызықты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сондықтан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балалар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мезгілін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асыға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күтеді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Бірі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шанамен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сырғанап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бірі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аққала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жасап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бірі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атысып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ойнаған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балалардың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көңілді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жүздерімен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дауыстары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ерекше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көңіл-күй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сыйлайды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F62B7D" w:rsidRPr="0048544A" w:rsidRDefault="00F62B7D" w:rsidP="0048544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Қысты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асыға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күтуіміздің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</w:t>
      </w:r>
      <w:proofErr w:type="gram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spellEnd"/>
      <w:proofErr w:type="gram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себебі-жаңа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жыл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мерекесі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Әсіресе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бүлдіршіндер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аппақ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қардан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аққала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жасап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шырша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безендіріп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аяз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ата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мен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ақша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қарды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көруге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асығады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Барлығы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ақ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тілектерін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білді</w:t>
      </w:r>
      <w:proofErr w:type="gram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</w:t>
      </w:r>
      <w:proofErr w:type="gram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іп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сыйлықтарын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береді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Қуанышы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мен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қызығы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мол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қыс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мезгілін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өте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жақсы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көреміз</w:t>
      </w:r>
      <w:proofErr w:type="spellEnd"/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FC3008" w:rsidRPr="0048544A" w:rsidRDefault="00FC3008" w:rsidP="00376E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544A" w:rsidRDefault="0048544A" w:rsidP="00376E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Default="0099524B" w:rsidP="00376E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СІЗДІҢ КІТАП ӘЛЕМІНЕ </w:t>
      </w:r>
      <w:r w:rsidR="00860715" w:rsidRPr="00A220AE">
        <w:rPr>
          <w:rFonts w:ascii="Times New Roman" w:hAnsi="Times New Roman" w:cs="Times New Roman"/>
          <w:b/>
          <w:sz w:val="24"/>
          <w:szCs w:val="24"/>
          <w:lang w:val="kk-KZ"/>
        </w:rPr>
        <w:t>ТАРТАТЫН</w:t>
      </w: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МИССИЯҢЫЗ:</w:t>
      </w:r>
    </w:p>
    <w:p w:rsidR="000A2284" w:rsidRPr="0048544A" w:rsidRDefault="000A2284" w:rsidP="00376E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48544A" w:rsidRDefault="000A2284" w:rsidP="00FC30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Жақсы кітапты оқу үшін үйді қыста безендіру керек, керемет емес пе! Мұндай безендіру балалар бөлмесін, үйді, пәтерді безендіріп, балаға керемет атмосфера жасайды. Жаңа жылға дайындық кезінде бөлмелерді безендіру үшін </w:t>
      </w:r>
      <w:r w:rsidR="00FC3008" w:rsidRPr="0048544A">
        <w:rPr>
          <w:rFonts w:ascii="Times New Roman" w:hAnsi="Times New Roman" w:cs="Times New Roman"/>
          <w:sz w:val="24"/>
          <w:szCs w:val="24"/>
          <w:lang w:val="kk-KZ"/>
        </w:rPr>
        <w:t>түрлі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идеяларды қолданыңыз. Қолмен жасау үшін импровизацияланған құралдар мен табиғи материалдарды таңдаңыз. Әрбір </w:t>
      </w:r>
      <w:r w:rsidR="00FC3008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оқушының өз қолымен жасаған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қолөнері үйді жайлы және мерекелік етеді.</w:t>
      </w:r>
    </w:p>
    <w:p w:rsidR="0099524B" w:rsidRPr="0048544A" w:rsidRDefault="00A220AE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>. Өзіңіз</w:t>
      </w:r>
      <w:r w:rsidR="00826598" w:rsidRPr="0048544A">
        <w:rPr>
          <w:rFonts w:ascii="Times New Roman" w:hAnsi="Times New Roman" w:cs="Times New Roman"/>
          <w:sz w:val="24"/>
          <w:szCs w:val="24"/>
          <w:lang w:val="kk-KZ"/>
        </w:rPr>
        <w:t>ді жаңа нәрсе жасауға шақырыңыз!</w:t>
      </w:r>
    </w:p>
    <w:p w:rsidR="0099524B" w:rsidRPr="0048544A" w:rsidRDefault="00A220AE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50975" w:rsidRPr="004854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62B7D" w:rsidRPr="0048544A">
        <w:rPr>
          <w:rFonts w:ascii="Times New Roman" w:hAnsi="Times New Roman" w:cs="Times New Roman"/>
          <w:sz w:val="24"/>
          <w:szCs w:val="24"/>
          <w:lang w:val="kk-KZ"/>
        </w:rPr>
        <w:t>Қыс</w:t>
      </w:r>
      <w:r w:rsidR="00150975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мезгілін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қызықты және пайдалы өткізіңіз!</w:t>
      </w:r>
    </w:p>
    <w:p w:rsidR="0099524B" w:rsidRPr="0048544A" w:rsidRDefault="00A220AE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826598" w:rsidRPr="004854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07FF0" w:rsidRPr="0048544A">
        <w:rPr>
          <w:rFonts w:ascii="Times New Roman" w:hAnsi="Times New Roman" w:cs="Times New Roman"/>
          <w:sz w:val="24"/>
          <w:szCs w:val="24"/>
          <w:lang w:val="kk-KZ"/>
        </w:rPr>
        <w:t>Жақсы көңіл-күймен бастаңыз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>, демал</w:t>
      </w:r>
      <w:r w:rsidR="00F62B7D" w:rsidRPr="0048544A">
        <w:rPr>
          <w:rFonts w:ascii="Times New Roman" w:hAnsi="Times New Roman" w:cs="Times New Roman"/>
          <w:sz w:val="24"/>
          <w:szCs w:val="24"/>
          <w:lang w:val="kk-KZ"/>
        </w:rPr>
        <w:t>ыс атмосферасын және нағыз қысқы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демалысты </w:t>
      </w:r>
      <w:r w:rsidR="00860715" w:rsidRPr="0048544A">
        <w:rPr>
          <w:rFonts w:ascii="Times New Roman" w:hAnsi="Times New Roman" w:cs="Times New Roman"/>
          <w:sz w:val="24"/>
          <w:szCs w:val="24"/>
          <w:lang w:val="kk-KZ"/>
        </w:rPr>
        <w:t>құрыңыз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99524B" w:rsidRPr="0048544A" w:rsidRDefault="00A220AE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9524B" w:rsidRPr="0048544A">
        <w:rPr>
          <w:rFonts w:ascii="Times New Roman" w:hAnsi="Times New Roman" w:cs="Times New Roman"/>
          <w:sz w:val="24"/>
          <w:szCs w:val="24"/>
          <w:lang w:val="kk-KZ"/>
        </w:rPr>
        <w:t>. Оқу, жасау, сурет салу, сюжеттер, оқығандар туралы әңгімелер ойлап табу!</w:t>
      </w:r>
    </w:p>
    <w:p w:rsidR="000F3CA8" w:rsidRPr="0048544A" w:rsidRDefault="000F3CA8" w:rsidP="000F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8544A">
        <w:rPr>
          <w:rFonts w:ascii="Times New Roman" w:eastAsia="+mn-ea" w:hAnsi="Times New Roman" w:cs="Times New Roman"/>
          <w:kern w:val="24"/>
          <w:sz w:val="24"/>
          <w:szCs w:val="24"/>
          <w:lang w:val="kk-KZ" w:eastAsia="ru-RU"/>
        </w:rPr>
        <w:t>1.Өтірік өлеңдер</w:t>
      </w:r>
    </w:p>
    <w:p w:rsidR="000F3CA8" w:rsidRPr="0048544A" w:rsidRDefault="000F3CA8" w:rsidP="000F3CA8">
      <w:pPr>
        <w:pStyle w:val="a4"/>
        <w:spacing w:before="0" w:beforeAutospacing="0" w:after="0" w:afterAutospacing="0"/>
        <w:rPr>
          <w:rFonts w:eastAsia="+mn-ea"/>
          <w:kern w:val="24"/>
          <w:lang w:val="kk-KZ"/>
        </w:rPr>
      </w:pPr>
      <w:r w:rsidRPr="0048544A">
        <w:rPr>
          <w:rFonts w:eastAsia="+mn-ea"/>
          <w:kern w:val="24"/>
          <w:lang w:val="kk-KZ"/>
        </w:rPr>
        <w:t>2.</w:t>
      </w:r>
      <w:r w:rsidR="0026449A" w:rsidRPr="0048544A">
        <w:rPr>
          <w:rFonts w:eastAsia="+mn-ea"/>
          <w:kern w:val="24"/>
          <w:lang w:val="kk-KZ"/>
        </w:rPr>
        <w:t xml:space="preserve"> </w:t>
      </w:r>
      <w:r w:rsidRPr="0048544A">
        <w:rPr>
          <w:rFonts w:eastAsia="+mn-ea"/>
          <w:kern w:val="24"/>
          <w:lang w:val="kk-KZ"/>
        </w:rPr>
        <w:t>Қазақ халық ертегілері сериясының кітаптары</w:t>
      </w:r>
    </w:p>
    <w:p w:rsidR="000F3CA8" w:rsidRPr="0048544A" w:rsidRDefault="000F3CA8" w:rsidP="000F3CA8">
      <w:pPr>
        <w:pStyle w:val="a4"/>
        <w:spacing w:before="0" w:beforeAutospacing="0" w:after="0" w:afterAutospacing="0"/>
        <w:rPr>
          <w:rFonts w:eastAsia="+mn-ea"/>
          <w:kern w:val="24"/>
          <w:lang w:val="kk-KZ"/>
        </w:rPr>
      </w:pPr>
      <w:r w:rsidRPr="0048544A">
        <w:rPr>
          <w:rFonts w:eastAsia="+mn-ea"/>
          <w:kern w:val="24"/>
          <w:lang w:val="kk-KZ"/>
        </w:rPr>
        <w:t>3.</w:t>
      </w:r>
      <w:r w:rsidR="0026449A" w:rsidRPr="0048544A">
        <w:rPr>
          <w:rFonts w:eastAsia="+mn-ea"/>
          <w:kern w:val="24"/>
          <w:lang w:val="kk-KZ"/>
        </w:rPr>
        <w:t xml:space="preserve"> </w:t>
      </w:r>
      <w:r w:rsidRPr="0048544A">
        <w:rPr>
          <w:rFonts w:eastAsia="+mn-ea"/>
          <w:kern w:val="24"/>
          <w:lang w:val="kk-KZ"/>
        </w:rPr>
        <w:t>Е.Өтеутілеуов «Әдептілік әдемілік»</w:t>
      </w:r>
    </w:p>
    <w:p w:rsidR="000F3CA8" w:rsidRPr="0048544A" w:rsidRDefault="0026449A" w:rsidP="000F3CA8">
      <w:pPr>
        <w:pStyle w:val="a4"/>
        <w:spacing w:before="0" w:beforeAutospacing="0" w:after="0" w:afterAutospacing="0"/>
        <w:rPr>
          <w:lang w:val="kk-KZ"/>
        </w:rPr>
      </w:pPr>
      <w:r w:rsidRPr="0048544A">
        <w:rPr>
          <w:rFonts w:eastAsia="+mn-ea"/>
          <w:kern w:val="24"/>
          <w:lang w:val="kk-KZ"/>
        </w:rPr>
        <w:t xml:space="preserve">4. А.Құнанбаев </w:t>
      </w:r>
      <w:r w:rsidR="000F3CA8" w:rsidRPr="0048544A">
        <w:rPr>
          <w:rFonts w:eastAsia="+mn-ea"/>
          <w:kern w:val="24"/>
          <w:lang w:val="kk-KZ"/>
        </w:rPr>
        <w:t xml:space="preserve">«Қыс» </w:t>
      </w:r>
      <w:r w:rsidRPr="0048544A">
        <w:rPr>
          <w:rFonts w:eastAsia="+mn-ea"/>
          <w:kern w:val="24"/>
          <w:lang w:val="kk-KZ"/>
        </w:rPr>
        <w:t>өлең</w:t>
      </w:r>
      <w:r w:rsidR="000F3CA8" w:rsidRPr="0048544A">
        <w:rPr>
          <w:rFonts w:eastAsia="+mn-ea"/>
          <w:kern w:val="24"/>
          <w:lang w:val="kk-KZ"/>
        </w:rPr>
        <w:t>і</w:t>
      </w:r>
    </w:p>
    <w:p w:rsidR="000F3CA8" w:rsidRPr="0048544A" w:rsidRDefault="000F3CA8" w:rsidP="000F3CA8">
      <w:pPr>
        <w:pStyle w:val="a4"/>
        <w:spacing w:before="0" w:beforeAutospacing="0" w:after="0" w:afterAutospacing="0"/>
        <w:rPr>
          <w:rFonts w:eastAsia="+mn-ea"/>
          <w:kern w:val="24"/>
          <w:lang w:val="kk-KZ"/>
        </w:rPr>
      </w:pPr>
      <w:r w:rsidRPr="0048544A">
        <w:rPr>
          <w:lang w:val="kk-KZ"/>
        </w:rPr>
        <w:t>5.</w:t>
      </w:r>
      <w:r w:rsidRPr="0048544A">
        <w:rPr>
          <w:rFonts w:eastAsia="+mn-ea"/>
          <w:kern w:val="24"/>
          <w:lang w:val="kk-KZ"/>
        </w:rPr>
        <w:t xml:space="preserve"> 1100 қызықты деректер сериясының кітаптары</w:t>
      </w:r>
    </w:p>
    <w:p w:rsidR="000F3CA8" w:rsidRPr="0048544A" w:rsidRDefault="000F3CA8" w:rsidP="000F3CA8">
      <w:pPr>
        <w:pStyle w:val="a4"/>
        <w:spacing w:before="0" w:beforeAutospacing="0" w:after="0" w:afterAutospacing="0"/>
        <w:rPr>
          <w:lang w:val="kk-KZ"/>
        </w:rPr>
      </w:pPr>
      <w:r w:rsidRPr="0048544A">
        <w:rPr>
          <w:rFonts w:eastAsia="+mn-ea"/>
          <w:kern w:val="24"/>
          <w:lang w:val="kk-KZ"/>
        </w:rPr>
        <w:t xml:space="preserve">6. </w:t>
      </w:r>
      <w:r w:rsidR="00DF3858" w:rsidRPr="0048544A">
        <w:rPr>
          <w:rFonts w:eastAsia="+mn-ea"/>
          <w:kern w:val="24"/>
          <w:lang w:val="kk-KZ"/>
        </w:rPr>
        <w:t>Антуан де Сент-Экзюпери. «</w:t>
      </w:r>
      <w:r w:rsidRPr="0048544A">
        <w:rPr>
          <w:rFonts w:eastAsia="+mn-ea"/>
          <w:kern w:val="24"/>
          <w:lang w:val="kk-KZ"/>
        </w:rPr>
        <w:t>Кішкен</w:t>
      </w:r>
      <w:r w:rsidR="00DF3858" w:rsidRPr="0048544A">
        <w:rPr>
          <w:rFonts w:eastAsia="+mn-ea"/>
          <w:kern w:val="24"/>
          <w:lang w:val="kk-KZ"/>
        </w:rPr>
        <w:t>тай ханзада» </w:t>
      </w:r>
    </w:p>
    <w:p w:rsidR="000F3CA8" w:rsidRPr="0048544A" w:rsidRDefault="000F3CA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7. Нағыз ұлдарға арналған кітап</w:t>
      </w:r>
    </w:p>
    <w:p w:rsidR="008F018D" w:rsidRPr="0048544A" w:rsidRDefault="000F3CA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8. Балалар энциклопедиясы</w:t>
      </w:r>
    </w:p>
    <w:p w:rsidR="00DC6508" w:rsidRPr="0048544A" w:rsidRDefault="00DC6508" w:rsidP="00DC6508">
      <w:pPr>
        <w:pStyle w:val="a4"/>
        <w:spacing w:before="0" w:beforeAutospacing="0" w:after="0" w:afterAutospacing="0"/>
        <w:rPr>
          <w:lang w:val="kk-KZ"/>
        </w:rPr>
      </w:pPr>
      <w:r w:rsidRPr="0048544A">
        <w:rPr>
          <w:lang w:val="kk-KZ"/>
        </w:rPr>
        <w:t>9.</w:t>
      </w:r>
      <w:r w:rsidRPr="0048544A">
        <w:rPr>
          <w:rFonts w:eastAsia="+mn-ea"/>
          <w:kern w:val="24"/>
          <w:lang w:val="kk-KZ"/>
        </w:rPr>
        <w:t xml:space="preserve"> Ы.Алтынсарин әңгімелері</w:t>
      </w:r>
    </w:p>
    <w:p w:rsidR="00DC6508" w:rsidRPr="0048544A" w:rsidRDefault="00DC6508" w:rsidP="00DC6508">
      <w:pPr>
        <w:pStyle w:val="a4"/>
        <w:spacing w:before="0" w:beforeAutospacing="0" w:after="0" w:afterAutospacing="0"/>
        <w:rPr>
          <w:rFonts w:eastAsia="+mn-ea"/>
          <w:kern w:val="24"/>
          <w:lang w:val="kk-KZ"/>
        </w:rPr>
      </w:pPr>
      <w:r w:rsidRPr="0048544A">
        <w:rPr>
          <w:rFonts w:eastAsia="+mn-ea"/>
          <w:kern w:val="24"/>
          <w:lang w:val="kk-KZ"/>
        </w:rPr>
        <w:t>10.</w:t>
      </w:r>
      <w:r w:rsidR="0026449A" w:rsidRPr="0048544A">
        <w:rPr>
          <w:rFonts w:eastAsia="+mn-ea"/>
          <w:kern w:val="24"/>
          <w:lang w:val="kk-KZ"/>
        </w:rPr>
        <w:t xml:space="preserve"> </w:t>
      </w:r>
      <w:r w:rsidRPr="0048544A">
        <w:rPr>
          <w:rFonts w:eastAsia="+mn-ea"/>
          <w:kern w:val="24"/>
          <w:lang w:val="kk-KZ"/>
        </w:rPr>
        <w:t>М.Мақатаев өлеңдері</w:t>
      </w:r>
    </w:p>
    <w:p w:rsidR="00154B96" w:rsidRPr="0048544A" w:rsidRDefault="00154B96" w:rsidP="0026449A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 w:rsidRPr="0048544A">
        <w:rPr>
          <w:shd w:val="clear" w:color="auto" w:fill="FFFFFF"/>
          <w:lang w:val="kk-KZ"/>
        </w:rPr>
        <w:t>Белгілі ақын Ермек Өтетілеуовтын тәрбиелік мәні зор балал</w:t>
      </w:r>
      <w:r w:rsidR="0026449A" w:rsidRPr="0048544A">
        <w:rPr>
          <w:shd w:val="clear" w:color="auto" w:fill="FFFFFF"/>
          <w:lang w:val="kk-KZ"/>
        </w:rPr>
        <w:t>арға арналған өлең жолдары енген</w:t>
      </w:r>
      <w:r w:rsidRPr="0048544A">
        <w:rPr>
          <w:shd w:val="clear" w:color="auto" w:fill="FFFFFF"/>
          <w:lang w:val="kk-KZ"/>
        </w:rPr>
        <w:t>, әдемі безендірілген бұл басылым кішкентай оқырмандарды </w:t>
      </w:r>
      <w:r w:rsidRPr="0048544A">
        <w:rPr>
          <w:b/>
          <w:bCs/>
          <w:shd w:val="clear" w:color="auto" w:fill="FFFFFF"/>
          <w:lang w:val="kk-KZ"/>
        </w:rPr>
        <w:t>әдептілік</w:t>
      </w:r>
      <w:r w:rsidRPr="0048544A">
        <w:rPr>
          <w:shd w:val="clear" w:color="auto" w:fill="FFFFFF"/>
          <w:lang w:val="kk-KZ"/>
        </w:rPr>
        <w:t xml:space="preserve"> атты таңғажайып әлемге қызықты саяхат жасауға шақырады. Кітап балаларға үйде, конақта, мектепте, көшеде </w:t>
      </w:r>
      <w:r w:rsidR="0026449A" w:rsidRPr="0048544A">
        <w:rPr>
          <w:shd w:val="clear" w:color="auto" w:fill="FFFFFF"/>
          <w:lang w:val="kk-KZ"/>
        </w:rPr>
        <w:t>өздерін қалай ұстауды үйретіп, у</w:t>
      </w:r>
      <w:r w:rsidRPr="0048544A">
        <w:rPr>
          <w:shd w:val="clear" w:color="auto" w:fill="FFFFFF"/>
          <w:lang w:val="kk-KZ"/>
        </w:rPr>
        <w:t>ақытында айтылған жылы сөздің қасиетін түсіндіреді.</w:t>
      </w:r>
    </w:p>
    <w:p w:rsidR="00DF3858" w:rsidRPr="0048544A" w:rsidRDefault="00DF3858" w:rsidP="0039465C">
      <w:pPr>
        <w:pStyle w:val="a4"/>
        <w:spacing w:before="0" w:beforeAutospacing="0" w:after="0" w:afterAutospacing="0"/>
        <w:jc w:val="both"/>
        <w:rPr>
          <w:lang w:val="kk-KZ"/>
        </w:rPr>
      </w:pPr>
      <w:r w:rsidRPr="0048544A">
        <w:rPr>
          <w:shd w:val="clear" w:color="auto" w:fill="FFFFFF"/>
          <w:lang w:val="kk-KZ"/>
        </w:rPr>
        <w:t xml:space="preserve">           «</w:t>
      </w:r>
      <w:r w:rsidRPr="0048544A">
        <w:rPr>
          <w:b/>
          <w:bCs/>
          <w:shd w:val="clear" w:color="auto" w:fill="FFFFFF"/>
          <w:lang w:val="kk-KZ"/>
        </w:rPr>
        <w:t>Жаз</w:t>
      </w:r>
      <w:r w:rsidRPr="0048544A">
        <w:rPr>
          <w:shd w:val="clear" w:color="auto" w:fill="FFFFFF"/>
          <w:lang w:val="kk-KZ"/>
        </w:rPr>
        <w:t>», «Күз», «</w:t>
      </w:r>
      <w:r w:rsidRPr="0048544A">
        <w:rPr>
          <w:b/>
          <w:bCs/>
          <w:shd w:val="clear" w:color="auto" w:fill="FFFFFF"/>
          <w:lang w:val="kk-KZ"/>
        </w:rPr>
        <w:t>Қыс</w:t>
      </w:r>
      <w:r w:rsidRPr="0048544A">
        <w:rPr>
          <w:shd w:val="clear" w:color="auto" w:fill="FFFFFF"/>
          <w:lang w:val="kk-KZ"/>
        </w:rPr>
        <w:t>» - Абайдың 1890ж. жазған </w:t>
      </w:r>
      <w:r w:rsidRPr="0048544A">
        <w:rPr>
          <w:b/>
          <w:bCs/>
          <w:shd w:val="clear" w:color="auto" w:fill="FFFFFF"/>
          <w:lang w:val="kk-KZ"/>
        </w:rPr>
        <w:t>өлеңдері</w:t>
      </w:r>
      <w:r w:rsidRPr="0048544A">
        <w:rPr>
          <w:shd w:val="clear" w:color="auto" w:fill="FFFFFF"/>
          <w:lang w:val="kk-KZ"/>
        </w:rPr>
        <w:t>. Абайдың табиғат лирикасы өз алдына бір сала. Табиғат - адам өмір сүрер, тіршілік етер орта. Онсыз өмір жоқ. Міне, осы табиғат көріністерін, қазақ даласындағы өмірді,</w:t>
      </w:r>
      <w:r w:rsidR="0026449A" w:rsidRPr="0048544A">
        <w:rPr>
          <w:shd w:val="clear" w:color="auto" w:fill="FFFFFF"/>
          <w:lang w:val="kk-KZ"/>
        </w:rPr>
        <w:t xml:space="preserve"> тұрмыс-халді су</w:t>
      </w:r>
      <w:r w:rsidRPr="0048544A">
        <w:rPr>
          <w:shd w:val="clear" w:color="auto" w:fill="FFFFFF"/>
          <w:lang w:val="kk-KZ"/>
        </w:rPr>
        <w:t>реттеуге Абайдың көптеген </w:t>
      </w:r>
      <w:r w:rsidRPr="0048544A">
        <w:rPr>
          <w:b/>
          <w:bCs/>
          <w:shd w:val="clear" w:color="auto" w:fill="FFFFFF"/>
          <w:lang w:val="kk-KZ"/>
        </w:rPr>
        <w:t>өлеңдері</w:t>
      </w:r>
      <w:r w:rsidRPr="0048544A">
        <w:rPr>
          <w:shd w:val="clear" w:color="auto" w:fill="FFFFFF"/>
          <w:lang w:val="kk-KZ"/>
        </w:rPr>
        <w:t> арналған. Абайдан бұрын табиғат көрінісін мұншалықты шебер, терең һәм жан-жақты жырлаған ақын болған емес. Абай әсіресе, жылдың төрт мезгілі туралы жазған </w:t>
      </w:r>
      <w:r w:rsidRPr="0048544A">
        <w:rPr>
          <w:b/>
          <w:bCs/>
          <w:shd w:val="clear" w:color="auto" w:fill="FFFFFF"/>
          <w:lang w:val="kk-KZ"/>
        </w:rPr>
        <w:t>өлеңдері</w:t>
      </w:r>
      <w:r w:rsidRPr="0048544A">
        <w:rPr>
          <w:shd w:val="clear" w:color="auto" w:fill="FFFFFF"/>
          <w:lang w:val="kk-KZ"/>
        </w:rPr>
        <w:t> бейнеті мен азабы мол мал баққан шаруаны баянсыз,</w:t>
      </w:r>
      <w:r w:rsidR="0026449A" w:rsidRPr="0048544A">
        <w:rPr>
          <w:shd w:val="clear" w:color="auto" w:fill="FFFFFF"/>
          <w:lang w:val="kk-KZ"/>
        </w:rPr>
        <w:t xml:space="preserve"> </w:t>
      </w:r>
      <w:r w:rsidRPr="0048544A">
        <w:rPr>
          <w:shd w:val="clear" w:color="auto" w:fill="FFFFFF"/>
          <w:lang w:val="kk-KZ"/>
        </w:rPr>
        <w:t>көшпелі ауылдың,</w:t>
      </w:r>
      <w:r w:rsidR="0026449A" w:rsidRPr="0048544A">
        <w:rPr>
          <w:shd w:val="clear" w:color="auto" w:fill="FFFFFF"/>
          <w:lang w:val="kk-KZ"/>
        </w:rPr>
        <w:t xml:space="preserve"> </w:t>
      </w:r>
      <w:r w:rsidRPr="0048544A">
        <w:rPr>
          <w:shd w:val="clear" w:color="auto" w:fill="FFFFFF"/>
          <w:lang w:val="kk-KZ"/>
        </w:rPr>
        <w:t>ескі қоғамдық қарым-қатынасыз кейбір күңгірт белгілерін анық, қанық бояумен көрсететін, өз дәуірінің айнасы боларлық сұлу шығармалар. Табиғат лирикасы - Абайды</w:t>
      </w:r>
      <w:r w:rsidR="0026449A" w:rsidRPr="0048544A">
        <w:rPr>
          <w:shd w:val="clear" w:color="auto" w:fill="FFFFFF"/>
          <w:lang w:val="kk-KZ"/>
        </w:rPr>
        <w:t>ң</w:t>
      </w:r>
      <w:r w:rsidRPr="0048544A">
        <w:rPr>
          <w:shd w:val="clear" w:color="auto" w:fill="FFFFFF"/>
          <w:lang w:val="kk-KZ"/>
        </w:rPr>
        <w:t xml:space="preserve"> ұлы талантын, биік мәдениетін танытатын </w:t>
      </w:r>
      <w:r w:rsidRPr="0048544A">
        <w:rPr>
          <w:b/>
          <w:bCs/>
          <w:shd w:val="clear" w:color="auto" w:fill="FFFFFF"/>
          <w:lang w:val="kk-KZ"/>
        </w:rPr>
        <w:t>өлеңдер</w:t>
      </w:r>
      <w:r w:rsidRPr="0048544A">
        <w:rPr>
          <w:shd w:val="clear" w:color="auto" w:fill="FFFFFF"/>
          <w:lang w:val="kk-KZ"/>
        </w:rPr>
        <w:t>.</w:t>
      </w:r>
    </w:p>
    <w:p w:rsidR="00DF3858" w:rsidRPr="0048544A" w:rsidRDefault="00DF385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Білімқұмар балалардың тілегін қанағаттандыру мақсатымен «Аруна» баспасы «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1100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қызықты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дерек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» атты </w:t>
      </w:r>
      <w:r w:rsidR="0026449A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топтаманы ұсынып отыр. Сан саланы қамти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тын бұл топтама жас жеткіншектердің көңілінен шығып, көкейіндегі көптеген сұрақтарға жауап алуына мүмкіндік береді деп үміттенеміз.</w:t>
      </w:r>
    </w:p>
    <w:p w:rsidR="00792B38" w:rsidRPr="0048544A" w:rsidRDefault="00DF385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"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Кішкентай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ханзада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" -аллегориялық ертегі,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Антуан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де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Сент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r w:rsidRPr="0048544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Экзюперидің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ең танымал туындысы. Ертегі ғарыштағы әртүрлі планеталарға, соның ішінде жерге баратын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кішкентай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ханзада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 туралы баяндайды. Кітап жалғыздық, достық, махаббат және жоғалту тақырыптарына арналған. Алғаш рет 1943 жылы 6 сәуірде Нью-Йоркте жарық көрді. </w:t>
      </w:r>
    </w:p>
    <w:p w:rsidR="00DC6508" w:rsidRPr="0048544A" w:rsidRDefault="00792B3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Ү</w:t>
      </w:r>
      <w:r w:rsidR="00DF3858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лкен энциклопеди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я, әрбір отбасына, балалар мен жасөспірімдерге</w:t>
      </w:r>
      <w:r w:rsidR="00DF3858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оқуға </w:t>
      </w:r>
      <w:r w:rsidR="00DF3858"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арналған</w:t>
      </w:r>
      <w:r w:rsidR="00DF3858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="00DF3858"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кітап</w:t>
      </w:r>
      <w:r w:rsidR="00DF3858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физиологиядан бастап, қоғамдағы мінез-құлық ережелеріне дейін көптеген қажетті мәліметтерді қамтиды. </w:t>
      </w:r>
    </w:p>
    <w:p w:rsidR="00792B38" w:rsidRPr="0048544A" w:rsidRDefault="00792B3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Ы.Алтысарин 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әңгімелері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еңбек сүюшілік, оқу, өнерге ұмтылушылық, Отанын – елін сүюшілік, талаптылық, жігерлік, ізде</w:t>
      </w:r>
      <w:r w:rsidR="00311796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ні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мпаздық, кішіпейілділік, махаббат, қайырымдылық, 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>адамгершілік, жинақтылық, тағы басқа осылар тәрізді жақсы мінез – құлыққа тәрбиелеуге керекті мәселелерді қамтиды. Бұларға жалқаулықты, қиянатшылдықты, надандықты, сотқарлықты қарсы қойып, жастардың мұндай әдеттерден аулақ болуына жол көрсетті.</w:t>
      </w:r>
    </w:p>
    <w:p w:rsidR="00792B38" w:rsidRPr="0048544A" w:rsidRDefault="00792B3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Мұқағали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Мақатаев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4854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өлеңдерінің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өзегінен ақиқат өмір шындығын көреміз, көркемдік өрнегі өзгеше өрілген сөз өнері</w:t>
      </w:r>
      <w:r w:rsidR="00311796"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нің үлгісін танимыз. Ол халықтық</w:t>
      </w:r>
      <w:r w:rsidRPr="0048544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сипаттағы көркем бейнесін, сол арқылы адам болмысын, оның жан дүниесін, сезімін, яғни, адам өмірінің асыл шындығын ерекше тебіреніспен толғайды.</w:t>
      </w:r>
    </w:p>
    <w:p w:rsidR="00792B38" w:rsidRPr="0048544A" w:rsidRDefault="00792B38" w:rsidP="000F3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99524B" w:rsidRPr="00150975" w:rsidRDefault="00D15451" w:rsidP="00D154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b/>
          <w:sz w:val="24"/>
          <w:szCs w:val="24"/>
          <w:lang w:val="kk-KZ"/>
        </w:rPr>
        <w:t>БІЗ ҚҰМАРЛЫҚПЕН ЖӘНЕ БАР ЫҚЫЛАСПЕН</w:t>
      </w:r>
      <w:r w:rsidR="0099524B" w:rsidRPr="001509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ОҚИМЫЗ!</w:t>
      </w:r>
    </w:p>
    <w:p w:rsidR="0099524B" w:rsidRPr="00150975" w:rsidRDefault="0099524B" w:rsidP="00D154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b/>
          <w:sz w:val="24"/>
          <w:szCs w:val="24"/>
          <w:lang w:val="kk-KZ"/>
        </w:rPr>
        <w:t>БІЗДІҢ ҰРАН</w:t>
      </w:r>
      <w:r w:rsidR="00D15451" w:rsidRPr="00150975">
        <w:rPr>
          <w:rFonts w:ascii="Times New Roman" w:hAnsi="Times New Roman" w:cs="Times New Roman"/>
          <w:b/>
          <w:sz w:val="24"/>
          <w:szCs w:val="24"/>
          <w:lang w:val="kk-KZ"/>
        </w:rPr>
        <w:t>ЫМЫЗ: ҚОРШАҒАН ӘЛЕМДІ БІРГЕ ТАНУ</w:t>
      </w:r>
    </w:p>
    <w:p w:rsidR="00860715" w:rsidRPr="00150975" w:rsidRDefault="00860715" w:rsidP="00D154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1. Мен сізге оқуға арналған 10 кітапты ұсынамын.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2. Сіз тізімделген кітаптардың ішінен </w:t>
      </w:r>
      <w:r w:rsidR="004128F7"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таңдап, осы кітаптарды </w:t>
      </w:r>
      <w:r w:rsidR="00C726E2">
        <w:rPr>
          <w:rFonts w:ascii="Times New Roman" w:hAnsi="Times New Roman" w:cs="Times New Roman"/>
          <w:sz w:val="24"/>
          <w:szCs w:val="24"/>
          <w:lang w:val="kk-KZ"/>
        </w:rPr>
        <w:t>қысқы</w:t>
      </w:r>
      <w:r w:rsidR="004128F7"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 демалыста</w:t>
      </w:r>
      <w:r w:rsidR="009A1C99">
        <w:rPr>
          <w:rFonts w:ascii="Times New Roman" w:hAnsi="Times New Roman" w:cs="Times New Roman"/>
          <w:sz w:val="24"/>
          <w:szCs w:val="24"/>
          <w:lang w:val="kk-KZ"/>
        </w:rPr>
        <w:t xml:space="preserve"> оқы</w:t>
      </w:r>
      <w:r w:rsidR="00E849E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>ыз: Бұл сіздің ең сүйікті кітаптарыңыз болсын!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3. Оқыдыңыз ба? Керемет! Оқығандарыңыз</w:t>
      </w:r>
      <w:r w:rsidR="00C726E2">
        <w:rPr>
          <w:rFonts w:ascii="Times New Roman" w:hAnsi="Times New Roman" w:cs="Times New Roman"/>
          <w:sz w:val="24"/>
          <w:szCs w:val="24"/>
          <w:lang w:val="kk-KZ"/>
        </w:rPr>
        <w:t xml:space="preserve"> туралы өз пікіріңізді дос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тарыңызбен </w:t>
      </w:r>
      <w:r w:rsidR="009A1C99">
        <w:rPr>
          <w:rFonts w:ascii="Times New Roman" w:hAnsi="Times New Roman" w:cs="Times New Roman"/>
          <w:sz w:val="24"/>
          <w:szCs w:val="24"/>
          <w:lang w:val="kk-KZ"/>
        </w:rPr>
        <w:t>бөлісіңіз. Ол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 үшін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 xml:space="preserve"> арнайы хабарлама жасап әлеуметтік желілерде бөлісіңіз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>: TikTok, instagram, booktrailer, Facebook, жеделхаттар және т. б.</w:t>
      </w:r>
    </w:p>
    <w:p w:rsidR="0099524B" w:rsidRPr="00150975" w:rsidRDefault="00DC6508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Демалыста кітап оқып, қысқы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F49ED">
        <w:rPr>
          <w:rFonts w:ascii="Times New Roman" w:hAnsi="Times New Roman" w:cs="Times New Roman"/>
          <w:sz w:val="24"/>
          <w:szCs w:val="24"/>
          <w:lang w:val="kk-KZ"/>
        </w:rPr>
        <w:t>фотосуретті есте сақтаңыз! О</w:t>
      </w:r>
      <w:r w:rsidR="0099524B" w:rsidRPr="00150975">
        <w:rPr>
          <w:rFonts w:ascii="Times New Roman" w:hAnsi="Times New Roman" w:cs="Times New Roman"/>
          <w:sz w:val="24"/>
          <w:szCs w:val="24"/>
          <w:lang w:val="kk-KZ"/>
        </w:rPr>
        <w:t>ны сынып тобына және әлеуметтік желілерде орналастырыңыз:</w:t>
      </w:r>
    </w:p>
    <w:p w:rsidR="00006E36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5. Ата-анаңызбен, тәрбиешілеріңізбен немесе 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>до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>старыңызбен бірге оқырман күнделігін бастаңыз: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 xml:space="preserve"> Сізде күзгі</w:t>
      </w:r>
      <w:r w:rsidR="003054C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54C2">
        <w:rPr>
          <w:rFonts w:ascii="Times New Roman" w:hAnsi="Times New Roman" w:cs="Times New Roman"/>
          <w:sz w:val="24"/>
          <w:szCs w:val="24"/>
          <w:lang w:val="kk-KZ"/>
        </w:rPr>
        <w:t>көктемгі және жазғы демалыстардың күнделігі бар,</w:t>
      </w:r>
      <w:r w:rsidR="00006E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54C2">
        <w:rPr>
          <w:rFonts w:ascii="Times New Roman" w:hAnsi="Times New Roman" w:cs="Times New Roman"/>
          <w:sz w:val="24"/>
          <w:szCs w:val="24"/>
          <w:lang w:val="kk-KZ"/>
        </w:rPr>
        <w:t xml:space="preserve">соны жалғастырыңыз! </w:t>
      </w:r>
    </w:p>
    <w:p w:rsidR="0099524B" w:rsidRPr="000933DE" w:rsidRDefault="00006E36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3054C2" w:rsidRPr="000933DE">
        <w:rPr>
          <w:rFonts w:ascii="Times New Roman" w:hAnsi="Times New Roman" w:cs="Times New Roman"/>
          <w:b/>
          <w:sz w:val="24"/>
          <w:szCs w:val="24"/>
          <w:lang w:val="kk-KZ"/>
        </w:rPr>
        <w:t>аңызды!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(Күнделіктің ең қысқа нұсқасы-оқылған кітаптардың </w:t>
      </w:r>
      <w:r w:rsidR="009F49ED">
        <w:rPr>
          <w:rFonts w:ascii="Times New Roman" w:hAnsi="Times New Roman" w:cs="Times New Roman"/>
          <w:sz w:val="24"/>
          <w:szCs w:val="24"/>
          <w:lang w:val="kk-KZ"/>
        </w:rPr>
        <w:t>тізімі. Сіз күнделікті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 өз әсерлеріңіздің жазбаларымен, дәйексөздермен толықтыра аласыз, олар кейіннен эссе үшін пайдалы болуы мүмкін. Егер әдебиет мұғаліміне сұрақтар туындаса, оларды да жазыңыз. Оқу күнделіктерін жүргізудің бірыңғай с</w:t>
      </w:r>
      <w:r w:rsidR="00D15451" w:rsidRPr="00150975">
        <w:rPr>
          <w:rFonts w:ascii="Times New Roman" w:hAnsi="Times New Roman" w:cs="Times New Roman"/>
          <w:sz w:val="24"/>
          <w:szCs w:val="24"/>
          <w:lang w:val="kk-KZ"/>
        </w:rPr>
        <w:t>тандарты жоқ, таңдау мұғалім,</w:t>
      </w:r>
      <w:r w:rsidRPr="00150975">
        <w:rPr>
          <w:rFonts w:ascii="Times New Roman" w:hAnsi="Times New Roman" w:cs="Times New Roman"/>
          <w:sz w:val="24"/>
          <w:szCs w:val="24"/>
          <w:lang w:val="kk-KZ"/>
        </w:rPr>
        <w:t xml:space="preserve"> балалар мен ата-аналарға байланысты.)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- кітаптың атауы, авторы;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- сізге не ұнады, қандай кейіпкерлер сізге ұнады және қайсысы керісінше жағымсыз сезімдер тудырды;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- сіз өзіңіз салған суреттерді қоса аласыз;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sz w:val="24"/>
          <w:szCs w:val="24"/>
          <w:lang w:val="kk-KZ"/>
        </w:rPr>
        <w:t>- кітапты оқуға қанша уақыт кетті (оқудың басталу және аяқталу күні)</w:t>
      </w:r>
    </w:p>
    <w:p w:rsidR="00204AF3" w:rsidRPr="00A220AE" w:rsidRDefault="0099524B" w:rsidP="00132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3DE">
        <w:rPr>
          <w:rFonts w:ascii="Times New Roman" w:hAnsi="Times New Roman" w:cs="Times New Roman"/>
          <w:sz w:val="24"/>
          <w:szCs w:val="24"/>
          <w:lang w:val="kk-KZ"/>
        </w:rPr>
        <w:t>Әлеуметтік желілерде жалпы хэштегті іске қосыңыз</w:t>
      </w:r>
      <w:r w:rsidR="00204AF3" w:rsidRPr="000933DE">
        <w:rPr>
          <w:rFonts w:ascii="Times New Roman" w:hAnsi="Times New Roman" w:cs="Times New Roman"/>
          <w:b/>
          <w:i/>
          <w:sz w:val="24"/>
          <w:szCs w:val="24"/>
          <w:lang w:val="kk-KZ"/>
        </w:rPr>
        <w:t>#</w:t>
      </w:r>
      <w:r w:rsidR="00204AF3" w:rsidRPr="00A220A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93540" w:rsidRPr="009935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05483">
        <w:rPr>
          <w:rFonts w:ascii="Times New Roman" w:hAnsi="Times New Roman" w:cs="Times New Roman"/>
          <w:b/>
          <w:sz w:val="24"/>
          <w:szCs w:val="24"/>
          <w:lang w:val="kk-KZ"/>
        </w:rPr>
        <w:t>Қыста да кітап оқимыз, жадымызға тоқимыз</w:t>
      </w:r>
      <w:r w:rsidR="00993540" w:rsidRPr="00A220A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204AF3" w:rsidRPr="00A220A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A220AE">
        <w:rPr>
          <w:rFonts w:ascii="Times New Roman" w:hAnsi="Times New Roman" w:cs="Times New Roman"/>
          <w:b/>
          <w:i/>
          <w:sz w:val="24"/>
          <w:szCs w:val="24"/>
          <w:lang w:val="kk-KZ"/>
        </w:rPr>
        <w:t>"Оқу</w:t>
      </w:r>
      <w:r w:rsidR="00D15451" w:rsidRPr="00A220A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ға </w:t>
      </w:r>
      <w:r w:rsidRPr="00A220AE">
        <w:rPr>
          <w:rFonts w:ascii="Times New Roman" w:hAnsi="Times New Roman" w:cs="Times New Roman"/>
          <w:b/>
          <w:i/>
          <w:sz w:val="24"/>
          <w:szCs w:val="24"/>
          <w:lang w:val="kk-KZ"/>
        </w:rPr>
        <w:t>құштар</w:t>
      </w:r>
      <w:r w:rsidR="0099354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F62B7D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мектеп-қысқы</w:t>
      </w:r>
      <w:r w:rsidR="00D15451" w:rsidRPr="00A220A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демалы</w:t>
      </w:r>
      <w:r w:rsidRPr="00A220AE">
        <w:rPr>
          <w:rFonts w:ascii="Times New Roman" w:hAnsi="Times New Roman" w:cs="Times New Roman"/>
          <w:b/>
          <w:i/>
          <w:sz w:val="24"/>
          <w:szCs w:val="24"/>
          <w:lang w:val="kk-KZ"/>
        </w:rPr>
        <w:t>ста"</w:t>
      </w:r>
    </w:p>
    <w:p w:rsidR="00006E36" w:rsidRDefault="00006E36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A220AE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 w:rsidR="00006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уақыты: </w:t>
      </w:r>
      <w:r w:rsidRPr="00A220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2023 жылдың </w:t>
      </w:r>
      <w:r w:rsidR="001C40FD" w:rsidRPr="001C40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29 </w:t>
      </w:r>
      <w:r w:rsidR="001C40FD">
        <w:rPr>
          <w:rFonts w:ascii="Times New Roman" w:hAnsi="Times New Roman" w:cs="Times New Roman"/>
          <w:b/>
          <w:sz w:val="24"/>
          <w:szCs w:val="24"/>
          <w:lang w:val="kk-KZ"/>
        </w:rPr>
        <w:t>желтоқсанынан 2024 жылдың 0</w:t>
      </w:r>
      <w:r w:rsidR="001C40FD" w:rsidRPr="001C40F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F62B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</w:t>
      </w:r>
      <w:r w:rsidR="00006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аралығында</w:t>
      </w:r>
    </w:p>
    <w:p w:rsidR="0099524B" w:rsidRPr="0015097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0975">
        <w:rPr>
          <w:rFonts w:ascii="Times New Roman" w:hAnsi="Times New Roman" w:cs="Times New Roman"/>
          <w:b/>
          <w:sz w:val="24"/>
          <w:szCs w:val="24"/>
          <w:lang w:val="kk-KZ"/>
        </w:rPr>
        <w:t>Ол үшін 5 қарапайым тапсырманы орындау керек:</w:t>
      </w:r>
    </w:p>
    <w:p w:rsidR="0099524B" w:rsidRPr="000933DE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33DE">
        <w:rPr>
          <w:rFonts w:ascii="Times New Roman" w:hAnsi="Times New Roman" w:cs="Times New Roman"/>
          <w:sz w:val="24"/>
          <w:szCs w:val="24"/>
          <w:lang w:val="kk-KZ"/>
        </w:rPr>
        <w:t>1. Үйде оқуды жайлы және жағымды етіңіз! Сіз әдетте қайда оқис</w:t>
      </w:r>
      <w:r w:rsidR="00B00BC9">
        <w:rPr>
          <w:rFonts w:ascii="Times New Roman" w:hAnsi="Times New Roman" w:cs="Times New Roman"/>
          <w:sz w:val="24"/>
          <w:szCs w:val="24"/>
          <w:lang w:val="kk-KZ"/>
        </w:rPr>
        <w:t>ыз (жауабын алдын-ала білемін),</w:t>
      </w:r>
      <w:r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 Сіз жайлы оқу орнын жа</w:t>
      </w:r>
      <w:r w:rsidR="00B00BC9">
        <w:rPr>
          <w:rFonts w:ascii="Times New Roman" w:hAnsi="Times New Roman" w:cs="Times New Roman"/>
          <w:sz w:val="24"/>
          <w:szCs w:val="24"/>
          <w:lang w:val="kk-KZ"/>
        </w:rPr>
        <w:t xml:space="preserve">сағыңыз келе ме? Қысқы мезгіл </w:t>
      </w:r>
      <w:r w:rsidRPr="000933DE">
        <w:rPr>
          <w:rFonts w:ascii="Times New Roman" w:hAnsi="Times New Roman" w:cs="Times New Roman"/>
          <w:sz w:val="24"/>
          <w:szCs w:val="24"/>
          <w:lang w:val="kk-KZ"/>
        </w:rPr>
        <w:t>үйді өзгертудің тамаша уақыты!</w:t>
      </w:r>
      <w:r w:rsidR="00B00BC9">
        <w:rPr>
          <w:rFonts w:ascii="Times New Roman" w:hAnsi="Times New Roman" w:cs="Times New Roman"/>
          <w:sz w:val="24"/>
          <w:szCs w:val="24"/>
          <w:lang w:val="kk-KZ"/>
        </w:rPr>
        <w:t xml:space="preserve"> Кез - келген идея: </w:t>
      </w:r>
      <w:r w:rsidRPr="000933DE">
        <w:rPr>
          <w:rFonts w:ascii="Times New Roman" w:hAnsi="Times New Roman" w:cs="Times New Roman"/>
          <w:sz w:val="24"/>
          <w:szCs w:val="24"/>
          <w:lang w:val="kk-KZ"/>
        </w:rPr>
        <w:t>әдемі жастық, шай немесе кофе шыныаяқтарын, жайлы көрпе немесе кітап стендін, кез-келген басқа аксессуарлард</w:t>
      </w:r>
      <w:r w:rsidR="00D15451" w:rsidRPr="000933DE">
        <w:rPr>
          <w:rFonts w:ascii="Times New Roman" w:hAnsi="Times New Roman" w:cs="Times New Roman"/>
          <w:sz w:val="24"/>
          <w:szCs w:val="24"/>
          <w:lang w:val="kk-KZ"/>
        </w:rPr>
        <w:t>ы сатып алуға болады</w:t>
      </w:r>
      <w:r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66ECE" w:rsidRPr="000933DE">
        <w:rPr>
          <w:rFonts w:ascii="Times New Roman" w:hAnsi="Times New Roman" w:cs="Times New Roman"/>
          <w:sz w:val="24"/>
          <w:szCs w:val="24"/>
          <w:lang w:val="kk-KZ"/>
        </w:rPr>
        <w:t>Өзіңі</w:t>
      </w:r>
      <w:r w:rsidR="00D15451"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здің шығармашылық идеяңызға сай үйде оқу бұрышын жасап, </w:t>
      </w:r>
      <w:r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өз қолыңызбен әдемі </w:t>
      </w:r>
      <w:r w:rsidR="00E66ECE"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етіп безендіруге болады. </w:t>
      </w:r>
    </w:p>
    <w:p w:rsidR="0099524B" w:rsidRPr="00E87A45" w:rsidRDefault="0085396D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Демалыста кітап оқып, қысқы</w:t>
      </w:r>
      <w:r w:rsidR="0099524B" w:rsidRPr="000933DE">
        <w:rPr>
          <w:rFonts w:ascii="Times New Roman" w:hAnsi="Times New Roman" w:cs="Times New Roman"/>
          <w:sz w:val="24"/>
          <w:szCs w:val="24"/>
          <w:lang w:val="kk-KZ"/>
        </w:rPr>
        <w:t xml:space="preserve"> фотосуретті есте сақтаңыз!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Және оны сынып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тобына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орналастырыңыз.</w:t>
      </w:r>
    </w:p>
    <w:p w:rsidR="0099524B" w:rsidRPr="00E87A45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7A45">
        <w:rPr>
          <w:rFonts w:ascii="Times New Roman" w:hAnsi="Times New Roman" w:cs="Times New Roman"/>
          <w:sz w:val="24"/>
          <w:szCs w:val="24"/>
          <w:lang w:val="kk-KZ"/>
        </w:rPr>
        <w:t>3. Егер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сіз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ата-анаңызбен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демалуға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кетсеңіз, жолға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қызықты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76B8">
        <w:rPr>
          <w:rFonts w:ascii="Times New Roman" w:hAnsi="Times New Roman" w:cs="Times New Roman"/>
          <w:sz w:val="24"/>
          <w:szCs w:val="24"/>
          <w:lang w:val="kk-KZ"/>
        </w:rPr>
        <w:t>алуды</w:t>
      </w:r>
      <w:r w:rsidR="00B92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ұмытпаңыз!!! Бізге "саяхатшы" кітабыңызды</w:t>
      </w:r>
      <w:r w:rsidR="005D7502">
        <w:rPr>
          <w:rFonts w:ascii="Times New Roman" w:hAnsi="Times New Roman" w:cs="Times New Roman"/>
          <w:sz w:val="24"/>
          <w:szCs w:val="24"/>
          <w:lang w:val="kk-KZ"/>
        </w:rPr>
        <w:t xml:space="preserve"> көрсетіңіз! Қысқы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демалыс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кітаптың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суретін</w:t>
      </w:r>
      <w:r w:rsidR="005D7502">
        <w:rPr>
          <w:rFonts w:ascii="Times New Roman" w:hAnsi="Times New Roman" w:cs="Times New Roman"/>
          <w:sz w:val="24"/>
          <w:szCs w:val="24"/>
          <w:lang w:val="kk-KZ"/>
        </w:rPr>
        <w:t xml:space="preserve"> түсіріңіз! Қыс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тақырыбындағы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кез-кел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ген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тәсіл</w:t>
      </w:r>
      <w:r w:rsidR="000051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қабылданады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99524B" w:rsidRPr="00E87A45" w:rsidRDefault="00B92C87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Сүйікті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кейіпкерінің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портретін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салыңыз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кітап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қайырымдылығы-кітап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сыйлаңыз!</w:t>
      </w:r>
      <w:r w:rsidR="004276B8">
        <w:rPr>
          <w:rFonts w:ascii="Times New Roman" w:hAnsi="Times New Roman" w:cs="Times New Roman"/>
          <w:sz w:val="24"/>
          <w:szCs w:val="24"/>
          <w:lang w:val="kk-KZ"/>
        </w:rPr>
        <w:t xml:space="preserve"> Алдыңғы оқыған к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ітаптар</w:t>
      </w:r>
      <w:r w:rsidR="004276B8">
        <w:rPr>
          <w:rFonts w:ascii="Times New Roman" w:hAnsi="Times New Roman" w:cs="Times New Roman"/>
          <w:sz w:val="24"/>
          <w:szCs w:val="24"/>
          <w:lang w:val="kk-KZ"/>
        </w:rPr>
        <w:t>ыңыз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қалалық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кітапханаға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басқа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 xml:space="preserve">мекемеге (қарттарүйі, балабақша) 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апаруға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E" w:rsidRPr="00E87A45">
        <w:rPr>
          <w:rFonts w:ascii="Times New Roman" w:hAnsi="Times New Roman" w:cs="Times New Roman"/>
          <w:sz w:val="24"/>
          <w:szCs w:val="24"/>
          <w:lang w:val="kk-KZ"/>
        </w:rPr>
        <w:t>болады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. Немесе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кітапты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достарыңызға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немесе жақындарыңызға беріңіз!</w:t>
      </w:r>
    </w:p>
    <w:p w:rsidR="0099524B" w:rsidRPr="0048544A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Бұл да өте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жағымды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жақсы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көңіл-күй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сыйлайды!</w:t>
      </w:r>
    </w:p>
    <w:p w:rsidR="0099524B" w:rsidRPr="0048544A" w:rsidRDefault="0099524B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5. Кітап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жаңа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бет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белгі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сатып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алыңыз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E" w:rsidRPr="0048544A">
        <w:rPr>
          <w:rFonts w:ascii="Times New Roman" w:hAnsi="Times New Roman" w:cs="Times New Roman"/>
          <w:sz w:val="24"/>
          <w:szCs w:val="24"/>
          <w:lang w:val="kk-KZ"/>
        </w:rPr>
        <w:t>қолдан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жасаңыз!</w:t>
      </w:r>
      <w:r w:rsidR="00C41446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07740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(қар ұшқын </w:t>
      </w:r>
      <w:r w:rsidR="00817A75" w:rsidRPr="0048544A">
        <w:rPr>
          <w:rFonts w:ascii="Times New Roman" w:hAnsi="Times New Roman" w:cs="Times New Roman"/>
          <w:sz w:val="24"/>
          <w:szCs w:val="24"/>
          <w:lang w:val="kk-KZ"/>
        </w:rPr>
        <w:t>түрінде)</w:t>
      </w:r>
    </w:p>
    <w:p w:rsidR="0099524B" w:rsidRPr="00E87A45" w:rsidRDefault="00E66ECE" w:rsidP="0099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544A">
        <w:rPr>
          <w:rFonts w:ascii="Times New Roman" w:hAnsi="Times New Roman" w:cs="Times New Roman"/>
          <w:sz w:val="24"/>
          <w:szCs w:val="24"/>
          <w:lang w:val="kk-KZ"/>
        </w:rPr>
        <w:t>Сіз</w:t>
      </w:r>
      <w:r w:rsidR="00E22DA0" w:rsidRPr="004854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544A">
        <w:rPr>
          <w:rFonts w:ascii="Times New Roman" w:hAnsi="Times New Roman" w:cs="Times New Roman"/>
          <w:sz w:val="24"/>
          <w:szCs w:val="24"/>
          <w:lang w:val="kk-KZ"/>
        </w:rPr>
        <w:t>әлемдегі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әдемі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қолайлы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бет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белгіні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жасай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ала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сыз, ол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әр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уақытта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сізге тек қуаныш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сыйлайтын</w:t>
      </w:r>
      <w:r w:rsidR="00E22D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7A45">
        <w:rPr>
          <w:rFonts w:ascii="Times New Roman" w:hAnsi="Times New Roman" w:cs="Times New Roman"/>
          <w:sz w:val="24"/>
          <w:szCs w:val="24"/>
          <w:lang w:val="kk-KZ"/>
        </w:rPr>
        <w:t>болады</w:t>
      </w:r>
      <w:r w:rsidR="0099524B" w:rsidRPr="00E87A45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7F780C" w:rsidRPr="000E3880" w:rsidRDefault="004128F7" w:rsidP="00521C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E388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Құрметті ата-аналар</w:t>
      </w:r>
      <w:r w:rsidRPr="00A220AE">
        <w:rPr>
          <w:rFonts w:ascii="Times New Roman" w:hAnsi="Times New Roman" w:cs="Times New Roman"/>
          <w:color w:val="000000"/>
          <w:sz w:val="24"/>
          <w:szCs w:val="24"/>
          <w:lang w:val="kk-KZ"/>
        </w:rPr>
        <w:t>, біз Сіздерге және Сіздердің балаларыңызға ұнайтын 10 керемет кітапты таңдадық. Балаларға оқыңыз, балалармен бірге оқыңыз! Отбасыларыңызда қызықты, көңілді, ағартушылық немесе қызық оқиғаны оқып, талқылау үшін бәрін біріктіретін сәттер көбірек болсын</w:t>
      </w:r>
      <w:r w:rsidR="000E38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деп тілейміз!</w:t>
      </w:r>
    </w:p>
    <w:p w:rsidR="0099524B" w:rsidRPr="000933DE" w:rsidRDefault="00860715" w:rsidP="00860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33DE">
        <w:rPr>
          <w:rFonts w:ascii="Times New Roman" w:hAnsi="Times New Roman" w:cs="Times New Roman"/>
          <w:b/>
          <w:sz w:val="24"/>
          <w:szCs w:val="24"/>
          <w:lang w:val="kk-KZ"/>
        </w:rPr>
        <w:t>Сіз</w:t>
      </w:r>
      <w:r w:rsidR="005D7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 </w:t>
      </w:r>
      <w:r w:rsidR="000A1C0F" w:rsidRPr="000933DE">
        <w:rPr>
          <w:rFonts w:ascii="Times New Roman" w:hAnsi="Times New Roman" w:cs="Times New Roman"/>
          <w:b/>
          <w:sz w:val="24"/>
          <w:szCs w:val="24"/>
          <w:lang w:val="kk-KZ"/>
        </w:rPr>
        <w:t>керемет</w:t>
      </w:r>
      <w:r w:rsidR="000A1C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7502">
        <w:rPr>
          <w:rFonts w:ascii="Times New Roman" w:hAnsi="Times New Roman" w:cs="Times New Roman"/>
          <w:b/>
          <w:sz w:val="24"/>
          <w:szCs w:val="24"/>
          <w:lang w:val="kk-KZ"/>
        </w:rPr>
        <w:t>қысқы</w:t>
      </w:r>
      <w:r w:rsidRPr="000933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демалыс тілейміз</w:t>
      </w:r>
      <w:r w:rsidR="0099524B" w:rsidRPr="000933DE">
        <w:rPr>
          <w:rFonts w:ascii="Times New Roman" w:hAnsi="Times New Roman" w:cs="Times New Roman"/>
          <w:b/>
          <w:sz w:val="24"/>
          <w:szCs w:val="24"/>
          <w:lang w:val="kk-KZ"/>
        </w:rPr>
        <w:t>!!!</w:t>
      </w:r>
    </w:p>
    <w:p w:rsidR="00D14838" w:rsidRPr="00521C22" w:rsidRDefault="004128F7" w:rsidP="00860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1C22">
        <w:rPr>
          <w:rFonts w:ascii="Times New Roman" w:hAnsi="Times New Roman" w:cs="Times New Roman"/>
          <w:b/>
          <w:sz w:val="24"/>
          <w:szCs w:val="24"/>
          <w:lang w:val="kk-KZ"/>
        </w:rPr>
        <w:t>Сіздің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7502">
        <w:rPr>
          <w:rFonts w:ascii="Times New Roman" w:hAnsi="Times New Roman" w:cs="Times New Roman"/>
          <w:b/>
          <w:sz w:val="24"/>
          <w:szCs w:val="24"/>
          <w:lang w:val="kk-KZ"/>
        </w:rPr>
        <w:t>қысқы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демалысыңыз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тамаша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сәттер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мен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ұзақ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уақытқа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есте</w:t>
      </w:r>
      <w:r w:rsidR="00022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0715" w:rsidRPr="00521C22">
        <w:rPr>
          <w:rFonts w:ascii="Times New Roman" w:hAnsi="Times New Roman" w:cs="Times New Roman"/>
          <w:b/>
          <w:sz w:val="24"/>
          <w:szCs w:val="24"/>
          <w:lang w:val="kk-KZ"/>
        </w:rPr>
        <w:t>сақталсын</w:t>
      </w:r>
      <w:r w:rsidR="0099524B" w:rsidRPr="00521C22">
        <w:rPr>
          <w:rFonts w:ascii="Times New Roman" w:hAnsi="Times New Roman" w:cs="Times New Roman"/>
          <w:b/>
          <w:sz w:val="24"/>
          <w:szCs w:val="24"/>
          <w:lang w:val="kk-KZ"/>
        </w:rPr>
        <w:t>!!!</w:t>
      </w:r>
    </w:p>
    <w:p w:rsidR="00D14838" w:rsidRPr="00521C22" w:rsidRDefault="00D14838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524B" w:rsidRPr="00521C22" w:rsidRDefault="0099524B" w:rsidP="00995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838" w:rsidRPr="00521C22" w:rsidRDefault="00D14838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4838" w:rsidRPr="00521C22" w:rsidRDefault="00D14838" w:rsidP="00995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669D" w:rsidRPr="000228A6" w:rsidRDefault="00C8669D" w:rsidP="00C8669D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C8669D" w:rsidRPr="000228A6" w:rsidRDefault="00C8669D" w:rsidP="00C8669D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C8669D" w:rsidRPr="000228A6" w:rsidRDefault="00C8669D" w:rsidP="00C8669D">
      <w:pPr>
        <w:shd w:val="clear" w:color="auto" w:fill="FFFFFF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val="kk-KZ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val="kk-KZ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val="kk-KZ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val="kk-KZ"/>
        </w:rPr>
      </w:pPr>
    </w:p>
    <w:p w:rsidR="00D14838" w:rsidRPr="00521C22" w:rsidRDefault="00D14838" w:rsidP="0099524B">
      <w:pPr>
        <w:spacing w:before="75" w:after="75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val="kk-KZ"/>
        </w:rPr>
      </w:pPr>
    </w:p>
    <w:p w:rsidR="008D6D27" w:rsidRPr="00521C22" w:rsidRDefault="00E11875" w:rsidP="0099524B">
      <w:pPr>
        <w:rPr>
          <w:lang w:val="kk-KZ"/>
        </w:rPr>
      </w:pPr>
    </w:p>
    <w:sectPr w:rsidR="008D6D27" w:rsidRPr="00521C22" w:rsidSect="0044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75" w:rsidRDefault="00E11875" w:rsidP="00C8669D">
      <w:pPr>
        <w:spacing w:after="0" w:line="240" w:lineRule="auto"/>
      </w:pPr>
      <w:r>
        <w:separator/>
      </w:r>
    </w:p>
  </w:endnote>
  <w:endnote w:type="continuationSeparator" w:id="0">
    <w:p w:rsidR="00E11875" w:rsidRDefault="00E11875" w:rsidP="00C8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75" w:rsidRDefault="00E11875" w:rsidP="00C8669D">
      <w:pPr>
        <w:spacing w:after="0" w:line="240" w:lineRule="auto"/>
      </w:pPr>
      <w:r>
        <w:separator/>
      </w:r>
    </w:p>
  </w:footnote>
  <w:footnote w:type="continuationSeparator" w:id="0">
    <w:p w:rsidR="00E11875" w:rsidRDefault="00E11875" w:rsidP="00C8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29F"/>
    <w:multiLevelType w:val="multilevel"/>
    <w:tmpl w:val="F0E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636BE"/>
    <w:multiLevelType w:val="multilevel"/>
    <w:tmpl w:val="A52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407A5"/>
    <w:multiLevelType w:val="multilevel"/>
    <w:tmpl w:val="D70A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51082"/>
    <w:multiLevelType w:val="hybridMultilevel"/>
    <w:tmpl w:val="6BD08F26"/>
    <w:lvl w:ilvl="0" w:tplc="815C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E45FAD"/>
    <w:multiLevelType w:val="multilevel"/>
    <w:tmpl w:val="931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D5F74"/>
    <w:multiLevelType w:val="multilevel"/>
    <w:tmpl w:val="7256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B30"/>
    <w:rsid w:val="000051C3"/>
    <w:rsid w:val="00006E36"/>
    <w:rsid w:val="000228A6"/>
    <w:rsid w:val="000321B0"/>
    <w:rsid w:val="000933DE"/>
    <w:rsid w:val="000A1C0F"/>
    <w:rsid w:val="000A2284"/>
    <w:rsid w:val="000B5FC0"/>
    <w:rsid w:val="000B6918"/>
    <w:rsid w:val="000E3880"/>
    <w:rsid w:val="000F3CA8"/>
    <w:rsid w:val="00132735"/>
    <w:rsid w:val="00150975"/>
    <w:rsid w:val="00154B96"/>
    <w:rsid w:val="001608FA"/>
    <w:rsid w:val="00163666"/>
    <w:rsid w:val="001813E3"/>
    <w:rsid w:val="001A6375"/>
    <w:rsid w:val="001A6F06"/>
    <w:rsid w:val="001C40FD"/>
    <w:rsid w:val="00204AF3"/>
    <w:rsid w:val="002323BB"/>
    <w:rsid w:val="0026449A"/>
    <w:rsid w:val="00276CEE"/>
    <w:rsid w:val="002A4A60"/>
    <w:rsid w:val="00301D76"/>
    <w:rsid w:val="003054C2"/>
    <w:rsid w:val="00311796"/>
    <w:rsid w:val="00343A6B"/>
    <w:rsid w:val="003629C4"/>
    <w:rsid w:val="00376ED4"/>
    <w:rsid w:val="00392417"/>
    <w:rsid w:val="0039465C"/>
    <w:rsid w:val="003E5AD6"/>
    <w:rsid w:val="004128F7"/>
    <w:rsid w:val="004276B8"/>
    <w:rsid w:val="0043045A"/>
    <w:rsid w:val="004365CA"/>
    <w:rsid w:val="00443150"/>
    <w:rsid w:val="00462246"/>
    <w:rsid w:val="00474D5F"/>
    <w:rsid w:val="0048544A"/>
    <w:rsid w:val="004965A6"/>
    <w:rsid w:val="00521C22"/>
    <w:rsid w:val="00537617"/>
    <w:rsid w:val="00590149"/>
    <w:rsid w:val="005D7502"/>
    <w:rsid w:val="005E4CC9"/>
    <w:rsid w:val="005F4751"/>
    <w:rsid w:val="006054C4"/>
    <w:rsid w:val="0066399C"/>
    <w:rsid w:val="006B5441"/>
    <w:rsid w:val="006F08CD"/>
    <w:rsid w:val="00705483"/>
    <w:rsid w:val="007223F0"/>
    <w:rsid w:val="00792B38"/>
    <w:rsid w:val="007F0F97"/>
    <w:rsid w:val="007F780C"/>
    <w:rsid w:val="00807740"/>
    <w:rsid w:val="00817A75"/>
    <w:rsid w:val="008210E0"/>
    <w:rsid w:val="00826598"/>
    <w:rsid w:val="0084198C"/>
    <w:rsid w:val="0085396D"/>
    <w:rsid w:val="00856B30"/>
    <w:rsid w:val="00860715"/>
    <w:rsid w:val="008722BA"/>
    <w:rsid w:val="0089251F"/>
    <w:rsid w:val="008A3B46"/>
    <w:rsid w:val="008F018D"/>
    <w:rsid w:val="00905AC8"/>
    <w:rsid w:val="00907557"/>
    <w:rsid w:val="00927165"/>
    <w:rsid w:val="009875AB"/>
    <w:rsid w:val="00993540"/>
    <w:rsid w:val="00994110"/>
    <w:rsid w:val="0099524B"/>
    <w:rsid w:val="009A1C99"/>
    <w:rsid w:val="009C2949"/>
    <w:rsid w:val="009C2A74"/>
    <w:rsid w:val="009F165F"/>
    <w:rsid w:val="009F49ED"/>
    <w:rsid w:val="009F57FC"/>
    <w:rsid w:val="00A220AE"/>
    <w:rsid w:val="00A22FA6"/>
    <w:rsid w:val="00A63CDD"/>
    <w:rsid w:val="00AB0D94"/>
    <w:rsid w:val="00AF68E9"/>
    <w:rsid w:val="00B00BC9"/>
    <w:rsid w:val="00B45039"/>
    <w:rsid w:val="00B8447C"/>
    <w:rsid w:val="00B92C87"/>
    <w:rsid w:val="00BC05E3"/>
    <w:rsid w:val="00BE0A97"/>
    <w:rsid w:val="00BE1F0E"/>
    <w:rsid w:val="00BE57E0"/>
    <w:rsid w:val="00C144D6"/>
    <w:rsid w:val="00C20237"/>
    <w:rsid w:val="00C41446"/>
    <w:rsid w:val="00C434EB"/>
    <w:rsid w:val="00C625DC"/>
    <w:rsid w:val="00C726E2"/>
    <w:rsid w:val="00C858E7"/>
    <w:rsid w:val="00C8669D"/>
    <w:rsid w:val="00D07FF0"/>
    <w:rsid w:val="00D14838"/>
    <w:rsid w:val="00D15451"/>
    <w:rsid w:val="00D60540"/>
    <w:rsid w:val="00D625E6"/>
    <w:rsid w:val="00DB4D08"/>
    <w:rsid w:val="00DC6508"/>
    <w:rsid w:val="00DF3858"/>
    <w:rsid w:val="00E11875"/>
    <w:rsid w:val="00E22DA0"/>
    <w:rsid w:val="00E33180"/>
    <w:rsid w:val="00E66ECE"/>
    <w:rsid w:val="00E849E7"/>
    <w:rsid w:val="00E87A45"/>
    <w:rsid w:val="00E90389"/>
    <w:rsid w:val="00EE569F"/>
    <w:rsid w:val="00F62B7D"/>
    <w:rsid w:val="00FC3008"/>
    <w:rsid w:val="00FD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3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0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8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0F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69D"/>
    <w:rPr>
      <w:lang w:val="en-US"/>
    </w:rPr>
  </w:style>
  <w:style w:type="paragraph" w:styleId="a7">
    <w:name w:val="footer"/>
    <w:basedOn w:val="a"/>
    <w:link w:val="a8"/>
    <w:uiPriority w:val="99"/>
    <w:unhideWhenUsed/>
    <w:rsid w:val="00C8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69D"/>
    <w:rPr>
      <w:lang w:val="en-US"/>
    </w:rPr>
  </w:style>
  <w:style w:type="character" w:customStyle="1" w:styleId="link">
    <w:name w:val="link"/>
    <w:basedOn w:val="a0"/>
    <w:rsid w:val="002A4A60"/>
  </w:style>
  <w:style w:type="paragraph" w:styleId="a9">
    <w:name w:val="No Spacing"/>
    <w:uiPriority w:val="1"/>
    <w:qFormat/>
    <w:rsid w:val="002A4A60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AB0D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9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10318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739331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4812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8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28286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232908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111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1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57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3148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8346481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6951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0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06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5385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4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64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889657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2209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62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5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57497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980585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80897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0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90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0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4286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128723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3771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6559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0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327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03496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6458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2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0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9306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87454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33491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5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76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33828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562505">
                                      <w:marLeft w:val="61"/>
                                      <w:marRight w:val="61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31807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33177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69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пк_456</cp:lastModifiedBy>
  <cp:revision>105</cp:revision>
  <dcterms:created xsi:type="dcterms:W3CDTF">2023-05-12T09:32:00Z</dcterms:created>
  <dcterms:modified xsi:type="dcterms:W3CDTF">2023-12-25T09:06:00Z</dcterms:modified>
</cp:coreProperties>
</file>