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DB" w:rsidRPr="00285ECA" w:rsidRDefault="003A7BDB" w:rsidP="003A7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5ECA">
        <w:rPr>
          <w:rFonts w:ascii="Times New Roman" w:hAnsi="Times New Roman" w:cs="Times New Roman"/>
          <w:b/>
          <w:sz w:val="28"/>
          <w:szCs w:val="28"/>
          <w:lang w:val="kk-KZ"/>
        </w:rPr>
        <w:t>"Оқуға құштар мектеп"</w:t>
      </w:r>
    </w:p>
    <w:p w:rsidR="003A7BDB" w:rsidRPr="00285ECA" w:rsidRDefault="003A7BDB" w:rsidP="003A7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5ECA">
        <w:rPr>
          <w:rFonts w:ascii="Times New Roman" w:hAnsi="Times New Roman" w:cs="Times New Roman"/>
          <w:b/>
          <w:sz w:val="28"/>
          <w:szCs w:val="28"/>
          <w:lang w:val="kk-KZ"/>
        </w:rPr>
        <w:t>жобасын іске асыру мақсатында</w:t>
      </w:r>
      <w:r w:rsidR="00C52137" w:rsidRPr="00285E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5DAC" w:rsidRPr="00285ECA">
        <w:rPr>
          <w:rFonts w:ascii="Times New Roman" w:hAnsi="Times New Roman" w:cs="Times New Roman"/>
          <w:b/>
          <w:sz w:val="28"/>
          <w:szCs w:val="28"/>
          <w:lang w:val="kk-KZ"/>
        </w:rPr>
        <w:t>қысқы</w:t>
      </w:r>
      <w:r w:rsidRPr="00285E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демалыс кезінде </w:t>
      </w:r>
    </w:p>
    <w:p w:rsidR="003A7BDB" w:rsidRPr="00285ECA" w:rsidRDefault="00795DAC" w:rsidP="003A7B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5EC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40AB1" w:rsidRPr="00285ECA">
        <w:rPr>
          <w:rFonts w:ascii="Times New Roman" w:hAnsi="Times New Roman" w:cs="Times New Roman"/>
          <w:b/>
          <w:sz w:val="28"/>
          <w:szCs w:val="28"/>
          <w:lang w:val="kk-KZ"/>
        </w:rPr>
        <w:t>Қыc</w:t>
      </w:r>
      <w:r w:rsidR="00A5367C" w:rsidRPr="00285ECA">
        <w:rPr>
          <w:rFonts w:ascii="Times New Roman" w:hAnsi="Times New Roman" w:cs="Times New Roman"/>
          <w:b/>
          <w:sz w:val="28"/>
          <w:szCs w:val="28"/>
          <w:lang w:val="kk-KZ"/>
        </w:rPr>
        <w:t>та</w:t>
      </w:r>
      <w:r w:rsidR="00940AB1" w:rsidRPr="00285E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5367C" w:rsidRPr="00285ECA">
        <w:rPr>
          <w:rFonts w:ascii="Times New Roman" w:hAnsi="Times New Roman" w:cs="Times New Roman"/>
          <w:b/>
          <w:sz w:val="28"/>
          <w:szCs w:val="28"/>
          <w:lang w:val="kk-KZ"/>
        </w:rPr>
        <w:t>кітап оқимыз, жадымызға тоқимыз</w:t>
      </w:r>
      <w:r w:rsidR="003A7BDB" w:rsidRPr="00285E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атты іс-шараларды </w:t>
      </w:r>
    </w:p>
    <w:p w:rsidR="00330DCB" w:rsidRPr="00285ECA" w:rsidRDefault="003A7BDB" w:rsidP="0043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5ECA">
        <w:rPr>
          <w:rFonts w:ascii="Times New Roman" w:hAnsi="Times New Roman" w:cs="Times New Roman"/>
          <w:b/>
          <w:sz w:val="28"/>
          <w:szCs w:val="28"/>
          <w:lang w:val="kk-KZ"/>
        </w:rPr>
        <w:t>ұйымдастыруға арналған әдістемелік ұсынымдар</w:t>
      </w:r>
    </w:p>
    <w:p w:rsidR="003C7DF7" w:rsidRPr="007C4C38" w:rsidRDefault="00C8150B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5ECA">
        <w:rPr>
          <w:rFonts w:ascii="Times New Roman" w:hAnsi="Times New Roman" w:cs="Times New Roman"/>
          <w:b/>
          <w:sz w:val="28"/>
          <w:szCs w:val="28"/>
          <w:lang w:val="kk-KZ"/>
        </w:rPr>
        <w:t>Қымбатты балалар</w:t>
      </w:r>
      <w:r w:rsidR="003C7DF7" w:rsidRPr="007C4C38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3C7DF7" w:rsidRPr="007C4C38" w:rsidRDefault="00C8150B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Сендерге бізбен бірге кітап қиялдары әлеміне ұмытылмас топ</w:t>
      </w:r>
      <w:r w:rsidR="00C521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саяхат жасауды ұсынамыз</w:t>
      </w:r>
      <w:r w:rsidR="003C7DF7"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5DAC">
        <w:rPr>
          <w:rFonts w:ascii="Times New Roman" w:hAnsi="Times New Roman" w:cs="Times New Roman"/>
          <w:sz w:val="28"/>
          <w:szCs w:val="28"/>
          <w:lang w:val="kk-KZ"/>
        </w:rPr>
        <w:t>Сендер қысқы</w:t>
      </w:r>
      <w:r w:rsidR="00FB6DA7">
        <w:rPr>
          <w:rFonts w:ascii="Times New Roman" w:hAnsi="Times New Roman" w:cs="Times New Roman"/>
          <w:sz w:val="28"/>
          <w:szCs w:val="28"/>
          <w:lang w:val="kk-KZ"/>
        </w:rPr>
        <w:t xml:space="preserve"> демалыс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кезінде көптеген қызықты тартымды істермен табысып, олармен достасасыз</w:t>
      </w:r>
      <w:r w:rsidR="000C1A8B">
        <w:rPr>
          <w:rFonts w:ascii="Times New Roman" w:hAnsi="Times New Roman" w:cs="Times New Roman"/>
          <w:sz w:val="28"/>
          <w:szCs w:val="28"/>
          <w:lang w:val="kk-KZ"/>
        </w:rPr>
        <w:t>дар және барлық құрбыларыңа 2023</w:t>
      </w:r>
      <w:r w:rsidR="00795DAC">
        <w:rPr>
          <w:rFonts w:ascii="Times New Roman" w:hAnsi="Times New Roman" w:cs="Times New Roman"/>
          <w:sz w:val="28"/>
          <w:szCs w:val="28"/>
          <w:lang w:val="kk-KZ"/>
        </w:rPr>
        <w:t>-2024 жылғы ерекше қысқы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демалыс туралы әңгімелейтін боласыңдар деп сенеміз</w:t>
      </w:r>
      <w:r w:rsidR="003C7DF7" w:rsidRPr="007C4C38">
        <w:rPr>
          <w:rFonts w:ascii="Times New Roman" w:hAnsi="Times New Roman" w:cs="Times New Roman"/>
          <w:sz w:val="28"/>
          <w:szCs w:val="28"/>
          <w:lang w:val="kk-KZ"/>
        </w:rPr>
        <w:t>!!!</w:t>
      </w:r>
    </w:p>
    <w:p w:rsidR="003C7DF7" w:rsidRPr="007C4C38" w:rsidRDefault="00F14C6E" w:rsidP="007C4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 айналымның тапсырмалары</w:t>
      </w:r>
      <w:r w:rsidR="003C7DF7" w:rsidRPr="007C4C3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C7DF7" w:rsidRPr="007C4C38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C3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6334">
        <w:rPr>
          <w:rFonts w:ascii="Times New Roman" w:hAnsi="Times New Roman" w:cs="Times New Roman"/>
          <w:sz w:val="28"/>
          <w:szCs w:val="28"/>
          <w:lang w:val="kk-KZ"/>
        </w:rPr>
        <w:t>Кітапханаға,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 xml:space="preserve"> кітап дүкеніне бар</w:t>
      </w:r>
      <w:r w:rsidR="00DE633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 xml:space="preserve"> жақсы танысыңның</w:t>
      </w:r>
      <w:r w:rsidR="00DE633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 xml:space="preserve"> жақын досыңның жеке кітапханасымен мұқият таныс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7DF7" w:rsidRPr="007C4C38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C3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Ерекше ұнаған кітаптардың тізімін жасап, олардың эмблемасының суретін сал</w:t>
      </w:r>
      <w:r w:rsidR="00E813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7DF7" w:rsidRDefault="003C7DF7" w:rsidP="00330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C38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Кітаптардың санын өз таңдауыңа қарай іріктей аласың</w:t>
      </w:r>
      <w:r w:rsidR="00E813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08EA" w:rsidRDefault="00D908EA" w:rsidP="00330D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</w:t>
      </w:r>
      <w:r w:rsidR="00FB6D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ГОГТА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 МЕН АТА-АНАЛАРҒА</w:t>
      </w:r>
      <w:r w:rsidRPr="00D908E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!!!!</w:t>
      </w:r>
    </w:p>
    <w:p w:rsidR="00D908EA" w:rsidRDefault="00D908EA" w:rsidP="00FB2A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908EA">
        <w:rPr>
          <w:rFonts w:ascii="Times New Roman" w:hAnsi="Times New Roman" w:cs="Times New Roman"/>
          <w:color w:val="000000"/>
          <w:sz w:val="28"/>
          <w:szCs w:val="28"/>
          <w:lang w:val="kk-KZ"/>
        </w:rPr>
        <w:t>Егер Сіздің оқушыңыз (балаңыз) оқ</w:t>
      </w:r>
      <w:r w:rsidR="008773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ығысы келмесе ше? 9-14 жас </w:t>
      </w:r>
      <w:r w:rsidRPr="00D908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ашылу уақыты, кейде алғашқы махаббатты да сезіне бастайды. Балалар үлкен әлемді көргісі келеді</w:t>
      </w:r>
      <w:r w:rsidR="00DE6334">
        <w:rPr>
          <w:rFonts w:ascii="Times New Roman" w:hAnsi="Times New Roman" w:cs="Times New Roman"/>
          <w:color w:val="000000"/>
          <w:sz w:val="28"/>
          <w:szCs w:val="28"/>
          <w:lang w:val="kk-KZ"/>
        </w:rPr>
        <w:t>, кітап оқу жасөспірімге</w:t>
      </w:r>
      <w:r w:rsidRPr="00D908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жаңа сезімдер мен өсудің жаңа кезеңін жеңуге көмектеседі. </w:t>
      </w:r>
      <w:r w:rsidR="00DE6334"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="00DE6334" w:rsidRPr="00D908EA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ала</w:t>
      </w:r>
      <w:r w:rsidR="00DE6334">
        <w:rPr>
          <w:rFonts w:ascii="Times New Roman" w:hAnsi="Times New Roman" w:cs="Times New Roman"/>
          <w:color w:val="000000"/>
          <w:sz w:val="28"/>
          <w:szCs w:val="28"/>
          <w:lang w:val="kk-KZ"/>
        </w:rPr>
        <w:t>лар қиялын дамытып отыратын кез болғандықтан, е</w:t>
      </w:r>
      <w:r w:rsidRPr="00D908EA">
        <w:rPr>
          <w:rFonts w:ascii="Times New Roman" w:hAnsi="Times New Roman" w:cs="Times New Roman"/>
          <w:color w:val="000000"/>
          <w:sz w:val="28"/>
          <w:szCs w:val="28"/>
          <w:lang w:val="kk-KZ"/>
        </w:rPr>
        <w:t>ртегілер әлі</w:t>
      </w:r>
      <w:r w:rsidR="00DE63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де өзекті болып қала береді</w:t>
      </w:r>
      <w:r w:rsidRPr="00D908EA">
        <w:rPr>
          <w:rFonts w:ascii="Times New Roman" w:hAnsi="Times New Roman" w:cs="Times New Roman"/>
          <w:color w:val="000000"/>
          <w:sz w:val="28"/>
          <w:szCs w:val="28"/>
          <w:lang w:val="kk-KZ"/>
        </w:rPr>
        <w:t>. Бұл жаста балалар тәуелсіз болады. Естіп, біліп, көргеніне немесе оқығанына сенеді.</w:t>
      </w:r>
    </w:p>
    <w:p w:rsidR="00763504" w:rsidRPr="00FD004A" w:rsidRDefault="00763504" w:rsidP="00DE6334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FD004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Мектеп мұғалімдері:</w:t>
      </w:r>
    </w:p>
    <w:p w:rsidR="00763504" w:rsidRPr="00FD004A" w:rsidRDefault="00763504" w:rsidP="0000184C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D00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 </w:t>
      </w:r>
      <w:r w:rsidR="00DE6334" w:rsidRPr="00FD00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кітап </w:t>
      </w:r>
      <w:r w:rsidRPr="00FD00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оқу</w:t>
      </w:r>
      <w:r w:rsidRPr="00FD00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–білімнің адам өміріндегі маңызы туралы түсінік бере отыра </w:t>
      </w:r>
      <w:r w:rsidR="00DE6334" w:rsidRPr="00FD00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</w:t>
      </w:r>
      <w:r w:rsidRPr="00FD00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қушының кітапқа деген көзқарасын көтеруге ықпал беру;</w:t>
      </w:r>
    </w:p>
    <w:p w:rsidR="00763504" w:rsidRPr="0000184C" w:rsidRDefault="00763504" w:rsidP="000018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00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 </w:t>
      </w:r>
      <w:r w:rsidRPr="00FD004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оқуға</w:t>
      </w:r>
      <w:r w:rsidRPr="00FD004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білім алуға деген ынталарын дамытуын күнделікті өз сабақтары мен тәрбие сағаттарында айта жүру міндеттеледі.</w:t>
      </w:r>
    </w:p>
    <w:p w:rsidR="00D908EA" w:rsidRDefault="00795DAC" w:rsidP="00FB2A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Қыс мезгілі біздің өмірімізге енуде, а</w:t>
      </w:r>
      <w:r w:rsidR="00D908EA" w:rsidRPr="00D908E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дамдар жылы киімдерді киіп, эмоцияларын жайлы қалың шарфтардың астына жасырады. Табиғат көктемге дейін ұйықтап кетеді, біз кофе, какао және алма шарлоткасының хош иістерімен толтырылған жеңіл меланхолияға түсеміз. Біреудің көңіл-күйі төмендейді және сәл көбірек жылу мен жақсылықты қалайды. Осы кезде бізге дұрыс таңдалған кітаптың көмегі орасан зор.</w:t>
      </w:r>
    </w:p>
    <w:p w:rsidR="00B96EA7" w:rsidRPr="00D908EA" w:rsidRDefault="00B96EA7" w:rsidP="00FB2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6EA7">
        <w:rPr>
          <w:rFonts w:ascii="Times New Roman" w:hAnsi="Times New Roman" w:cs="Times New Roman"/>
          <w:sz w:val="28"/>
          <w:szCs w:val="28"/>
          <w:lang w:val="kk-KZ"/>
        </w:rPr>
        <w:t>Мектеп оқушыларын отансүйгіштікке тәрбиелеу тура</w:t>
      </w:r>
      <w:r>
        <w:rPr>
          <w:rFonts w:ascii="Times New Roman" w:hAnsi="Times New Roman" w:cs="Times New Roman"/>
          <w:sz w:val="28"/>
          <w:szCs w:val="28"/>
          <w:lang w:val="kk-KZ"/>
        </w:rPr>
        <w:t>лы айта кететін болсақ, кітап тұлғаның рухани байлығын сақтаушы</w:t>
      </w:r>
      <w:r w:rsidRPr="00B96EA7">
        <w:rPr>
          <w:rFonts w:ascii="Times New Roman" w:hAnsi="Times New Roman" w:cs="Times New Roman"/>
          <w:sz w:val="28"/>
          <w:szCs w:val="28"/>
          <w:lang w:val="kk-KZ"/>
        </w:rPr>
        <w:t xml:space="preserve"> ретінде ұрпақт</w:t>
      </w:r>
      <w:r>
        <w:rPr>
          <w:rFonts w:ascii="Times New Roman" w:hAnsi="Times New Roman" w:cs="Times New Roman"/>
          <w:sz w:val="28"/>
          <w:szCs w:val="28"/>
          <w:lang w:val="kk-KZ"/>
        </w:rPr>
        <w:t>ы өткені, бүгіні және болашағымен</w:t>
      </w:r>
      <w:r w:rsidRPr="00B96EA7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байланыстырады.</w:t>
      </w:r>
    </w:p>
    <w:p w:rsidR="00330DCB" w:rsidRPr="00D908EA" w:rsidRDefault="00D908EA" w:rsidP="00330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08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Сондықтан </w:t>
      </w:r>
      <w:r w:rsidR="00B96EA7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біз сіздерге мектеп оқушыларын</w:t>
      </w:r>
      <w:r w:rsidR="00C521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6EA7" w:rsidRPr="00B96EA7">
        <w:rPr>
          <w:rFonts w:ascii="Times New Roman" w:hAnsi="Times New Roman" w:cs="Times New Roman"/>
          <w:sz w:val="28"/>
          <w:szCs w:val="28"/>
          <w:lang w:val="kk-KZ"/>
        </w:rPr>
        <w:t>отан</w:t>
      </w:r>
      <w:r w:rsidR="00C521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6EA7" w:rsidRPr="00B96EA7">
        <w:rPr>
          <w:rFonts w:ascii="Times New Roman" w:hAnsi="Times New Roman" w:cs="Times New Roman"/>
          <w:sz w:val="28"/>
          <w:szCs w:val="28"/>
          <w:lang w:val="kk-KZ"/>
        </w:rPr>
        <w:t>сүйгіштікке</w:t>
      </w:r>
      <w:r w:rsidRPr="00D908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тәрбиелеу үшін кірпіш бола алатын бірнеше кітап таңдадық</w:t>
      </w:r>
      <w:r w:rsidR="00B96EA7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C7DF7" w:rsidRPr="00F14C6E" w:rsidRDefault="000A5EC7" w:rsidP="00330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КІТАП ӘЛЕМІНЕ ШОЛ</w:t>
      </w:r>
      <w:r w:rsidR="00F14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УДАҒЫ СЕНІҢ </w:t>
      </w:r>
      <w:r w:rsidR="003C7DF7" w:rsidRPr="00F14C6E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F14FD4">
        <w:rPr>
          <w:rFonts w:ascii="Times New Roman" w:hAnsi="Times New Roman" w:cs="Times New Roman"/>
          <w:b/>
          <w:sz w:val="28"/>
          <w:szCs w:val="28"/>
          <w:lang w:val="kk-KZ"/>
        </w:rPr>
        <w:t>ІНДЕТІ</w:t>
      </w:r>
      <w:r w:rsidR="00F14C6E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3C7DF7" w:rsidRPr="00F14C6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C7DF7" w:rsidRPr="00F14C6E" w:rsidRDefault="00B946C8" w:rsidP="003C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C6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C7DF7" w:rsidRPr="00F14C6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Өзіңе әлдебір жаңа нәрсе жасауға ұран тастау және өзің бұрыннан кейінге қалдырып жүрген істі жасау</w:t>
      </w:r>
      <w:r w:rsidR="003C7DF7" w:rsidRPr="00F14C6E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3C7DF7" w:rsidRPr="00F14C6E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C6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3C6F5B">
        <w:rPr>
          <w:rFonts w:ascii="Times New Roman" w:hAnsi="Times New Roman" w:cs="Times New Roman"/>
          <w:sz w:val="28"/>
          <w:szCs w:val="28"/>
          <w:lang w:val="kk-KZ"/>
        </w:rPr>
        <w:t>Қыс</w:t>
      </w:r>
      <w:r w:rsidR="000C1A8B">
        <w:rPr>
          <w:rFonts w:ascii="Times New Roman" w:hAnsi="Times New Roman" w:cs="Times New Roman"/>
          <w:sz w:val="28"/>
          <w:szCs w:val="28"/>
          <w:lang w:val="kk-KZ"/>
        </w:rPr>
        <w:t xml:space="preserve"> мезгілін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 xml:space="preserve"> қызықты әрі пайда</w:t>
      </w:r>
      <w:r w:rsidR="005A0ADC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 xml:space="preserve"> өткізу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3C7DF7" w:rsidRPr="00F14C6E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C6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Жақсы көңіл-күймен қуат алып</w:t>
      </w:r>
      <w:r w:rsidR="0052285B">
        <w:rPr>
          <w:rFonts w:ascii="Times New Roman" w:hAnsi="Times New Roman" w:cs="Times New Roman"/>
          <w:sz w:val="28"/>
          <w:szCs w:val="28"/>
          <w:lang w:val="kk-KZ"/>
        </w:rPr>
        <w:t>,  қысқы</w:t>
      </w:r>
      <w:r w:rsidR="000C1A8B">
        <w:rPr>
          <w:rFonts w:ascii="Times New Roman" w:hAnsi="Times New Roman" w:cs="Times New Roman"/>
          <w:sz w:val="28"/>
          <w:szCs w:val="28"/>
          <w:lang w:val="kk-KZ"/>
        </w:rPr>
        <w:t xml:space="preserve"> демалысты өткізу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3C7DF7" w:rsidRDefault="003C7DF7" w:rsidP="00330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C6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жасау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су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 xml:space="preserve"> салу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 xml:space="preserve">оқылғандар туралы 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>сюжет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әңгімеле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>р о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йлап табу</w:t>
      </w:r>
      <w:r w:rsidRPr="00F14C6E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4D285A" w:rsidRDefault="004D285A" w:rsidP="00330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285A" w:rsidRDefault="004D285A" w:rsidP="00330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7DF7" w:rsidRPr="00F14C6E" w:rsidRDefault="00F14C6E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СЕНІҢ КІТАП ДЕМАЛЫСЫҢ ҚАЛАЙ ӨТЕДІ</w:t>
      </w:r>
      <w:r w:rsidR="003C7DF7" w:rsidRPr="00F14C6E">
        <w:rPr>
          <w:rFonts w:ascii="Times New Roman" w:hAnsi="Times New Roman" w:cs="Times New Roman"/>
          <w:b/>
          <w:sz w:val="28"/>
          <w:szCs w:val="28"/>
          <w:lang w:val="kk-KZ"/>
        </w:rPr>
        <w:t>?</w:t>
      </w:r>
    </w:p>
    <w:p w:rsidR="00981CB5" w:rsidRDefault="005A0ADC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КІТАПТЫ СҮЙІП, </w:t>
      </w:r>
      <w:r w:rsidR="00F14C6E">
        <w:rPr>
          <w:rFonts w:ascii="Times New Roman" w:hAnsi="Times New Roman" w:cs="Times New Roman"/>
          <w:b/>
          <w:sz w:val="28"/>
          <w:szCs w:val="28"/>
          <w:lang w:val="kk-KZ"/>
        </w:rPr>
        <w:t>ӘРІ ЖАН-ТӘНІ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МІЗБ</w:t>
      </w:r>
      <w:r w:rsidR="00F14C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 БЕРІЛЕ </w:t>
      </w:r>
    </w:p>
    <w:p w:rsidR="003C7DF7" w:rsidRPr="00F14C6E" w:rsidRDefault="00F14C6E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ОҚИТЫН БОЛАМЫЗ</w:t>
      </w:r>
      <w:r w:rsidR="003C7DF7" w:rsidRPr="00F14C6E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3C7DF7" w:rsidRPr="007C4C38" w:rsidRDefault="00F14C6E" w:rsidP="00B9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БІЗДІҢ ҰРАНЫМЫЗ</w:t>
      </w:r>
      <w:r w:rsidR="005A0AD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22E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ҚОРШАҒАН ӘЛЕМДІ БІРГЕ ТАНУ </w:t>
      </w:r>
    </w:p>
    <w:p w:rsidR="003C7DF7" w:rsidRPr="00BB4B5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522E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DAC">
        <w:rPr>
          <w:rFonts w:ascii="Times New Roman" w:hAnsi="Times New Roman" w:cs="Times New Roman"/>
          <w:sz w:val="28"/>
          <w:szCs w:val="28"/>
          <w:lang w:val="kk-KZ"/>
        </w:rPr>
        <w:t>сендерге оқу үшін 10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 xml:space="preserve"> кітап ұсынамын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7DF7" w:rsidRPr="00BB4B5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F14C6E">
        <w:rPr>
          <w:rFonts w:ascii="Times New Roman" w:hAnsi="Times New Roman" w:cs="Times New Roman"/>
          <w:sz w:val="28"/>
          <w:szCs w:val="28"/>
          <w:lang w:val="kk-KZ"/>
        </w:rPr>
        <w:t>Сендер</w:t>
      </w:r>
      <w:r w:rsidR="004D285A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522E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DAC">
        <w:rPr>
          <w:rFonts w:ascii="Times New Roman" w:hAnsi="Times New Roman" w:cs="Times New Roman"/>
          <w:sz w:val="28"/>
          <w:szCs w:val="28"/>
          <w:lang w:val="kk-KZ"/>
        </w:rPr>
        <w:t>бұл кітаптарды бір қысқы</w:t>
      </w:r>
      <w:r w:rsidR="00D72736">
        <w:rPr>
          <w:rFonts w:ascii="Times New Roman" w:hAnsi="Times New Roman" w:cs="Times New Roman"/>
          <w:sz w:val="28"/>
          <w:szCs w:val="28"/>
          <w:lang w:val="kk-KZ"/>
        </w:rPr>
        <w:t xml:space="preserve"> демалыста оқуға кеңес береміз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C7DF7" w:rsidRPr="00BB4B5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Оқып шықтың ба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="00054E8F">
        <w:rPr>
          <w:rFonts w:ascii="Times New Roman" w:hAnsi="Times New Roman" w:cs="Times New Roman"/>
          <w:sz w:val="28"/>
          <w:szCs w:val="28"/>
          <w:lang w:val="kk-KZ"/>
        </w:rPr>
        <w:t>Өте жақсы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!  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Қатысушылармен өз пікіріңмен бөліс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D285A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522E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жауаптар үшін пост арнайы жасалатын болады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: tiktok, 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 xml:space="preserve">кітаппен бірге 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>фото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су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еттер үшін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 - instagram, booktrailer.</w:t>
      </w:r>
    </w:p>
    <w:p w:rsidR="003C7DF7" w:rsidRPr="00BB4B57" w:rsidRDefault="003C7DF7" w:rsidP="00B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Кітапты демалыста оқып,</w:t>
      </w:r>
      <w:r w:rsidR="00DE63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2736">
        <w:rPr>
          <w:rFonts w:ascii="Times New Roman" w:hAnsi="Times New Roman" w:cs="Times New Roman"/>
          <w:sz w:val="28"/>
          <w:szCs w:val="28"/>
          <w:lang w:val="kk-KZ"/>
        </w:rPr>
        <w:t xml:space="preserve">естелікке </w:t>
      </w:r>
      <w:r w:rsidR="00DE6334">
        <w:rPr>
          <w:rFonts w:ascii="Times New Roman" w:hAnsi="Times New Roman" w:cs="Times New Roman"/>
          <w:sz w:val="28"/>
          <w:szCs w:val="28"/>
          <w:lang w:val="kk-KZ"/>
        </w:rPr>
        <w:t>қысқы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 xml:space="preserve"> фотосуретке түс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Оны</w:t>
      </w:r>
      <w:r w:rsidR="00522E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ADC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тың тобына және әлеуметтік желінің сторисіне сал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C7DF7" w:rsidRPr="00BB4B57" w:rsidRDefault="003C7DF7" w:rsidP="005A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кітаптың атауы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>, автор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C7DF7" w:rsidRPr="00BB4B57" w:rsidRDefault="003C7DF7" w:rsidP="005A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24731">
        <w:rPr>
          <w:rFonts w:ascii="Times New Roman" w:hAnsi="Times New Roman" w:cs="Times New Roman"/>
          <w:sz w:val="28"/>
          <w:szCs w:val="28"/>
          <w:lang w:val="kk-KZ"/>
        </w:rPr>
        <w:t>не ұнады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54E8F">
        <w:rPr>
          <w:rFonts w:ascii="Times New Roman" w:hAnsi="Times New Roman" w:cs="Times New Roman"/>
          <w:sz w:val="28"/>
          <w:szCs w:val="28"/>
          <w:lang w:val="kk-KZ"/>
        </w:rPr>
        <w:t>қай кейіпкерлерді ұнатасыз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54E8F">
        <w:rPr>
          <w:rFonts w:ascii="Times New Roman" w:hAnsi="Times New Roman" w:cs="Times New Roman"/>
          <w:sz w:val="28"/>
          <w:szCs w:val="28"/>
          <w:lang w:val="kk-KZ"/>
        </w:rPr>
        <w:t>ал қайсысын ұнатпайсың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54E8F">
        <w:rPr>
          <w:rFonts w:ascii="Times New Roman" w:hAnsi="Times New Roman" w:cs="Times New Roman"/>
          <w:sz w:val="28"/>
          <w:szCs w:val="28"/>
          <w:lang w:val="kk-KZ"/>
        </w:rPr>
        <w:t>өзіңде жағымсыз әсер туғызды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C7DF7" w:rsidRPr="00BB4B57" w:rsidRDefault="003C7DF7" w:rsidP="005A2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54E8F">
        <w:rPr>
          <w:rFonts w:ascii="Times New Roman" w:hAnsi="Times New Roman" w:cs="Times New Roman"/>
          <w:sz w:val="28"/>
          <w:szCs w:val="28"/>
          <w:lang w:val="kk-KZ"/>
        </w:rPr>
        <w:t>суреттерді қосуға болады</w:t>
      </w:r>
      <w:r w:rsidRPr="00BB4B5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C7DF7" w:rsidRDefault="00274B16" w:rsidP="00D7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3C7DF7"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54E8F">
        <w:rPr>
          <w:rFonts w:ascii="Times New Roman" w:hAnsi="Times New Roman" w:cs="Times New Roman"/>
          <w:sz w:val="28"/>
          <w:szCs w:val="28"/>
          <w:lang w:val="kk-KZ"/>
        </w:rPr>
        <w:t xml:space="preserve">кітап оқуға қанша уақытың кетті </w:t>
      </w:r>
      <w:r w:rsidR="003C7DF7" w:rsidRPr="00BB4B5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54E8F">
        <w:rPr>
          <w:rFonts w:ascii="Times New Roman" w:hAnsi="Times New Roman" w:cs="Times New Roman"/>
          <w:sz w:val="28"/>
          <w:szCs w:val="28"/>
          <w:lang w:val="kk-KZ"/>
        </w:rPr>
        <w:t>оқуды бастаған және аяқтаған күнің</w:t>
      </w:r>
      <w:r w:rsidR="003C7DF7" w:rsidRPr="00BB4B5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DE77F6" w:rsidRPr="00BB4B5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54E8F">
        <w:rPr>
          <w:rFonts w:ascii="Times New Roman" w:hAnsi="Times New Roman" w:cs="Times New Roman"/>
          <w:sz w:val="28"/>
          <w:szCs w:val="28"/>
          <w:lang w:val="kk-KZ"/>
        </w:rPr>
        <w:t>Әлеуметтік желіде</w:t>
      </w:r>
      <w:r w:rsidR="00522E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2E85" w:rsidRPr="00522E85">
        <w:rPr>
          <w:rFonts w:ascii="Times New Roman" w:hAnsi="Times New Roman" w:cs="Times New Roman"/>
          <w:sz w:val="28"/>
          <w:szCs w:val="28"/>
          <w:lang w:val="kk-KZ"/>
        </w:rPr>
        <w:t>#</w:t>
      </w:r>
      <w:r w:rsidR="000751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«Қыcта </w:t>
      </w:r>
      <w:r w:rsidR="00940AB1" w:rsidRPr="00940A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7517D">
        <w:rPr>
          <w:rFonts w:ascii="Times New Roman" w:hAnsi="Times New Roman" w:cs="Times New Roman"/>
          <w:b/>
          <w:sz w:val="28"/>
          <w:szCs w:val="28"/>
          <w:lang w:val="kk-KZ"/>
        </w:rPr>
        <w:t>кітап оқимыз, жадымызға тоқимыз</w:t>
      </w:r>
      <w:r w:rsidR="00940AB1" w:rsidRPr="00940AB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22E85" w:rsidRPr="00940A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522E85" w:rsidRPr="00522E85">
        <w:rPr>
          <w:rFonts w:ascii="Times New Roman" w:hAnsi="Times New Roman" w:cs="Times New Roman"/>
          <w:b/>
          <w:sz w:val="28"/>
          <w:szCs w:val="28"/>
          <w:lang w:val="kk-KZ"/>
        </w:rPr>
        <w:t>#</w:t>
      </w:r>
      <w:r w:rsidR="00C201A2" w:rsidRPr="00FB2AEE">
        <w:rPr>
          <w:rFonts w:ascii="Times New Roman" w:hAnsi="Times New Roman" w:cs="Times New Roman"/>
          <w:b/>
          <w:sz w:val="28"/>
          <w:szCs w:val="28"/>
          <w:lang w:val="kk-KZ"/>
        </w:rPr>
        <w:t>Кі</w:t>
      </w:r>
      <w:r w:rsidR="00D72736" w:rsidRPr="00FB2AEE">
        <w:rPr>
          <w:rFonts w:ascii="Times New Roman" w:hAnsi="Times New Roman" w:cs="Times New Roman"/>
          <w:b/>
          <w:sz w:val="28"/>
          <w:szCs w:val="28"/>
          <w:lang w:val="kk-KZ"/>
        </w:rPr>
        <w:t>тап ғажайыптары әлеміндегі</w:t>
      </w:r>
      <w:r w:rsidR="00C201A2" w:rsidRPr="00FB2A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оқиғалар</w:t>
      </w:r>
      <w:r w:rsidR="00522E85" w:rsidRPr="00522E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201A2">
        <w:rPr>
          <w:rFonts w:ascii="Times New Roman" w:hAnsi="Times New Roman" w:cs="Times New Roman"/>
          <w:sz w:val="28"/>
          <w:szCs w:val="28"/>
          <w:lang w:val="kk-KZ"/>
        </w:rPr>
        <w:t xml:space="preserve">ортақ </w:t>
      </w:r>
      <w:r w:rsidR="00C201A2" w:rsidRPr="00BB4B57">
        <w:rPr>
          <w:rFonts w:ascii="Times New Roman" w:hAnsi="Times New Roman" w:cs="Times New Roman"/>
          <w:sz w:val="28"/>
          <w:szCs w:val="28"/>
          <w:lang w:val="kk-KZ"/>
        </w:rPr>
        <w:t>хэштег</w:t>
      </w:r>
      <w:r w:rsidR="00C201A2">
        <w:rPr>
          <w:rFonts w:ascii="Times New Roman" w:hAnsi="Times New Roman" w:cs="Times New Roman"/>
          <w:sz w:val="28"/>
          <w:szCs w:val="28"/>
          <w:lang w:val="kk-KZ"/>
        </w:rPr>
        <w:t>ін іске қосамыз</w:t>
      </w:r>
      <w:r w:rsidR="003C7DF7" w:rsidRPr="00BB4B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2AEE" w:rsidRPr="00D72736" w:rsidRDefault="00FB2AEE" w:rsidP="00D72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7DF7" w:rsidRPr="00D908EA" w:rsidRDefault="00C201A2" w:rsidP="00DE7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ӨЗІМІЗДІҢ ШЫНАЙЫ ЖӘНЕ СИҚЫРЛЫ </w:t>
      </w:r>
      <w:r w:rsidRPr="00D908EA">
        <w:rPr>
          <w:rFonts w:ascii="Times New Roman" w:hAnsi="Times New Roman" w:cs="Times New Roman"/>
          <w:b/>
          <w:sz w:val="28"/>
          <w:szCs w:val="28"/>
          <w:lang w:val="kk-KZ"/>
        </w:rPr>
        <w:t>"К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ІТАПӨМІРІМІЗДІ</w:t>
      </w:r>
      <w:r w:rsidRPr="00D908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"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ҮЗДІК, ӘДЕМІ, ЖАРҚЫН ЕТЕМІЗ</w:t>
      </w:r>
      <w:r w:rsidR="003C7DF7" w:rsidRPr="00D908EA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3C7DF7" w:rsidRPr="00D908EA" w:rsidRDefault="00C201A2" w:rsidP="00DE7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Үйіңді жинақы, ал оқуды ұнамдырақ ететін 5 пайдалы әрі ұнамды тапсырманы (ата-анаңмен бірге</w:t>
      </w:r>
      <w:r w:rsidR="004F514D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</w:t>
      </w:r>
      <w:r w:rsidR="003C7DF7" w:rsidRPr="00D908EA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3C7DF7" w:rsidRPr="00D908EA" w:rsidRDefault="00C201A2" w:rsidP="00DE7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УАҚЫТЫ</w:t>
      </w:r>
      <w:r w:rsidR="003C7DF7" w:rsidRPr="00D908E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274B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795DAC">
        <w:rPr>
          <w:rFonts w:ascii="Times New Roman" w:hAnsi="Times New Roman" w:cs="Times New Roman"/>
          <w:sz w:val="28"/>
          <w:szCs w:val="28"/>
          <w:lang w:val="kk-KZ"/>
        </w:rPr>
        <w:t>23 жылдың</w:t>
      </w:r>
      <w:r w:rsidR="00274B16">
        <w:rPr>
          <w:rFonts w:ascii="Times New Roman" w:hAnsi="Times New Roman" w:cs="Times New Roman"/>
          <w:sz w:val="28"/>
          <w:szCs w:val="28"/>
          <w:lang w:val="kk-KZ"/>
        </w:rPr>
        <w:t xml:space="preserve"> 29</w:t>
      </w:r>
      <w:r w:rsidR="00795DAC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желтоқсанынан 0</w:t>
      </w:r>
      <w:r w:rsidR="00274B1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95DAC">
        <w:rPr>
          <w:rFonts w:ascii="Times New Roman" w:hAnsi="Times New Roman" w:cs="Times New Roman"/>
          <w:sz w:val="28"/>
          <w:szCs w:val="28"/>
          <w:lang w:val="kk-KZ"/>
        </w:rPr>
        <w:t xml:space="preserve"> қаңтарына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іске қосамыз</w:t>
      </w:r>
      <w:r w:rsidR="003C7DF7" w:rsidRPr="00D908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7DF7" w:rsidRPr="00D908EA" w:rsidRDefault="003C7DF7" w:rsidP="00DE7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08E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201A2" w:rsidRPr="003C5BB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4C45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1A2" w:rsidRPr="003C5BB9">
        <w:rPr>
          <w:rFonts w:ascii="Times New Roman" w:hAnsi="Times New Roman" w:cs="Times New Roman"/>
          <w:sz w:val="28"/>
          <w:szCs w:val="28"/>
          <w:lang w:val="kk-KZ"/>
        </w:rPr>
        <w:t>енді</w:t>
      </w:r>
      <w:r w:rsidR="004C45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1A2" w:rsidRPr="003C5BB9">
        <w:rPr>
          <w:rFonts w:ascii="Times New Roman" w:hAnsi="Times New Roman" w:cs="Times New Roman"/>
          <w:sz w:val="28"/>
          <w:szCs w:val="28"/>
          <w:lang w:val="kk-KZ"/>
        </w:rPr>
        <w:t>сендерге оқуға қандай кітаптар</w:t>
      </w:r>
      <w:r w:rsidR="00495707">
        <w:rPr>
          <w:rFonts w:ascii="Times New Roman" w:hAnsi="Times New Roman" w:cs="Times New Roman"/>
          <w:sz w:val="28"/>
          <w:szCs w:val="28"/>
          <w:lang w:val="kk-KZ"/>
        </w:rPr>
        <w:t xml:space="preserve"> ұсынатыным және сендерді қандай</w:t>
      </w:r>
      <w:r w:rsidR="00C201A2" w:rsidRPr="003C5BB9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тапсырмалардың күтіп тұрғаны туралы толығырақ</w:t>
      </w:r>
      <w:r w:rsidR="003C5BB9" w:rsidRPr="003C5BB9">
        <w:rPr>
          <w:rFonts w:ascii="Times New Roman" w:hAnsi="Times New Roman" w:cs="Times New Roman"/>
          <w:sz w:val="28"/>
          <w:szCs w:val="28"/>
          <w:lang w:val="kk-KZ"/>
        </w:rPr>
        <w:t xml:space="preserve"> айтамыз</w:t>
      </w:r>
      <w:r w:rsidRPr="00D908EA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3C7DF7" w:rsidRPr="00D908EA" w:rsidRDefault="004F514D" w:rsidP="00DE7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08E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E77F6" w:rsidRPr="00D908E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766887" w:rsidRPr="00D908EA">
        <w:rPr>
          <w:rFonts w:ascii="Times New Roman" w:hAnsi="Times New Roman" w:cs="Times New Roman"/>
          <w:sz w:val="28"/>
          <w:szCs w:val="28"/>
          <w:lang w:val="kk-KZ"/>
        </w:rPr>
        <w:t xml:space="preserve"> сынып</w:t>
      </w:r>
      <w:r w:rsidR="00C201A2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</w:t>
      </w:r>
      <w:r w:rsidR="00DE77F6" w:rsidRPr="00D908E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C45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1A2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4C45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1A2">
        <w:rPr>
          <w:rFonts w:ascii="Times New Roman" w:hAnsi="Times New Roman" w:cs="Times New Roman"/>
          <w:sz w:val="28"/>
          <w:szCs w:val="28"/>
          <w:lang w:val="kk-KZ"/>
        </w:rPr>
        <w:t>сендерге мына кітаптарды оқуға ұсынамын</w:t>
      </w:r>
      <w:r w:rsidR="003C7DF7" w:rsidRPr="00D908E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C7DF7" w:rsidRPr="002A7203" w:rsidRDefault="003C7DF7" w:rsidP="00032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03211E" w:rsidRPr="002A720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F514D" w:rsidRPr="002A7203">
        <w:rPr>
          <w:rFonts w:ascii="Times New Roman" w:hAnsi="Times New Roman" w:cs="Times New Roman"/>
          <w:sz w:val="28"/>
          <w:szCs w:val="28"/>
          <w:lang w:val="kk-KZ"/>
        </w:rPr>
        <w:t>ауыржан Момышұлы</w:t>
      </w:r>
      <w:r w:rsidR="00495707" w:rsidRPr="002A7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3211E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5B4428" w:rsidRPr="002A7203">
        <w:rPr>
          <w:rFonts w:ascii="Times New Roman" w:hAnsi="Times New Roman" w:cs="Times New Roman"/>
          <w:sz w:val="28"/>
          <w:szCs w:val="28"/>
          <w:lang w:val="kk-KZ"/>
        </w:rPr>
        <w:t>Ұшқан</w:t>
      </w:r>
      <w:r w:rsidR="00795DAC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ұя</w:t>
      </w:r>
      <w:r w:rsidR="0003211E" w:rsidRPr="002A720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13053" w:rsidRPr="002A7203" w:rsidRDefault="003C7DF7" w:rsidP="0071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8D293A" w:rsidRPr="002A7203">
        <w:rPr>
          <w:rFonts w:ascii="Times New Roman" w:hAnsi="Times New Roman" w:cs="Times New Roman"/>
          <w:sz w:val="28"/>
          <w:szCs w:val="28"/>
          <w:lang w:val="kk-KZ"/>
        </w:rPr>
        <w:t>Абай</w:t>
      </w:r>
      <w:r w:rsidR="00495707" w:rsidRPr="002A7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D293A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«Таңдама</w:t>
      </w:r>
      <w:r w:rsidR="0000184C" w:rsidRPr="002A7203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="008D293A" w:rsidRPr="002A7203">
        <w:rPr>
          <w:rFonts w:ascii="Times New Roman" w:hAnsi="Times New Roman" w:cs="Times New Roman"/>
          <w:sz w:val="28"/>
          <w:szCs w:val="28"/>
          <w:lang w:val="kk-KZ"/>
        </w:rPr>
        <w:t>лары</w:t>
      </w:r>
      <w:r w:rsidR="00713053" w:rsidRPr="002A720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B4428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мен «Қара сөздері»</w:t>
      </w:r>
    </w:p>
    <w:p w:rsidR="00713053" w:rsidRPr="002A7203" w:rsidRDefault="005B4428" w:rsidP="0071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>3. Сақ Қайрат Өмірбайұлы  «Алаш мұрасы»</w:t>
      </w:r>
    </w:p>
    <w:p w:rsidR="00713053" w:rsidRPr="002A7203" w:rsidRDefault="00713053" w:rsidP="0071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>4. Джоан Роулинг</w:t>
      </w:r>
      <w:r w:rsidR="00495707" w:rsidRPr="002A7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«Гарри Поттер туралы кітаптар сериясы»</w:t>
      </w:r>
    </w:p>
    <w:p w:rsidR="00713053" w:rsidRPr="002A7203" w:rsidRDefault="00713053" w:rsidP="0071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>5. Марк Твен</w:t>
      </w:r>
      <w:r w:rsidR="00495707" w:rsidRPr="002A7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A7203">
        <w:rPr>
          <w:rFonts w:ascii="Times New Roman" w:hAnsi="Times New Roman" w:cs="Times New Roman"/>
          <w:sz w:val="28"/>
          <w:szCs w:val="28"/>
          <w:lang w:val="kk-KZ"/>
        </w:rPr>
        <w:t>  «</w:t>
      </w:r>
      <w:r w:rsidR="006451E1" w:rsidRPr="002A7203">
        <w:rPr>
          <w:rFonts w:ascii="Times New Roman" w:hAnsi="Times New Roman" w:cs="Times New Roman"/>
          <w:sz w:val="28"/>
          <w:szCs w:val="28"/>
          <w:lang w:val="kk-KZ"/>
        </w:rPr>
        <w:t>Том</w:t>
      </w:r>
      <w:r w:rsidR="0000184C" w:rsidRPr="002A7203">
        <w:rPr>
          <w:rFonts w:ascii="Times New Roman" w:hAnsi="Times New Roman" w:cs="Times New Roman"/>
          <w:sz w:val="28"/>
          <w:szCs w:val="28"/>
        </w:rPr>
        <w:t xml:space="preserve"> </w:t>
      </w:r>
      <w:r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Сойердің </w:t>
      </w:r>
      <w:r w:rsidRPr="002A7203">
        <w:rPr>
          <w:rFonts w:ascii="Times New Roman" w:hAnsi="Times New Roman"/>
          <w:sz w:val="28"/>
          <w:szCs w:val="28"/>
          <w:lang w:val="kk-KZ"/>
        </w:rPr>
        <w:t>басынан</w:t>
      </w:r>
      <w:r w:rsidR="0000184C" w:rsidRPr="002A7203">
        <w:rPr>
          <w:rFonts w:ascii="Times New Roman" w:hAnsi="Times New Roman"/>
          <w:sz w:val="28"/>
          <w:szCs w:val="28"/>
        </w:rPr>
        <w:t xml:space="preserve"> </w:t>
      </w:r>
      <w:r w:rsidRPr="002A7203">
        <w:rPr>
          <w:rFonts w:ascii="Times New Roman" w:hAnsi="Times New Roman"/>
          <w:sz w:val="28"/>
          <w:szCs w:val="28"/>
          <w:lang w:val="kk-KZ"/>
        </w:rPr>
        <w:t>кешкендері</w:t>
      </w:r>
      <w:r w:rsidRPr="002A720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75C76" w:rsidRPr="002A7203" w:rsidRDefault="00713053" w:rsidP="0071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195752" w:rsidRPr="002A7203">
        <w:rPr>
          <w:rFonts w:ascii="Times New Roman" w:hAnsi="Times New Roman" w:cs="Times New Roman"/>
          <w:sz w:val="28"/>
          <w:szCs w:val="28"/>
          <w:lang w:val="kk-KZ"/>
        </w:rPr>
        <w:t>Ж.Жұмаханов</w:t>
      </w:r>
      <w:r w:rsidR="00495707" w:rsidRPr="002A7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A7203">
        <w:rPr>
          <w:rFonts w:ascii="Times New Roman" w:hAnsi="Times New Roman" w:cs="Times New Roman"/>
          <w:sz w:val="28"/>
          <w:szCs w:val="28"/>
          <w:lang w:val="kk-KZ"/>
        </w:rPr>
        <w:t>  «</w:t>
      </w:r>
      <w:r w:rsidR="00195752" w:rsidRPr="002A7203">
        <w:rPr>
          <w:rFonts w:ascii="Times New Roman" w:hAnsi="Times New Roman"/>
          <w:sz w:val="28"/>
          <w:szCs w:val="28"/>
          <w:lang w:val="kk-KZ"/>
        </w:rPr>
        <w:t>Солдат жолы</w:t>
      </w:r>
      <w:r w:rsidRPr="002A7203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D62DC9" w:rsidRPr="002A7203" w:rsidRDefault="0000184C" w:rsidP="0071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>7. Ф.Оңғарсынова. «Таңдамалы</w:t>
      </w:r>
      <w:r w:rsidR="00195752" w:rsidRPr="002A7203">
        <w:rPr>
          <w:rFonts w:ascii="Times New Roman" w:hAnsi="Times New Roman" w:cs="Times New Roman"/>
          <w:sz w:val="28"/>
          <w:szCs w:val="28"/>
          <w:lang w:val="kk-KZ"/>
        </w:rPr>
        <w:t>лары»</w:t>
      </w:r>
    </w:p>
    <w:p w:rsidR="00D62DC9" w:rsidRPr="002A7203" w:rsidRDefault="00D62DC9" w:rsidP="0071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5B4428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Р.Роллан</w:t>
      </w:r>
      <w:r w:rsidR="00495707" w:rsidRPr="002A7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B4428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«Жан Кристоф</w:t>
      </w:r>
      <w:r w:rsidR="00766887" w:rsidRPr="002A720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B4428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романы</w:t>
      </w:r>
    </w:p>
    <w:p w:rsidR="00766887" w:rsidRPr="002A7203" w:rsidRDefault="005846B5" w:rsidP="0071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>9. Ж.Свифт</w:t>
      </w:r>
      <w:r w:rsidR="00495707" w:rsidRPr="002A7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«Гулливер лилипуттар елінде</w:t>
      </w:r>
      <w:r w:rsidR="00766887" w:rsidRPr="002A720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66887" w:rsidRPr="002A7203" w:rsidRDefault="00766887" w:rsidP="0071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5846B5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Ғ.Себепов</w:t>
      </w:r>
      <w:r w:rsidR="00495707" w:rsidRPr="002A7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846B5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«Нелло мен патраш</w:t>
      </w:r>
      <w:r w:rsidRPr="002A720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C45DB" w:rsidRPr="002A7203" w:rsidRDefault="005846B5" w:rsidP="00195752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>Балалар!</w:t>
      </w:r>
      <w:r w:rsidR="005B4428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4428" w:rsidRPr="002A7203" w:rsidRDefault="005B4428" w:rsidP="002A72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Ромен Ролланның «Жан Кристоф» романын ықшамдап аударған адам автор ретінде өзін Ысқақ деп көрсеткен. Эрих Распенің «Мүнхаузеннің басынан кешкен хикаясын» аударған жан — Сәлкен. Ал Жонатан Свифттің «Гулливер лилипуттар елінде» шығармасын Ғ.Оспанов деп жазып қалдырған </w:t>
      </w:r>
      <w:r w:rsidRPr="002A7203">
        <w:rPr>
          <w:rFonts w:ascii="Times New Roman" w:hAnsi="Times New Roman" w:cs="Times New Roman"/>
          <w:sz w:val="28"/>
          <w:szCs w:val="28"/>
          <w:lang w:val="kk-KZ"/>
        </w:rPr>
        <w:lastRenderedPageBreak/>
        <w:t>автор аударса, Уиданың «Нелло мен патраш» кітабын аударған Ғ.Себепов деп жазылып тұр.</w:t>
      </w:r>
    </w:p>
    <w:p w:rsidR="005846B5" w:rsidRPr="002A7203" w:rsidRDefault="005B4428" w:rsidP="004C45DB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lang w:val="kk-KZ"/>
        </w:rPr>
        <w:t>Қор қызметкерлері аудармашылардың кім екенін іздеген, бірақ мұндай тегі немесе лақап аты бар адам таппаған. Әйтсе де бұл шығармаларды алаш қайраткерлері аударған деп есептейді. Алаштанушылар да аты-жөнін «Ғ.Себепов» деп жазған адам Ғабит Мүсірепов болуы мүмкін екенін айтыпты.</w:t>
      </w:r>
      <w:r w:rsidR="005846B5" w:rsidRPr="002A7203">
        <w:rPr>
          <w:rFonts w:ascii="Times New Roman" w:hAnsi="Times New Roman" w:cs="Times New Roman"/>
          <w:sz w:val="28"/>
          <w:szCs w:val="28"/>
          <w:shd w:val="clear" w:color="auto" w:fill="FAFAFA"/>
          <w:lang w:val="kk-KZ"/>
        </w:rPr>
        <w:t xml:space="preserve"> Бұл кітаптар 1936-1937 жылдары аударылған. Репрессия жылдары қудаланбау үшін жазушылар кітапты осылай есімін жасырып шығарған болуы керек, — дейді Әділбек Нәби.</w:t>
      </w:r>
    </w:p>
    <w:p w:rsidR="005B4428" w:rsidRPr="002A7203" w:rsidRDefault="005846B5" w:rsidP="004C45DB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Ж. Жұмаханов прозасының негізгі тақырыбы – өзі көрген, басынан кешкен Ұлы Отан соғысындағы қанды оқиғалар. Оқушыларды </w:t>
      </w:r>
      <w:r w:rsidR="00195752"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отанды сүюге және патриотизмге тәрбиелейді.</w:t>
      </w:r>
    </w:p>
    <w:p w:rsidR="00195752" w:rsidRPr="002A7203" w:rsidRDefault="00195752" w:rsidP="004C45DB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Ұшқан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ұя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романы – Бауыржан Момышұлының мемуарлық шығармасы. Шығармаға автордың балалық шағынан, ес біле бастаған, мектеп табалдырығын аттағанға дейінгі өмірі өзек болған. Жазушы өзінің тұлға ретінде қалыптасуына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ұшқан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ұясы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ықпал еткенін баяндай отырып, отбасы мүшелерін: әжесі Қызтумас, әкесі Момыш, немере ағасы Момынқұл, әпкелері Үбиан, Әлимандарды өзіндік бейнелерімен әр қырынан танытқан.</w:t>
      </w:r>
    </w:p>
    <w:p w:rsidR="000043F7" w:rsidRPr="002A7203" w:rsidRDefault="000043F7" w:rsidP="00195752">
      <w:pPr>
        <w:pStyle w:val="a5"/>
        <w:rPr>
          <w:rStyle w:val="link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          Абайдың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қара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сөздерін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оқыған адам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Абай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сөйлесіп, пікірталаста отырғандай сезінеді. Өлеңіңдегі бір өзгешелік отыз жетінші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сөзінде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мазмұн жоқ.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Абайдың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қарасөздерінде жиырма үштен астам афоризмдер жинағы бар. Әрбір елде сонымен қатар қазақ халқында адамдардың бір-біріне деген іштарлығы, бір-біріне көралмаушылығы көптеп кездеседі.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Абай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атамыз өзінің «Үшінші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сөзінде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осы жайлы қозғаған» әрбір жалқау кісі қорқақ, ақылсыз, надан келеді. Әрбір ақылсыз надан, арсыз келеді. Әрбір арсыз жалқаудан сұрама, өзі тойымсыз, тиымсыз, өнерсіз, ешкімге достығы жоқ жандар шығады. </w:t>
      </w:r>
    </w:p>
    <w:p w:rsidR="005B4428" w:rsidRPr="002A7203" w:rsidRDefault="000043F7" w:rsidP="000043F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Фариза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Оңғарсынова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қазақ әдебиетінде поэзия жанрында адуынды жырларымен баурап алған поэзия падишасы.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Ф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Оңғарсынованың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әр тақырыптағы лирикалық шығармалары, ондағы кейіпкерлер әлемі, яғни лирикалық қаһарман мәселесі, ақындық шеберлік сырлары әр адамды қызықтырары айдан анық. Өзінің шығармашылығымен әдебиет зерттеушілерінің назарын аударып отырған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Ф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Оңғарсынова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жырларын зерттеуге көптеген ғалымдар қызығушылық танытқан. </w:t>
      </w:r>
    </w:p>
    <w:p w:rsidR="006C6A64" w:rsidRPr="002A7203" w:rsidRDefault="006C6A64" w:rsidP="000043F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Балаға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кітап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оқудың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керек және</w:t>
      </w:r>
      <w:r w:rsidR="003C062C"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пайдалы екенін көрсету үшін:                               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—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Балаңызға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шағын кітапхана жасап беріңіз.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Оқуға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ынтасы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болған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кезде таңдауы шектелмеуі үшін.</w:t>
      </w:r>
      <w:r w:rsidR="003C062C"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                          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—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Баланың</w:t>
      </w:r>
      <w:r w:rsidR="003C062C"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 әр оқыған кітабы 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үшін мақтап отырыңыз,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кітап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оқитындығы туралы барлығына айтып жүріңіз, мотивация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болады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3C062C"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—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Балаңыз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мектепке баратын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болса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демалыс уақыттарында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кітап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оқуға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3C062C"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 сағаттарыңызды бөлуге тырысыңыздар.</w:t>
      </w:r>
      <w:r w:rsidR="003C062C"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 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— Ең бастысы,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баланы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кітапты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үздіксіз көп </w:t>
      </w:r>
      <w:r w:rsidRPr="002A72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оқуға</w:t>
      </w:r>
      <w:r w:rsidRPr="002A720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мәжбүрлемеңіз.</w:t>
      </w:r>
    </w:p>
    <w:p w:rsidR="003C062C" w:rsidRDefault="003C062C" w:rsidP="000043F7">
      <w:pPr>
        <w:pStyle w:val="a5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3C062C" w:rsidRDefault="003C062C" w:rsidP="000043F7">
      <w:pPr>
        <w:pStyle w:val="a5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3C062C" w:rsidRPr="0000184C" w:rsidRDefault="003C062C" w:rsidP="000043F7">
      <w:pPr>
        <w:pStyle w:val="a5"/>
        <w:rPr>
          <w:rFonts w:ascii="Times New Roman" w:hAnsi="Times New Roman" w:cs="Times New Roman"/>
          <w:color w:val="FF0000"/>
          <w:sz w:val="28"/>
          <w:szCs w:val="28"/>
          <w:shd w:val="clear" w:color="auto" w:fill="FAFAFA"/>
          <w:lang w:val="kk-KZ"/>
        </w:rPr>
      </w:pPr>
    </w:p>
    <w:p w:rsidR="003C7DF7" w:rsidRPr="005846B5" w:rsidRDefault="00A10FD4" w:rsidP="00032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46B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Кітаптардың әр оқырманға жетуі үшін мектептен мектепке, ауданнан ауданға еріп жүретін </w:t>
      </w:r>
      <w:r w:rsidR="004C45D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C45DB">
        <w:rPr>
          <w:rFonts w:ascii="Times New Roman" w:hAnsi="Times New Roman" w:cs="Times New Roman"/>
          <w:b/>
          <w:sz w:val="28"/>
          <w:szCs w:val="28"/>
          <w:lang w:val="kk-KZ"/>
        </w:rPr>
        <w:t>Әдеби сандықтың</w:t>
      </w:r>
      <w:r w:rsidR="004C45D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5846B5">
        <w:rPr>
          <w:rFonts w:ascii="Times New Roman" w:hAnsi="Times New Roman" w:cs="Times New Roman"/>
          <w:sz w:val="28"/>
          <w:szCs w:val="28"/>
          <w:lang w:val="kk-KZ"/>
        </w:rPr>
        <w:t xml:space="preserve"> саяхатын ұсынамыз</w:t>
      </w:r>
      <w:r w:rsidR="00D908EA" w:rsidRPr="005846B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7DF7" w:rsidRPr="005846B5" w:rsidRDefault="003C7DF7" w:rsidP="003141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46B5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A10FD4" w:rsidRPr="005846B5">
        <w:rPr>
          <w:rFonts w:ascii="Times New Roman" w:hAnsi="Times New Roman" w:cs="Times New Roman"/>
          <w:b/>
          <w:sz w:val="28"/>
          <w:szCs w:val="28"/>
          <w:lang w:val="kk-KZ"/>
        </w:rPr>
        <w:t>ІТАП ТАПСЫРМАЛАРЫ</w:t>
      </w:r>
      <w:r w:rsidRPr="005846B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C7DF7" w:rsidRPr="007C4C38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A10FD4">
        <w:rPr>
          <w:rFonts w:ascii="Times New Roman" w:hAnsi="Times New Roman" w:cs="Times New Roman"/>
          <w:sz w:val="28"/>
          <w:szCs w:val="28"/>
          <w:lang w:val="kk-KZ"/>
        </w:rPr>
        <w:t>Үйде оқуды ж</w:t>
      </w:r>
      <w:r w:rsidR="00430BAC">
        <w:rPr>
          <w:rFonts w:ascii="Times New Roman" w:hAnsi="Times New Roman" w:cs="Times New Roman"/>
          <w:sz w:val="28"/>
          <w:szCs w:val="28"/>
          <w:lang w:val="kk-KZ"/>
        </w:rPr>
        <w:t>айл</w:t>
      </w:r>
      <w:r w:rsidR="00A10FD4">
        <w:rPr>
          <w:rFonts w:ascii="Times New Roman" w:hAnsi="Times New Roman" w:cs="Times New Roman"/>
          <w:sz w:val="28"/>
          <w:szCs w:val="28"/>
          <w:lang w:val="kk-KZ"/>
        </w:rPr>
        <w:t>ы әрі ұнамды ет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!  </w:t>
      </w:r>
      <w:r w:rsidR="00A10FD4">
        <w:rPr>
          <w:rFonts w:ascii="Times New Roman" w:hAnsi="Times New Roman" w:cs="Times New Roman"/>
          <w:sz w:val="28"/>
          <w:szCs w:val="28"/>
          <w:lang w:val="kk-KZ"/>
        </w:rPr>
        <w:t>Сен әдетте қайда оқисың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A10FD4">
        <w:rPr>
          <w:rFonts w:ascii="Times New Roman" w:hAnsi="Times New Roman" w:cs="Times New Roman"/>
          <w:sz w:val="28"/>
          <w:szCs w:val="28"/>
          <w:lang w:val="kk-KZ"/>
        </w:rPr>
        <w:t>мен жауапты күні</w:t>
      </w:r>
      <w:r w:rsidR="00FA23D5" w:rsidRPr="00FA23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FD4">
        <w:rPr>
          <w:rFonts w:ascii="Times New Roman" w:hAnsi="Times New Roman" w:cs="Times New Roman"/>
          <w:sz w:val="28"/>
          <w:szCs w:val="28"/>
          <w:lang w:val="kk-KZ"/>
        </w:rPr>
        <w:t>бұрын білсем де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),  </w:t>
      </w:r>
      <w:r w:rsidR="00430BAC">
        <w:rPr>
          <w:rFonts w:ascii="Times New Roman" w:hAnsi="Times New Roman" w:cs="Times New Roman"/>
          <w:sz w:val="28"/>
          <w:szCs w:val="28"/>
          <w:lang w:val="kk-KZ"/>
        </w:rPr>
        <w:t>әйтсе де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="00430BAC">
        <w:rPr>
          <w:rFonts w:ascii="Times New Roman" w:hAnsi="Times New Roman" w:cs="Times New Roman"/>
          <w:sz w:val="28"/>
          <w:szCs w:val="28"/>
          <w:lang w:val="kk-KZ"/>
        </w:rPr>
        <w:t>Оқуға жайлы жер жасап алғың келе ме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="00430BAC">
        <w:rPr>
          <w:rFonts w:ascii="Times New Roman" w:hAnsi="Times New Roman" w:cs="Times New Roman"/>
          <w:sz w:val="28"/>
          <w:szCs w:val="28"/>
          <w:lang w:val="kk-KZ"/>
        </w:rPr>
        <w:t>Онда</w:t>
      </w:r>
      <w:r w:rsidR="00EE39E7">
        <w:rPr>
          <w:rFonts w:ascii="Times New Roman" w:hAnsi="Times New Roman" w:cs="Times New Roman"/>
          <w:sz w:val="28"/>
          <w:szCs w:val="28"/>
          <w:lang w:val="kk-KZ"/>
        </w:rPr>
        <w:t xml:space="preserve"> қысқы мезгілде</w:t>
      </w:r>
      <w:r w:rsidR="0049570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430BAC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912A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0BAC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9943D3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430BAC">
        <w:rPr>
          <w:rFonts w:ascii="Times New Roman" w:hAnsi="Times New Roman" w:cs="Times New Roman"/>
          <w:sz w:val="28"/>
          <w:szCs w:val="28"/>
          <w:lang w:val="kk-KZ"/>
        </w:rPr>
        <w:t xml:space="preserve">ді </w:t>
      </w:r>
      <w:r w:rsidR="009943D3">
        <w:rPr>
          <w:rFonts w:ascii="Times New Roman" w:hAnsi="Times New Roman" w:cs="Times New Roman"/>
          <w:sz w:val="28"/>
          <w:szCs w:val="28"/>
          <w:lang w:val="kk-KZ"/>
        </w:rPr>
        <w:t>түрлендіру үшін керемет кез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 w:rsidR="009943D3">
        <w:rPr>
          <w:rFonts w:ascii="Times New Roman" w:hAnsi="Times New Roman" w:cs="Times New Roman"/>
          <w:sz w:val="28"/>
          <w:szCs w:val="28"/>
          <w:lang w:val="kk-KZ"/>
        </w:rPr>
        <w:t>Кез келген ой сәйкес келеді</w:t>
      </w:r>
      <w:r w:rsidR="00495707">
        <w:rPr>
          <w:rFonts w:ascii="Times New Roman" w:hAnsi="Times New Roman" w:cs="Times New Roman"/>
          <w:sz w:val="28"/>
          <w:szCs w:val="28"/>
          <w:lang w:val="kk-KZ"/>
        </w:rPr>
        <w:t>: с</w:t>
      </w:r>
      <w:r w:rsidR="009943D3">
        <w:rPr>
          <w:rFonts w:ascii="Times New Roman" w:hAnsi="Times New Roman" w:cs="Times New Roman"/>
          <w:sz w:val="28"/>
          <w:szCs w:val="28"/>
          <w:lang w:val="kk-KZ"/>
        </w:rPr>
        <w:t>әнді жастық, шайға немесе кофеге арналған шыныаяқ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 xml:space="preserve">, жанға жайлы көрпеше немесе кітапқа арналған тұғыр, кез келген басқа керек-жарақ </w:t>
      </w:r>
      <w:r w:rsidR="009943D3">
        <w:rPr>
          <w:rFonts w:ascii="Times New Roman" w:hAnsi="Times New Roman" w:cs="Times New Roman"/>
          <w:sz w:val="28"/>
          <w:szCs w:val="28"/>
          <w:lang w:val="kk-KZ"/>
        </w:rPr>
        <w:t xml:space="preserve"> сатып алудан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бастап</w:t>
      </w:r>
      <w:r w:rsidR="003C06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өзіңіз іске асыра алатын ауқымды идеяларға дейін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мәселен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үйіңде оқуға арналған бұрыш жасау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Әлдебір сәнді нәрсені сатып алуға немесе өз қолыңмен жасауға болады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3C7DF7" w:rsidRPr="00495707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Демалыста кітап оқы және</w:t>
      </w:r>
      <w:r w:rsidR="00495707">
        <w:rPr>
          <w:rFonts w:ascii="Times New Roman" w:hAnsi="Times New Roman" w:cs="Times New Roman"/>
          <w:sz w:val="28"/>
          <w:szCs w:val="28"/>
          <w:lang w:val="kk-KZ"/>
        </w:rPr>
        <w:t xml:space="preserve"> естелікке </w:t>
      </w:r>
      <w:r w:rsidR="00912ADC">
        <w:rPr>
          <w:rFonts w:ascii="Times New Roman" w:hAnsi="Times New Roman" w:cs="Times New Roman"/>
          <w:sz w:val="28"/>
          <w:szCs w:val="28"/>
          <w:lang w:val="kk-KZ"/>
        </w:rPr>
        <w:t>қысқы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 xml:space="preserve"> фото</w:t>
      </w:r>
      <w:r w:rsidR="003C06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суретке түс</w:t>
      </w:r>
      <w:r w:rsidRPr="007C4C38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Әрі</w:t>
      </w:r>
      <w:r w:rsidR="003C06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ADC">
        <w:rPr>
          <w:rFonts w:ascii="Times New Roman" w:hAnsi="Times New Roman" w:cs="Times New Roman"/>
          <w:sz w:val="28"/>
          <w:szCs w:val="28"/>
          <w:lang w:val="kk-KZ"/>
        </w:rPr>
        <w:t xml:space="preserve">оны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A0ADC">
        <w:rPr>
          <w:rFonts w:ascii="Times New Roman" w:hAnsi="Times New Roman" w:cs="Times New Roman"/>
          <w:sz w:val="28"/>
          <w:szCs w:val="28"/>
          <w:lang w:val="kk-KZ"/>
        </w:rPr>
        <w:t>ынып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тың тобына сал</w:t>
      </w:r>
      <w:r w:rsidRPr="004957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7DF7" w:rsidRPr="00193CE9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5707">
        <w:rPr>
          <w:rFonts w:ascii="Times New Roman" w:hAnsi="Times New Roman" w:cs="Times New Roman"/>
          <w:sz w:val="28"/>
          <w:szCs w:val="28"/>
          <w:lang w:val="kk-KZ"/>
        </w:rPr>
        <w:t>3. Е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гер сен</w:t>
      </w:r>
      <w:r w:rsidR="003C06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ата-анаңмен бірге</w:t>
      </w:r>
      <w:r w:rsidR="003C06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демалысқа кетсең</w:t>
      </w:r>
      <w:r w:rsidRPr="00495707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өзіңмен бірге жолға қызықты кітап алуды ұмытпа</w:t>
      </w:r>
      <w:r w:rsidRPr="00495707">
        <w:rPr>
          <w:rFonts w:ascii="Times New Roman" w:hAnsi="Times New Roman" w:cs="Times New Roman"/>
          <w:sz w:val="28"/>
          <w:szCs w:val="28"/>
          <w:lang w:val="kk-KZ"/>
        </w:rPr>
        <w:t xml:space="preserve">!!!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 xml:space="preserve">Бізге өзіңнің </w:t>
      </w:r>
      <w:r w:rsidR="00F86199" w:rsidRPr="00193CE9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саяхатшы</w:t>
      </w:r>
      <w:r w:rsidR="00F86199" w:rsidRPr="00193CE9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 xml:space="preserve"> кітабыңды көрсет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Еңбек демалы</w:t>
      </w:r>
      <w:r w:rsidR="003F7F02">
        <w:rPr>
          <w:rFonts w:ascii="Times New Roman" w:hAnsi="Times New Roman" w:cs="Times New Roman"/>
          <w:sz w:val="28"/>
          <w:szCs w:val="28"/>
          <w:lang w:val="kk-KZ"/>
        </w:rPr>
        <w:t>сы немесе көрші саябақтағы қысқы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 xml:space="preserve"> демалыс кезіндегі кітаптың фотосуретін түсір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!  </w:t>
      </w:r>
    </w:p>
    <w:p w:rsidR="003C7DF7" w:rsidRPr="00193CE9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 xml:space="preserve">Ұнамды кітап кейіпкерінің портретін сал. </w:t>
      </w:r>
    </w:p>
    <w:p w:rsidR="003C7DF7" w:rsidRPr="00193CE9" w:rsidRDefault="003C7DF7" w:rsidP="00345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3CE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ітап қайырымдылығы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кітап сыйла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Алдыңғы тармақтың жалғасы ретінде</w:t>
      </w:r>
      <w:r w:rsidR="00F86199" w:rsidRPr="00193CE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басы</w:t>
      </w:r>
      <w:r w:rsidR="003C06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артық кітаптарды</w:t>
      </w:r>
      <w:r w:rsidR="003C06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 xml:space="preserve">қажетті болатын қалалық кітапханаға немесе басқа мекемеге 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қарттар үйі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балабақша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 xml:space="preserve"> апарып беріңіз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0940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ітапты достарыңа немесе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жақындарыңа сыйла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! 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Бұлда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3E37">
        <w:rPr>
          <w:rFonts w:ascii="Times New Roman" w:hAnsi="Times New Roman" w:cs="Times New Roman"/>
          <w:sz w:val="28"/>
          <w:szCs w:val="28"/>
          <w:lang w:val="kk-KZ"/>
        </w:rPr>
        <w:t>сүйсінерлік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 xml:space="preserve"> іс әрі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6199">
        <w:rPr>
          <w:rFonts w:ascii="Times New Roman" w:hAnsi="Times New Roman" w:cs="Times New Roman"/>
          <w:sz w:val="28"/>
          <w:szCs w:val="28"/>
          <w:lang w:val="kk-KZ"/>
        </w:rPr>
        <w:t>жақсы көңіл-күй сыйлайды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3C7DF7" w:rsidRPr="002A7203" w:rsidRDefault="003C7DF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223E37">
        <w:rPr>
          <w:rFonts w:ascii="Times New Roman" w:hAnsi="Times New Roman" w:cs="Times New Roman"/>
          <w:sz w:val="28"/>
          <w:szCs w:val="28"/>
          <w:lang w:val="kk-KZ"/>
        </w:rPr>
        <w:t>Кітапқа арналған жаңа бетбелгі сатып ал немесе жаса</w:t>
      </w:r>
      <w:r w:rsidRPr="00193CE9">
        <w:rPr>
          <w:rFonts w:ascii="Times New Roman" w:hAnsi="Times New Roman" w:cs="Times New Roman"/>
          <w:sz w:val="28"/>
          <w:szCs w:val="28"/>
          <w:lang w:val="kk-KZ"/>
        </w:rPr>
        <w:t>!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bookmarkStart w:id="0" w:name="_GoBack"/>
      <w:r w:rsidR="00AD4DCA" w:rsidRPr="002A7203">
        <w:rPr>
          <w:rFonts w:ascii="Times New Roman" w:hAnsi="Times New Roman" w:cs="Times New Roman"/>
          <w:sz w:val="28"/>
          <w:szCs w:val="28"/>
          <w:lang w:val="kk-KZ"/>
        </w:rPr>
        <w:t xml:space="preserve">(қар ұшқының </w:t>
      </w:r>
      <w:r w:rsidR="007F1F88" w:rsidRPr="002A7203">
        <w:rPr>
          <w:rFonts w:ascii="Times New Roman" w:hAnsi="Times New Roman" w:cs="Times New Roman"/>
          <w:sz w:val="28"/>
          <w:szCs w:val="28"/>
          <w:lang w:val="kk-KZ"/>
        </w:rPr>
        <w:t>жасауға кеңес беремін)</w:t>
      </w:r>
    </w:p>
    <w:bookmarkEnd w:id="0"/>
    <w:p w:rsidR="003C7DF7" w:rsidRPr="00193CE9" w:rsidRDefault="00223E37" w:rsidP="003C7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Сендер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әлемдегі ең әдемі әрі таңғаларлық бетбелгі сатып ала аласыңдар</w:t>
      </w:r>
      <w:r w:rsidR="003C7DF7"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ол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 кез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өзінің бір ғана келбетімен өзіңді қуантатын болады</w:t>
      </w:r>
      <w:r w:rsidR="003C7DF7"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бірге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қолдан бетбелгі жасауға да болады</w:t>
      </w:r>
      <w:r w:rsidR="003C7DF7" w:rsidRPr="00193CE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ол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кітапты одан да бағалы ете түседі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жағымды</w:t>
      </w:r>
      <w:r w:rsidR="00AD4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A6C">
        <w:rPr>
          <w:rFonts w:ascii="Times New Roman" w:hAnsi="Times New Roman" w:cs="Times New Roman"/>
          <w:sz w:val="28"/>
          <w:szCs w:val="28"/>
          <w:lang w:val="kk-KZ"/>
        </w:rPr>
        <w:t>көңіл күй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туғызады</w:t>
      </w:r>
      <w:r w:rsidR="003C7DF7" w:rsidRPr="00193CE9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3C7DF7" w:rsidRPr="00534A76" w:rsidRDefault="00223E37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Сендерге тамаша қызықты демалыс тілейміз</w:t>
      </w:r>
      <w:r w:rsidR="003C7DF7" w:rsidRPr="00534A76">
        <w:rPr>
          <w:rFonts w:ascii="Times New Roman" w:hAnsi="Times New Roman" w:cs="Times New Roman"/>
          <w:b/>
          <w:sz w:val="28"/>
          <w:szCs w:val="28"/>
        </w:rPr>
        <w:t xml:space="preserve">!!! </w:t>
      </w:r>
    </w:p>
    <w:p w:rsidR="00D94F87" w:rsidRDefault="00BD21F2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Осы қысқы демалыс</w:t>
      </w:r>
      <w:r w:rsidR="00223E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естеріңде ұзақ жылдар бойына қалатын болсын</w:t>
      </w:r>
      <w:r w:rsidR="003C7DF7" w:rsidRPr="00534A76">
        <w:rPr>
          <w:rFonts w:ascii="Times New Roman" w:hAnsi="Times New Roman" w:cs="Times New Roman"/>
          <w:b/>
          <w:sz w:val="28"/>
          <w:szCs w:val="28"/>
        </w:rPr>
        <w:t>!!!</w:t>
      </w:r>
    </w:p>
    <w:p w:rsidR="00C8150B" w:rsidRDefault="00C8150B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8150B" w:rsidSect="00534A7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DDC"/>
    <w:multiLevelType w:val="hybridMultilevel"/>
    <w:tmpl w:val="3D76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9A8"/>
    <w:rsid w:val="0000184C"/>
    <w:rsid w:val="000043F7"/>
    <w:rsid w:val="00024731"/>
    <w:rsid w:val="0003211E"/>
    <w:rsid w:val="00054E8F"/>
    <w:rsid w:val="0007517D"/>
    <w:rsid w:val="000A3FCA"/>
    <w:rsid w:val="000A5EC7"/>
    <w:rsid w:val="000C1A8B"/>
    <w:rsid w:val="00175C76"/>
    <w:rsid w:val="0018377E"/>
    <w:rsid w:val="00193CE9"/>
    <w:rsid w:val="00195752"/>
    <w:rsid w:val="00223E37"/>
    <w:rsid w:val="00274B16"/>
    <w:rsid w:val="00285ECA"/>
    <w:rsid w:val="002A58F4"/>
    <w:rsid w:val="002A7203"/>
    <w:rsid w:val="002A7E39"/>
    <w:rsid w:val="002D0B79"/>
    <w:rsid w:val="002F451F"/>
    <w:rsid w:val="0031413F"/>
    <w:rsid w:val="00330DCB"/>
    <w:rsid w:val="00345FC1"/>
    <w:rsid w:val="00355315"/>
    <w:rsid w:val="00360758"/>
    <w:rsid w:val="00381A78"/>
    <w:rsid w:val="003A7BDB"/>
    <w:rsid w:val="003C062C"/>
    <w:rsid w:val="003C5BB9"/>
    <w:rsid w:val="003C6F5B"/>
    <w:rsid w:val="003C7DF7"/>
    <w:rsid w:val="003D3304"/>
    <w:rsid w:val="003E15AB"/>
    <w:rsid w:val="003F7F02"/>
    <w:rsid w:val="00430BAC"/>
    <w:rsid w:val="0043357B"/>
    <w:rsid w:val="004827CA"/>
    <w:rsid w:val="00483F6B"/>
    <w:rsid w:val="004861A7"/>
    <w:rsid w:val="00495707"/>
    <w:rsid w:val="004B0647"/>
    <w:rsid w:val="004C45DB"/>
    <w:rsid w:val="004D26FE"/>
    <w:rsid w:val="004D285A"/>
    <w:rsid w:val="004F494E"/>
    <w:rsid w:val="004F514D"/>
    <w:rsid w:val="005209A8"/>
    <w:rsid w:val="00521455"/>
    <w:rsid w:val="0052285B"/>
    <w:rsid w:val="00522E85"/>
    <w:rsid w:val="00531DAC"/>
    <w:rsid w:val="0053271E"/>
    <w:rsid w:val="00534A76"/>
    <w:rsid w:val="00576037"/>
    <w:rsid w:val="005846B5"/>
    <w:rsid w:val="00593F0C"/>
    <w:rsid w:val="005A0ADC"/>
    <w:rsid w:val="005A2826"/>
    <w:rsid w:val="005B4428"/>
    <w:rsid w:val="005F797A"/>
    <w:rsid w:val="006451E1"/>
    <w:rsid w:val="00675301"/>
    <w:rsid w:val="006B6688"/>
    <w:rsid w:val="006C6A64"/>
    <w:rsid w:val="006F1112"/>
    <w:rsid w:val="00713053"/>
    <w:rsid w:val="00727C12"/>
    <w:rsid w:val="00763504"/>
    <w:rsid w:val="00766887"/>
    <w:rsid w:val="00790940"/>
    <w:rsid w:val="00795DAC"/>
    <w:rsid w:val="007A2F91"/>
    <w:rsid w:val="007C4C38"/>
    <w:rsid w:val="007C5D2F"/>
    <w:rsid w:val="007F1F88"/>
    <w:rsid w:val="007F4A32"/>
    <w:rsid w:val="00806E1B"/>
    <w:rsid w:val="00867C10"/>
    <w:rsid w:val="0087733F"/>
    <w:rsid w:val="008D1930"/>
    <w:rsid w:val="008D293A"/>
    <w:rsid w:val="008E4659"/>
    <w:rsid w:val="008E6A6C"/>
    <w:rsid w:val="00912ADC"/>
    <w:rsid w:val="00940AB1"/>
    <w:rsid w:val="009514BC"/>
    <w:rsid w:val="0095156E"/>
    <w:rsid w:val="0095266F"/>
    <w:rsid w:val="00960801"/>
    <w:rsid w:val="00981CB5"/>
    <w:rsid w:val="009943D3"/>
    <w:rsid w:val="009D5401"/>
    <w:rsid w:val="00A10FD4"/>
    <w:rsid w:val="00A5367C"/>
    <w:rsid w:val="00A561B6"/>
    <w:rsid w:val="00A903BA"/>
    <w:rsid w:val="00A90AC5"/>
    <w:rsid w:val="00AD4DCA"/>
    <w:rsid w:val="00AE5847"/>
    <w:rsid w:val="00B02F70"/>
    <w:rsid w:val="00B32303"/>
    <w:rsid w:val="00B507DC"/>
    <w:rsid w:val="00B946C8"/>
    <w:rsid w:val="00B96EA7"/>
    <w:rsid w:val="00BB4B57"/>
    <w:rsid w:val="00BD21F2"/>
    <w:rsid w:val="00C201A2"/>
    <w:rsid w:val="00C52137"/>
    <w:rsid w:val="00C743FF"/>
    <w:rsid w:val="00C8150B"/>
    <w:rsid w:val="00CC15BE"/>
    <w:rsid w:val="00CE4FEB"/>
    <w:rsid w:val="00CE5592"/>
    <w:rsid w:val="00D10EDE"/>
    <w:rsid w:val="00D62DC9"/>
    <w:rsid w:val="00D72736"/>
    <w:rsid w:val="00D908EA"/>
    <w:rsid w:val="00D94F87"/>
    <w:rsid w:val="00DE6334"/>
    <w:rsid w:val="00DE77F6"/>
    <w:rsid w:val="00E75D7F"/>
    <w:rsid w:val="00E813CF"/>
    <w:rsid w:val="00ED6535"/>
    <w:rsid w:val="00EE39E7"/>
    <w:rsid w:val="00F14C6E"/>
    <w:rsid w:val="00F14FD4"/>
    <w:rsid w:val="00F71BB7"/>
    <w:rsid w:val="00F7689E"/>
    <w:rsid w:val="00F86199"/>
    <w:rsid w:val="00F95A38"/>
    <w:rsid w:val="00FA23D5"/>
    <w:rsid w:val="00FA6493"/>
    <w:rsid w:val="00FB2AEE"/>
    <w:rsid w:val="00FB6DA7"/>
    <w:rsid w:val="00FC3709"/>
    <w:rsid w:val="00FC4F84"/>
    <w:rsid w:val="00FD004A"/>
    <w:rsid w:val="00FF3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4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B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95752"/>
    <w:pPr>
      <w:spacing w:after="0" w:line="240" w:lineRule="auto"/>
    </w:pPr>
  </w:style>
  <w:style w:type="character" w:customStyle="1" w:styleId="link">
    <w:name w:val="link"/>
    <w:basedOn w:val="a0"/>
    <w:rsid w:val="00004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8505C-9096-434D-A601-0FA5D14E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Зал1</dc:creator>
  <cp:keywords/>
  <dc:description/>
  <cp:lastModifiedBy>пк_456</cp:lastModifiedBy>
  <cp:revision>119</cp:revision>
  <cp:lastPrinted>2021-05-05T03:43:00Z</cp:lastPrinted>
  <dcterms:created xsi:type="dcterms:W3CDTF">2021-05-04T10:58:00Z</dcterms:created>
  <dcterms:modified xsi:type="dcterms:W3CDTF">2023-12-25T08:59:00Z</dcterms:modified>
</cp:coreProperties>
</file>