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2E" w:rsidRDefault="00DC641C" w:rsidP="0019362E">
      <w:pPr>
        <w:tabs>
          <w:tab w:val="left" w:pos="0"/>
          <w:tab w:val="left" w:pos="142"/>
          <w:tab w:val="left" w:pos="459"/>
          <w:tab w:val="left" w:pos="1276"/>
          <w:tab w:val="left" w:pos="6096"/>
        </w:tabs>
        <w:spacing w:after="0"/>
        <w:contextualSpacing/>
        <w:jc w:val="center"/>
        <w:rPr>
          <w:rFonts w:eastAsia="Times New Roman" w:cs="Times New Roman"/>
          <w:b/>
          <w:szCs w:val="28"/>
          <w:lang w:val="kk-KZ" w:eastAsia="ru-RU"/>
        </w:rPr>
      </w:pPr>
      <w:r>
        <w:rPr>
          <w:rFonts w:eastAsia="Times New Roman" w:cs="Times New Roman"/>
          <w:b/>
          <w:szCs w:val="28"/>
          <w:lang w:val="kk-KZ" w:eastAsia="ru-RU"/>
        </w:rPr>
        <w:t xml:space="preserve">Оқушыларды </w:t>
      </w:r>
      <w:r w:rsidR="004533E7">
        <w:rPr>
          <w:rFonts w:eastAsia="Times New Roman" w:cs="Times New Roman"/>
          <w:b/>
          <w:szCs w:val="28"/>
          <w:lang w:val="kk-KZ" w:eastAsia="ru-RU"/>
        </w:rPr>
        <w:t xml:space="preserve">позитивті этносаралық қарым-қатынас </w:t>
      </w:r>
    </w:p>
    <w:p w:rsidR="0019362E" w:rsidRDefault="004533E7" w:rsidP="0019362E">
      <w:pPr>
        <w:tabs>
          <w:tab w:val="left" w:pos="0"/>
          <w:tab w:val="left" w:pos="142"/>
          <w:tab w:val="left" w:pos="459"/>
          <w:tab w:val="left" w:pos="1276"/>
          <w:tab w:val="left" w:pos="6096"/>
        </w:tabs>
        <w:spacing w:after="0"/>
        <w:contextualSpacing/>
        <w:jc w:val="center"/>
        <w:rPr>
          <w:rFonts w:eastAsia="Times New Roman" w:cs="Times New Roman"/>
          <w:b/>
          <w:szCs w:val="28"/>
          <w:lang w:val="kk-KZ" w:eastAsia="ru-RU"/>
        </w:rPr>
      </w:pPr>
      <w:r>
        <w:rPr>
          <w:rFonts w:eastAsia="Times New Roman" w:cs="Times New Roman"/>
          <w:b/>
          <w:szCs w:val="28"/>
          <w:lang w:val="kk-KZ" w:eastAsia="ru-RU"/>
        </w:rPr>
        <w:t xml:space="preserve">мәдениетіне тәрбиелеу, этносаралық толеранттылық </w:t>
      </w:r>
    </w:p>
    <w:p w:rsidR="004533E7" w:rsidRDefault="004533E7" w:rsidP="0019362E">
      <w:pPr>
        <w:tabs>
          <w:tab w:val="left" w:pos="0"/>
          <w:tab w:val="left" w:pos="142"/>
          <w:tab w:val="left" w:pos="459"/>
          <w:tab w:val="left" w:pos="1276"/>
          <w:tab w:val="left" w:pos="6096"/>
        </w:tabs>
        <w:spacing w:after="0"/>
        <w:contextualSpacing/>
        <w:jc w:val="center"/>
        <w:rPr>
          <w:rFonts w:eastAsia="Times New Roman" w:cs="Times New Roman"/>
          <w:b/>
          <w:szCs w:val="28"/>
          <w:lang w:val="kk-KZ" w:eastAsia="ru-RU"/>
        </w:rPr>
      </w:pPr>
      <w:r>
        <w:rPr>
          <w:rFonts w:eastAsia="Times New Roman" w:cs="Times New Roman"/>
          <w:b/>
          <w:szCs w:val="28"/>
          <w:lang w:val="kk-KZ" w:eastAsia="ru-RU"/>
        </w:rPr>
        <w:t>қалыптастыру мәселелері бойынша</w:t>
      </w:r>
    </w:p>
    <w:p w:rsidR="004533E7" w:rsidRPr="004533E7" w:rsidRDefault="004533E7" w:rsidP="0019362E">
      <w:pPr>
        <w:tabs>
          <w:tab w:val="left" w:pos="0"/>
          <w:tab w:val="left" w:pos="142"/>
          <w:tab w:val="left" w:pos="459"/>
          <w:tab w:val="left" w:pos="1276"/>
          <w:tab w:val="left" w:pos="6096"/>
        </w:tabs>
        <w:spacing w:after="0"/>
        <w:contextualSpacing/>
        <w:jc w:val="center"/>
        <w:rPr>
          <w:rFonts w:eastAsia="Times New Roman" w:cs="Times New Roman"/>
          <w:b/>
          <w:szCs w:val="28"/>
          <w:lang w:val="kk-KZ" w:eastAsia="ru-RU"/>
        </w:rPr>
      </w:pPr>
      <w:r w:rsidRPr="004533E7">
        <w:rPr>
          <w:rFonts w:eastAsia="Times New Roman" w:cs="Times New Roman"/>
          <w:b/>
          <w:szCs w:val="28"/>
          <w:lang w:val="kk-KZ" w:eastAsia="ru-RU"/>
        </w:rPr>
        <w:t>ЖАДЫНАМА</w:t>
      </w:r>
    </w:p>
    <w:p w:rsidR="00031BC6" w:rsidRPr="0019362E" w:rsidRDefault="004533E7" w:rsidP="0019362E">
      <w:pPr>
        <w:tabs>
          <w:tab w:val="left" w:pos="0"/>
          <w:tab w:val="left" w:pos="142"/>
          <w:tab w:val="left" w:pos="459"/>
          <w:tab w:val="left" w:pos="1276"/>
          <w:tab w:val="left" w:pos="6096"/>
        </w:tabs>
        <w:spacing w:after="0"/>
        <w:contextualSpacing/>
        <w:jc w:val="center"/>
        <w:rPr>
          <w:rFonts w:eastAsia="Times New Roman" w:cs="Times New Roman"/>
          <w:i/>
          <w:szCs w:val="28"/>
          <w:lang w:val="kk-KZ" w:eastAsia="ru-RU"/>
        </w:rPr>
      </w:pPr>
      <w:r w:rsidRPr="0019362E">
        <w:rPr>
          <w:rFonts w:eastAsia="Times New Roman" w:cs="Times New Roman"/>
          <w:i/>
          <w:szCs w:val="28"/>
          <w:lang w:val="kk-KZ" w:eastAsia="ru-RU"/>
        </w:rPr>
        <w:t>(б</w:t>
      </w:r>
      <w:r w:rsidR="00FE1B76" w:rsidRPr="0019362E">
        <w:rPr>
          <w:rFonts w:eastAsia="Times New Roman" w:cs="Times New Roman"/>
          <w:i/>
          <w:szCs w:val="28"/>
          <w:lang w:val="kk-KZ" w:eastAsia="ru-RU"/>
        </w:rPr>
        <w:t xml:space="preserve">ілім беру </w:t>
      </w:r>
      <w:r w:rsidRPr="0019362E">
        <w:rPr>
          <w:rFonts w:eastAsia="Times New Roman" w:cs="Times New Roman"/>
          <w:i/>
          <w:szCs w:val="28"/>
          <w:lang w:val="kk-KZ" w:eastAsia="ru-RU"/>
        </w:rPr>
        <w:t>ұйымдарының</w:t>
      </w:r>
      <w:r w:rsidR="00FE1B76" w:rsidRPr="0019362E">
        <w:rPr>
          <w:rFonts w:eastAsia="Times New Roman" w:cs="Times New Roman"/>
          <w:i/>
          <w:szCs w:val="28"/>
          <w:lang w:val="kk-KZ" w:eastAsia="ru-RU"/>
        </w:rPr>
        <w:t xml:space="preserve"> басшылары </w:t>
      </w:r>
      <w:r w:rsidRPr="0019362E">
        <w:rPr>
          <w:rFonts w:eastAsia="Times New Roman" w:cs="Times New Roman"/>
          <w:i/>
          <w:szCs w:val="28"/>
          <w:lang w:val="kk-KZ" w:eastAsia="ru-RU"/>
        </w:rPr>
        <w:t xml:space="preserve">мен педагогтеріне арналған) </w:t>
      </w:r>
    </w:p>
    <w:p w:rsidR="0012341A" w:rsidRPr="0012341A" w:rsidRDefault="0012341A" w:rsidP="0019362E">
      <w:pPr>
        <w:tabs>
          <w:tab w:val="left" w:pos="0"/>
          <w:tab w:val="left" w:pos="142"/>
          <w:tab w:val="left" w:pos="459"/>
          <w:tab w:val="left" w:pos="1276"/>
          <w:tab w:val="left" w:pos="6096"/>
        </w:tabs>
        <w:spacing w:after="0"/>
        <w:ind w:firstLine="709"/>
        <w:contextualSpacing/>
        <w:rPr>
          <w:rFonts w:eastAsia="Times New Roman" w:cs="Times New Roman"/>
          <w:b/>
          <w:szCs w:val="28"/>
          <w:lang w:val="kk-KZ" w:eastAsia="ru-RU"/>
        </w:rPr>
      </w:pPr>
    </w:p>
    <w:p w:rsidR="00AF2184" w:rsidRPr="00AF2184" w:rsidRDefault="00AF2184" w:rsidP="00AF21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eastAsia="Times New Roman" w:cs="Times New Roman"/>
          <w:color w:val="000000"/>
          <w:lang w:val="kk-KZ"/>
        </w:rPr>
      </w:pPr>
      <w:r w:rsidRPr="00F62712">
        <w:rPr>
          <w:rFonts w:eastAsia="Times New Roman" w:cs="Times New Roman"/>
          <w:color w:val="000000"/>
          <w:lang w:val="kk-KZ"/>
        </w:rPr>
        <w:t>Этносаралық қатынастар мәселелері бойынша жадынама білім беру ұйымдарының басшыларына, педагогтер</w:t>
      </w:r>
      <w:r>
        <w:rPr>
          <w:rFonts w:eastAsia="Times New Roman" w:cs="Times New Roman"/>
          <w:color w:val="000000"/>
          <w:lang w:val="kk-KZ"/>
        </w:rPr>
        <w:t>ін</w:t>
      </w:r>
      <w:r w:rsidRPr="00F62712">
        <w:rPr>
          <w:rFonts w:eastAsia="Times New Roman" w:cs="Times New Roman"/>
          <w:color w:val="000000"/>
          <w:lang w:val="kk-KZ"/>
        </w:rPr>
        <w:t>е, психологтар</w:t>
      </w:r>
      <w:r>
        <w:rPr>
          <w:rFonts w:eastAsia="Times New Roman" w:cs="Times New Roman"/>
          <w:color w:val="000000"/>
          <w:lang w:val="kk-KZ"/>
        </w:rPr>
        <w:t>ын</w:t>
      </w:r>
      <w:r w:rsidRPr="00F62712">
        <w:rPr>
          <w:rFonts w:eastAsia="Times New Roman" w:cs="Times New Roman"/>
          <w:color w:val="000000"/>
          <w:lang w:val="kk-KZ"/>
        </w:rPr>
        <w:t>а, әлеуметтік педагогтер</w:t>
      </w:r>
      <w:r>
        <w:rPr>
          <w:rFonts w:eastAsia="Times New Roman" w:cs="Times New Roman"/>
          <w:color w:val="000000"/>
          <w:lang w:val="kk-KZ"/>
        </w:rPr>
        <w:t>ерін</w:t>
      </w:r>
      <w:r w:rsidRPr="00F62712">
        <w:rPr>
          <w:rFonts w:eastAsia="Times New Roman" w:cs="Times New Roman"/>
          <w:color w:val="000000"/>
          <w:lang w:val="kk-KZ"/>
        </w:rPr>
        <w:t>е арналады және өскелең ұрпақ бойында этносаралық толеранттылықты тәрбиелеу үшін қажетті жағдайларды қалыптастыру мақсатында әзірленді.</w:t>
      </w:r>
      <w:r>
        <w:rPr>
          <w:rFonts w:eastAsia="Times New Roman" w:cs="Times New Roman"/>
          <w:color w:val="000000"/>
          <w:lang w:val="kk-KZ"/>
        </w:rPr>
        <w:t xml:space="preserve"> </w:t>
      </w:r>
    </w:p>
    <w:p w:rsidR="00DE1551" w:rsidRDefault="00DE1551" w:rsidP="0019362E">
      <w:pPr>
        <w:tabs>
          <w:tab w:val="left" w:pos="0"/>
        </w:tabs>
        <w:spacing w:after="0"/>
        <w:ind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bookmarkStart w:id="0" w:name="_GoBack"/>
      <w:bookmarkEnd w:id="0"/>
      <w:r>
        <w:rPr>
          <w:rFonts w:eastAsia="Times New Roman" w:cs="Times New Roman"/>
          <w:szCs w:val="28"/>
          <w:lang w:val="kk-KZ" w:eastAsia="ru-RU"/>
        </w:rPr>
        <w:t>Міндеттер:</w:t>
      </w:r>
    </w:p>
    <w:p w:rsidR="00DE1551" w:rsidRPr="0012341A" w:rsidRDefault="00DE1551" w:rsidP="0019362E">
      <w:pPr>
        <w:tabs>
          <w:tab w:val="left" w:pos="0"/>
        </w:tabs>
        <w:spacing w:after="0"/>
        <w:ind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- оқушыларда басқа этностар мен конфессиялар өкілдеріне жағымды қарым-қатынастар қалыптастыру;</w:t>
      </w:r>
    </w:p>
    <w:p w:rsidR="00FE1B76" w:rsidRDefault="00FE1B76" w:rsidP="0019362E">
      <w:pPr>
        <w:tabs>
          <w:tab w:val="left" w:pos="0"/>
        </w:tabs>
        <w:spacing w:after="0"/>
        <w:ind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12341A">
        <w:rPr>
          <w:rFonts w:eastAsia="Times New Roman" w:cs="Times New Roman"/>
          <w:szCs w:val="28"/>
          <w:lang w:val="kk-KZ" w:eastAsia="ru-RU"/>
        </w:rPr>
        <w:t>- өскелең ұрпақ арас</w:t>
      </w:r>
      <w:r w:rsidR="0012341A" w:rsidRPr="0012341A">
        <w:rPr>
          <w:rFonts w:eastAsia="Times New Roman" w:cs="Times New Roman"/>
          <w:szCs w:val="28"/>
          <w:lang w:val="kk-KZ" w:eastAsia="ru-RU"/>
        </w:rPr>
        <w:t>ында этносаралық толеранттылық</w:t>
      </w:r>
      <w:r w:rsidR="0012341A">
        <w:rPr>
          <w:rFonts w:eastAsia="Times New Roman" w:cs="Times New Roman"/>
          <w:szCs w:val="28"/>
          <w:lang w:val="kk-KZ" w:eastAsia="ru-RU"/>
        </w:rPr>
        <w:t>қа</w:t>
      </w:r>
      <w:r w:rsidRPr="0012341A">
        <w:rPr>
          <w:rFonts w:eastAsia="Times New Roman" w:cs="Times New Roman"/>
          <w:szCs w:val="28"/>
          <w:lang w:val="kk-KZ" w:eastAsia="ru-RU"/>
        </w:rPr>
        <w:t xml:space="preserve"> тәрбиелеуді қамтама</w:t>
      </w:r>
      <w:r w:rsidR="008777A6" w:rsidRPr="0012341A">
        <w:rPr>
          <w:rFonts w:eastAsia="Times New Roman" w:cs="Times New Roman"/>
          <w:szCs w:val="28"/>
          <w:lang w:val="kk-KZ" w:eastAsia="ru-RU"/>
        </w:rPr>
        <w:t>сыз ету және тиімді этносаралық коммуникацияны</w:t>
      </w:r>
      <w:r w:rsidRPr="0012341A">
        <w:rPr>
          <w:rFonts w:eastAsia="Times New Roman" w:cs="Times New Roman"/>
          <w:szCs w:val="28"/>
          <w:lang w:val="kk-KZ" w:eastAsia="ru-RU"/>
        </w:rPr>
        <w:t xml:space="preserve"> дамыту жөніндегі жұмысқа</w:t>
      </w:r>
      <w:r w:rsidR="00DE1551">
        <w:rPr>
          <w:rFonts w:eastAsia="Times New Roman" w:cs="Times New Roman"/>
          <w:szCs w:val="28"/>
          <w:lang w:val="kk-KZ" w:eastAsia="ru-RU"/>
        </w:rPr>
        <w:t>, азаматтық біртұтастықты бекіту және этносаралық қатынастар мәселелерін үндестіруге</w:t>
      </w:r>
      <w:r w:rsidRPr="0012341A">
        <w:rPr>
          <w:rFonts w:eastAsia="Times New Roman" w:cs="Times New Roman"/>
          <w:szCs w:val="28"/>
          <w:lang w:val="kk-KZ" w:eastAsia="ru-RU"/>
        </w:rPr>
        <w:t xml:space="preserve"> </w:t>
      </w:r>
      <w:r w:rsidR="00313E22">
        <w:rPr>
          <w:rFonts w:eastAsia="Times New Roman" w:cs="Times New Roman"/>
          <w:szCs w:val="28"/>
          <w:lang w:val="kk-KZ" w:eastAsia="ru-RU"/>
        </w:rPr>
        <w:t>ықпал ету</w:t>
      </w:r>
      <w:r w:rsidRPr="0012341A">
        <w:rPr>
          <w:rFonts w:eastAsia="Times New Roman" w:cs="Times New Roman"/>
          <w:szCs w:val="28"/>
          <w:lang w:val="kk-KZ" w:eastAsia="ru-RU"/>
        </w:rPr>
        <w:t>;</w:t>
      </w:r>
    </w:p>
    <w:p w:rsidR="00DE1551" w:rsidRPr="0012341A" w:rsidRDefault="00DE1551" w:rsidP="0019362E">
      <w:pPr>
        <w:tabs>
          <w:tab w:val="left" w:pos="0"/>
        </w:tabs>
        <w:spacing w:after="0"/>
        <w:ind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- оқушылардың оқу және оқудан тыс қызметтері арқылы этностық және конфессиялық дәстүрлер мен салттарға өзара құрмет атмосферасын сақтау;</w:t>
      </w:r>
    </w:p>
    <w:p w:rsidR="00B1442F" w:rsidRPr="00AA71DE" w:rsidRDefault="008777A6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 w:rsidRPr="00AA71DE">
        <w:rPr>
          <w:lang w:val="kk-KZ"/>
        </w:rPr>
        <w:t xml:space="preserve">- </w:t>
      </w:r>
      <w:r w:rsidR="00FE1B76" w:rsidRPr="00AA71DE">
        <w:rPr>
          <w:lang w:val="kk-KZ"/>
        </w:rPr>
        <w:t xml:space="preserve">білім беру ұйымдарының </w:t>
      </w:r>
      <w:r w:rsidRPr="00AA71DE">
        <w:rPr>
          <w:lang w:val="kk-KZ"/>
        </w:rPr>
        <w:t>о</w:t>
      </w:r>
      <w:r>
        <w:rPr>
          <w:lang w:val="kk-KZ"/>
        </w:rPr>
        <w:t>қ</w:t>
      </w:r>
      <w:r w:rsidRPr="00AA71DE">
        <w:rPr>
          <w:lang w:val="kk-KZ"/>
        </w:rPr>
        <w:t>ушылары</w:t>
      </w:r>
      <w:r w:rsidR="00FE1B76" w:rsidRPr="00AA71DE">
        <w:rPr>
          <w:lang w:val="kk-KZ"/>
        </w:rPr>
        <w:t xml:space="preserve"> арасында жанжал жағдайларының алғышарттары мен факторларын уақ</w:t>
      </w:r>
      <w:r>
        <w:rPr>
          <w:lang w:val="kk-KZ"/>
        </w:rPr>
        <w:t>ы</w:t>
      </w:r>
      <w:r w:rsidR="00FE1B76" w:rsidRPr="00AA71DE">
        <w:rPr>
          <w:lang w:val="kk-KZ"/>
        </w:rPr>
        <w:t>тылы анықтау және олармен әрі қарай алдын-алу жұмыстарын ұйымдастыру.</w:t>
      </w:r>
    </w:p>
    <w:p w:rsidR="0012341A" w:rsidRDefault="0012341A" w:rsidP="0019362E">
      <w:pPr>
        <w:tabs>
          <w:tab w:val="left" w:pos="0"/>
          <w:tab w:val="left" w:pos="142"/>
          <w:tab w:val="left" w:pos="459"/>
          <w:tab w:val="left" w:pos="1276"/>
          <w:tab w:val="left" w:pos="6096"/>
        </w:tabs>
        <w:spacing w:after="0"/>
        <w:ind w:firstLine="709"/>
        <w:contextualSpacing/>
        <w:jc w:val="both"/>
        <w:rPr>
          <w:b/>
          <w:szCs w:val="28"/>
          <w:lang w:val="kk-KZ"/>
        </w:rPr>
      </w:pPr>
    </w:p>
    <w:p w:rsidR="008777A6" w:rsidRDefault="008777A6" w:rsidP="0019362E">
      <w:pPr>
        <w:tabs>
          <w:tab w:val="left" w:pos="0"/>
          <w:tab w:val="left" w:pos="142"/>
          <w:tab w:val="left" w:pos="459"/>
          <w:tab w:val="left" w:pos="1276"/>
          <w:tab w:val="left" w:pos="6096"/>
        </w:tabs>
        <w:spacing w:after="0"/>
        <w:ind w:firstLine="709"/>
        <w:contextualSpacing/>
        <w:jc w:val="center"/>
        <w:rPr>
          <w:b/>
          <w:szCs w:val="28"/>
          <w:lang w:val="kk-KZ"/>
        </w:rPr>
      </w:pPr>
      <w:r w:rsidRPr="008777A6">
        <w:rPr>
          <w:b/>
          <w:szCs w:val="28"/>
          <w:lang w:val="kk-KZ"/>
        </w:rPr>
        <w:t>І. Алғы сөз</w:t>
      </w:r>
    </w:p>
    <w:p w:rsidR="00313E22" w:rsidRPr="008777A6" w:rsidRDefault="00313E22" w:rsidP="0019362E">
      <w:pPr>
        <w:tabs>
          <w:tab w:val="left" w:pos="0"/>
          <w:tab w:val="left" w:pos="142"/>
          <w:tab w:val="left" w:pos="459"/>
          <w:tab w:val="left" w:pos="1276"/>
          <w:tab w:val="left" w:pos="6096"/>
        </w:tabs>
        <w:spacing w:after="0"/>
        <w:ind w:firstLine="709"/>
        <w:contextualSpacing/>
        <w:jc w:val="center"/>
        <w:rPr>
          <w:b/>
          <w:szCs w:val="28"/>
          <w:lang w:val="kk-KZ"/>
        </w:rPr>
      </w:pPr>
    </w:p>
    <w:p w:rsidR="00C053C4" w:rsidRPr="004E32A6" w:rsidRDefault="00C053C4" w:rsidP="0019362E">
      <w:pPr>
        <w:tabs>
          <w:tab w:val="left" w:pos="0"/>
          <w:tab w:val="left" w:pos="142"/>
          <w:tab w:val="left" w:pos="459"/>
          <w:tab w:val="left" w:pos="1276"/>
          <w:tab w:val="left" w:pos="6096"/>
        </w:tabs>
        <w:spacing w:after="0"/>
        <w:ind w:firstLine="709"/>
        <w:contextualSpacing/>
        <w:jc w:val="both"/>
        <w:rPr>
          <w:szCs w:val="28"/>
          <w:lang w:val="kk-KZ"/>
        </w:rPr>
      </w:pPr>
      <w:r w:rsidRPr="004E32A6">
        <w:rPr>
          <w:szCs w:val="28"/>
          <w:lang w:val="kk-KZ"/>
        </w:rPr>
        <w:t xml:space="preserve">Қазіргі уақытта оқу-тәрбие </w:t>
      </w:r>
      <w:r w:rsidR="004E32A6">
        <w:rPr>
          <w:szCs w:val="28"/>
          <w:lang w:val="kk-KZ"/>
        </w:rPr>
        <w:t>үдері</w:t>
      </w:r>
      <w:r w:rsidRPr="004E32A6">
        <w:rPr>
          <w:szCs w:val="28"/>
          <w:lang w:val="kk-KZ"/>
        </w:rPr>
        <w:t xml:space="preserve">сінің басты бағыттарының бірі </w:t>
      </w:r>
      <w:r w:rsidR="0012341A" w:rsidRPr="004E32A6">
        <w:rPr>
          <w:szCs w:val="28"/>
          <w:lang w:val="kk-KZ"/>
        </w:rPr>
        <w:t>балалардың</w:t>
      </w:r>
      <w:r w:rsidR="0012341A">
        <w:rPr>
          <w:szCs w:val="28"/>
          <w:lang w:val="kk-KZ"/>
        </w:rPr>
        <w:t xml:space="preserve"> бойында</w:t>
      </w:r>
      <w:r w:rsidR="0012341A" w:rsidRPr="004E32A6">
        <w:rPr>
          <w:szCs w:val="28"/>
          <w:lang w:val="kk-KZ"/>
        </w:rPr>
        <w:t xml:space="preserve"> </w:t>
      </w:r>
      <w:r w:rsidRPr="004E32A6">
        <w:rPr>
          <w:szCs w:val="28"/>
          <w:lang w:val="kk-KZ"/>
        </w:rPr>
        <w:t xml:space="preserve">жас және жеке мүмкіндіктеріне сәйкес рухани-адамгершілік, жалпыадамзаттық және азаматтық құндылықтарды қалыптастыру, </w:t>
      </w:r>
      <w:r w:rsidR="00AE3B77">
        <w:rPr>
          <w:szCs w:val="28"/>
          <w:lang w:val="kk-KZ"/>
        </w:rPr>
        <w:t>оларды</w:t>
      </w:r>
      <w:r w:rsidR="00AE3B77" w:rsidRPr="004E32A6">
        <w:rPr>
          <w:szCs w:val="28"/>
          <w:lang w:val="kk-KZ"/>
        </w:rPr>
        <w:t xml:space="preserve"> </w:t>
      </w:r>
      <w:r w:rsidRPr="004E32A6">
        <w:rPr>
          <w:szCs w:val="28"/>
          <w:lang w:val="kk-KZ"/>
        </w:rPr>
        <w:t>толеранттылықтың жоғары мәдениетін</w:t>
      </w:r>
      <w:r w:rsidR="0012341A">
        <w:rPr>
          <w:szCs w:val="28"/>
          <w:lang w:val="kk-KZ"/>
        </w:rPr>
        <w:t>е</w:t>
      </w:r>
      <w:r w:rsidRPr="004E32A6">
        <w:rPr>
          <w:szCs w:val="28"/>
          <w:lang w:val="kk-KZ"/>
        </w:rPr>
        <w:t>,</w:t>
      </w:r>
      <w:r w:rsidR="0012341A">
        <w:rPr>
          <w:szCs w:val="28"/>
          <w:lang w:val="kk-KZ"/>
        </w:rPr>
        <w:t xml:space="preserve"> </w:t>
      </w:r>
      <w:r w:rsidRPr="004E32A6">
        <w:rPr>
          <w:szCs w:val="28"/>
          <w:lang w:val="kk-KZ"/>
        </w:rPr>
        <w:t xml:space="preserve">тұлғааралық </w:t>
      </w:r>
      <w:r w:rsidR="0012341A">
        <w:rPr>
          <w:szCs w:val="28"/>
          <w:lang w:val="kk-KZ"/>
        </w:rPr>
        <w:t>және этносаралық қарым-қатынасқа, патриотизмге тәрбиелеу</w:t>
      </w:r>
      <w:r w:rsidRPr="004E32A6">
        <w:rPr>
          <w:szCs w:val="28"/>
          <w:lang w:val="kk-KZ"/>
        </w:rPr>
        <w:t>,</w:t>
      </w:r>
      <w:r w:rsidR="004E32A6">
        <w:rPr>
          <w:szCs w:val="28"/>
          <w:lang w:val="kk-KZ"/>
        </w:rPr>
        <w:t xml:space="preserve"> </w:t>
      </w:r>
      <w:r w:rsidRPr="004E32A6">
        <w:rPr>
          <w:szCs w:val="28"/>
          <w:lang w:val="kk-KZ"/>
        </w:rPr>
        <w:t xml:space="preserve">сондай-ақ балалардың әлеуметтік </w:t>
      </w:r>
      <w:r w:rsidR="004E32A6" w:rsidRPr="004E32A6">
        <w:rPr>
          <w:szCs w:val="28"/>
          <w:lang w:val="kk-KZ"/>
        </w:rPr>
        <w:t xml:space="preserve">өзара </w:t>
      </w:r>
      <w:r w:rsidR="00AE3B77">
        <w:rPr>
          <w:szCs w:val="28"/>
          <w:lang w:val="kk-KZ"/>
        </w:rPr>
        <w:t>қарым-қатынасқа</w:t>
      </w:r>
      <w:r w:rsidR="004E32A6" w:rsidRPr="004E32A6">
        <w:rPr>
          <w:szCs w:val="28"/>
          <w:lang w:val="kk-KZ"/>
        </w:rPr>
        <w:t xml:space="preserve"> және оң этникааралық коммуникация</w:t>
      </w:r>
      <w:r w:rsidR="004E32A6">
        <w:rPr>
          <w:szCs w:val="28"/>
          <w:lang w:val="kk-KZ"/>
        </w:rPr>
        <w:t>ға</w:t>
      </w:r>
      <w:r w:rsidR="004E32A6" w:rsidRPr="004E32A6">
        <w:rPr>
          <w:szCs w:val="28"/>
          <w:lang w:val="kk-KZ"/>
        </w:rPr>
        <w:t xml:space="preserve"> </w:t>
      </w:r>
      <w:r w:rsidR="00AE3B77">
        <w:rPr>
          <w:szCs w:val="28"/>
          <w:lang w:val="kk-KZ"/>
        </w:rPr>
        <w:t xml:space="preserve">түсуіне </w:t>
      </w:r>
      <w:r w:rsidRPr="004E32A6">
        <w:rPr>
          <w:szCs w:val="28"/>
          <w:lang w:val="kk-KZ"/>
        </w:rPr>
        <w:t>әлеуметтік-психологиялық, жеке</w:t>
      </w:r>
      <w:r w:rsidR="00AE3B77">
        <w:rPr>
          <w:szCs w:val="28"/>
          <w:lang w:val="kk-KZ"/>
        </w:rPr>
        <w:t>, ерікті, зияткерлік дайындық</w:t>
      </w:r>
      <w:r w:rsidR="0012341A">
        <w:rPr>
          <w:szCs w:val="28"/>
          <w:lang w:val="kk-KZ"/>
        </w:rPr>
        <w:t xml:space="preserve"> жасау </w:t>
      </w:r>
      <w:r w:rsidRPr="004E32A6">
        <w:rPr>
          <w:szCs w:val="28"/>
          <w:lang w:val="kk-KZ"/>
        </w:rPr>
        <w:t>болып табылады.</w:t>
      </w:r>
    </w:p>
    <w:p w:rsidR="00C053C4" w:rsidRPr="00E21FD3" w:rsidRDefault="00C053C4" w:rsidP="0019362E">
      <w:pPr>
        <w:pStyle w:val="Default"/>
        <w:ind w:firstLine="709"/>
        <w:contextualSpacing/>
        <w:jc w:val="both"/>
        <w:rPr>
          <w:sz w:val="28"/>
          <w:szCs w:val="28"/>
          <w:lang w:val="kk-KZ"/>
        </w:rPr>
      </w:pPr>
      <w:r w:rsidRPr="00E21FD3">
        <w:rPr>
          <w:sz w:val="28"/>
          <w:szCs w:val="28"/>
          <w:lang w:val="kk-KZ"/>
        </w:rPr>
        <w:t xml:space="preserve">Елдің көптеген </w:t>
      </w:r>
      <w:r w:rsidR="00181370" w:rsidRPr="00181370">
        <w:rPr>
          <w:sz w:val="28"/>
          <w:szCs w:val="28"/>
          <w:lang w:val="kk-KZ"/>
        </w:rPr>
        <w:t>білім беру ұйымдары</w:t>
      </w:r>
      <w:r w:rsidRPr="00E21FD3">
        <w:rPr>
          <w:sz w:val="28"/>
          <w:szCs w:val="28"/>
          <w:lang w:val="kk-KZ"/>
        </w:rPr>
        <w:t xml:space="preserve"> көп ұлтты құрамға ие. </w:t>
      </w:r>
      <w:r w:rsidR="00E21FD3">
        <w:rPr>
          <w:sz w:val="28"/>
          <w:szCs w:val="28"/>
          <w:lang w:val="kk-KZ"/>
        </w:rPr>
        <w:t>Б</w:t>
      </w:r>
      <w:r w:rsidRPr="0012341A">
        <w:rPr>
          <w:sz w:val="28"/>
          <w:szCs w:val="28"/>
          <w:lang w:val="kk-KZ"/>
        </w:rPr>
        <w:t xml:space="preserve">ілім беру </w:t>
      </w:r>
      <w:r w:rsidR="00181370" w:rsidRPr="00181370">
        <w:rPr>
          <w:sz w:val="28"/>
          <w:szCs w:val="28"/>
          <w:lang w:val="kk-KZ"/>
        </w:rPr>
        <w:t>ұйымдары</w:t>
      </w:r>
      <w:r w:rsidR="00181370">
        <w:rPr>
          <w:sz w:val="28"/>
          <w:szCs w:val="28"/>
          <w:lang w:val="kk-KZ"/>
        </w:rPr>
        <w:t>нда</w:t>
      </w:r>
      <w:r w:rsidRPr="0012341A">
        <w:rPr>
          <w:sz w:val="28"/>
          <w:szCs w:val="28"/>
          <w:lang w:val="kk-KZ"/>
        </w:rPr>
        <w:t xml:space="preserve"> </w:t>
      </w:r>
      <w:r w:rsidR="004E32A6" w:rsidRPr="004E32A6">
        <w:rPr>
          <w:sz w:val="28"/>
          <w:szCs w:val="28"/>
          <w:lang w:val="kk-KZ"/>
        </w:rPr>
        <w:t>оқушылардың</w:t>
      </w:r>
      <w:r w:rsidR="00313E22">
        <w:rPr>
          <w:sz w:val="28"/>
          <w:szCs w:val="28"/>
          <w:lang w:val="kk-KZ"/>
        </w:rPr>
        <w:t xml:space="preserve"> әлемге, </w:t>
      </w:r>
      <w:r w:rsidRPr="0012341A">
        <w:rPr>
          <w:sz w:val="28"/>
          <w:szCs w:val="28"/>
          <w:lang w:val="kk-KZ"/>
        </w:rPr>
        <w:t xml:space="preserve">құндылықтар мен </w:t>
      </w:r>
      <w:r w:rsidR="00817CD0">
        <w:rPr>
          <w:sz w:val="28"/>
          <w:szCs w:val="28"/>
          <w:lang w:val="kk-KZ"/>
        </w:rPr>
        <w:t>өмірлік бағыт-</w:t>
      </w:r>
      <w:r w:rsidRPr="0012341A">
        <w:rPr>
          <w:sz w:val="28"/>
          <w:szCs w:val="28"/>
          <w:lang w:val="kk-KZ"/>
        </w:rPr>
        <w:t>бағдарларға деген көзқарастары қалыптасады, жеке қарым-қа</w:t>
      </w:r>
      <w:r w:rsidR="00E21FD3" w:rsidRPr="0012341A">
        <w:rPr>
          <w:sz w:val="28"/>
          <w:szCs w:val="28"/>
          <w:lang w:val="kk-KZ"/>
        </w:rPr>
        <w:t>тынас тәжірибесі жинақталады.</w:t>
      </w:r>
      <w:r w:rsidR="00E21FD3">
        <w:rPr>
          <w:sz w:val="28"/>
          <w:szCs w:val="28"/>
          <w:lang w:val="kk-KZ"/>
        </w:rPr>
        <w:t xml:space="preserve"> </w:t>
      </w:r>
      <w:r w:rsidR="00AE3B77">
        <w:rPr>
          <w:sz w:val="28"/>
          <w:szCs w:val="28"/>
          <w:lang w:val="kk-KZ"/>
        </w:rPr>
        <w:t>Ә</w:t>
      </w:r>
      <w:r w:rsidR="00E21FD3" w:rsidRPr="00E21FD3">
        <w:rPr>
          <w:sz w:val="28"/>
          <w:szCs w:val="28"/>
          <w:lang w:val="kk-KZ"/>
        </w:rPr>
        <w:t>р</w:t>
      </w:r>
      <w:r w:rsidRPr="00E21FD3">
        <w:rPr>
          <w:sz w:val="28"/>
          <w:szCs w:val="28"/>
          <w:lang w:val="kk-KZ"/>
        </w:rPr>
        <w:t>түрлі этникалық топтардың өкілдері арасындағы қарым-қатынас</w:t>
      </w:r>
      <w:r w:rsidR="00E21FD3">
        <w:rPr>
          <w:sz w:val="28"/>
          <w:szCs w:val="28"/>
          <w:lang w:val="kk-KZ"/>
        </w:rPr>
        <w:t>та</w:t>
      </w:r>
      <w:r w:rsidRPr="00E21FD3">
        <w:rPr>
          <w:sz w:val="28"/>
          <w:szCs w:val="28"/>
          <w:lang w:val="kk-KZ"/>
        </w:rPr>
        <w:t xml:space="preserve"> өтк</w:t>
      </w:r>
      <w:r w:rsidR="00E21FD3">
        <w:rPr>
          <w:sz w:val="28"/>
          <w:szCs w:val="28"/>
          <w:lang w:val="kk-KZ"/>
        </w:rPr>
        <w:t xml:space="preserve">ір проблемалар жасөспірім </w:t>
      </w:r>
      <w:r w:rsidRPr="00E21FD3">
        <w:rPr>
          <w:sz w:val="28"/>
          <w:szCs w:val="28"/>
          <w:lang w:val="kk-KZ"/>
        </w:rPr>
        <w:t>балаларда пайда болуы мүмкін.</w:t>
      </w:r>
    </w:p>
    <w:p w:rsidR="00C053C4" w:rsidRPr="0012341A" w:rsidRDefault="00E21FD3" w:rsidP="0019362E">
      <w:pPr>
        <w:pStyle w:val="c4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rStyle w:val="c1"/>
          <w:color w:val="000000"/>
          <w:sz w:val="28"/>
          <w:szCs w:val="28"/>
          <w:lang w:val="kk-KZ"/>
        </w:rPr>
      </w:pPr>
      <w:r w:rsidRPr="008F4817">
        <w:rPr>
          <w:rStyle w:val="c1"/>
          <w:color w:val="000000"/>
          <w:sz w:val="28"/>
          <w:szCs w:val="28"/>
          <w:lang w:val="kk-KZ"/>
        </w:rPr>
        <w:t>Оқушылардың э</w:t>
      </w:r>
      <w:r w:rsidR="00C053C4" w:rsidRPr="008F4817">
        <w:rPr>
          <w:rStyle w:val="c1"/>
          <w:color w:val="000000"/>
          <w:sz w:val="28"/>
          <w:szCs w:val="28"/>
          <w:lang w:val="kk-KZ"/>
        </w:rPr>
        <w:t>тносаралық негізде</w:t>
      </w:r>
      <w:r>
        <w:rPr>
          <w:rStyle w:val="c1"/>
          <w:color w:val="000000"/>
          <w:sz w:val="28"/>
          <w:szCs w:val="28"/>
          <w:lang w:val="kk-KZ"/>
        </w:rPr>
        <w:t>гі</w:t>
      </w:r>
      <w:r w:rsidR="00C053C4" w:rsidRPr="008F4817">
        <w:rPr>
          <w:rStyle w:val="c1"/>
          <w:color w:val="000000"/>
          <w:sz w:val="28"/>
          <w:szCs w:val="28"/>
          <w:lang w:val="kk-KZ"/>
        </w:rPr>
        <w:t xml:space="preserve"> жанжалды мінез-құлқының </w:t>
      </w:r>
      <w:r w:rsidRPr="008F4817">
        <w:rPr>
          <w:rStyle w:val="c1"/>
          <w:i/>
          <w:color w:val="000000"/>
          <w:sz w:val="28"/>
          <w:szCs w:val="28"/>
          <w:lang w:val="kk-KZ"/>
        </w:rPr>
        <w:t xml:space="preserve">алдын алу </w:t>
      </w:r>
      <w:r w:rsidR="00AA71DE">
        <w:rPr>
          <w:rStyle w:val="c1"/>
          <w:i/>
          <w:color w:val="000000"/>
          <w:sz w:val="28"/>
          <w:szCs w:val="28"/>
          <w:lang w:val="kk-KZ"/>
        </w:rPr>
        <w:t>жұмыстарына</w:t>
      </w:r>
      <w:r w:rsidR="00AE3B77">
        <w:rPr>
          <w:rStyle w:val="c1"/>
          <w:i/>
          <w:color w:val="000000"/>
          <w:sz w:val="28"/>
          <w:szCs w:val="28"/>
          <w:lang w:val="kk-KZ"/>
        </w:rPr>
        <w:t xml:space="preserve"> </w:t>
      </w:r>
      <w:r w:rsidR="00C053C4" w:rsidRPr="008F4817">
        <w:rPr>
          <w:rStyle w:val="c1"/>
          <w:color w:val="000000"/>
          <w:sz w:val="28"/>
          <w:szCs w:val="28"/>
          <w:lang w:val="kk-KZ"/>
        </w:rPr>
        <w:t xml:space="preserve">оқу-тәрбие </w:t>
      </w:r>
      <w:r>
        <w:rPr>
          <w:rStyle w:val="c1"/>
          <w:color w:val="000000"/>
          <w:sz w:val="28"/>
          <w:szCs w:val="28"/>
          <w:lang w:val="kk-KZ"/>
        </w:rPr>
        <w:t>үдерісінің</w:t>
      </w:r>
      <w:r w:rsidR="00C053C4" w:rsidRPr="008F4817">
        <w:rPr>
          <w:rStyle w:val="c1"/>
          <w:color w:val="000000"/>
          <w:sz w:val="28"/>
          <w:szCs w:val="28"/>
          <w:lang w:val="kk-KZ"/>
        </w:rPr>
        <w:t xml:space="preserve"> барлық қатысушыларын </w:t>
      </w:r>
      <w:r w:rsidR="00C053C4" w:rsidRPr="008F4817">
        <w:rPr>
          <w:rStyle w:val="c1"/>
          <w:i/>
          <w:color w:val="000000"/>
          <w:lang w:val="kk-KZ"/>
        </w:rPr>
        <w:t>(оқу</w:t>
      </w:r>
      <w:r w:rsidR="00E072EB">
        <w:rPr>
          <w:rStyle w:val="c1"/>
          <w:i/>
          <w:color w:val="000000"/>
          <w:lang w:val="kk-KZ"/>
        </w:rPr>
        <w:t>шыларды, ата-аналарды, педагогтерді</w:t>
      </w:r>
      <w:r w:rsidR="00C053C4" w:rsidRPr="008F4817">
        <w:rPr>
          <w:rStyle w:val="c1"/>
          <w:i/>
          <w:color w:val="000000"/>
          <w:lang w:val="kk-KZ"/>
        </w:rPr>
        <w:t>)</w:t>
      </w:r>
      <w:r w:rsidR="00C053C4" w:rsidRPr="008F4817">
        <w:rPr>
          <w:rStyle w:val="c1"/>
          <w:color w:val="000000"/>
          <w:sz w:val="28"/>
          <w:szCs w:val="28"/>
          <w:lang w:val="kk-KZ"/>
        </w:rPr>
        <w:t xml:space="preserve"> тарту қажет. </w:t>
      </w:r>
      <w:r w:rsidR="00C053C4" w:rsidRPr="0012341A">
        <w:rPr>
          <w:rStyle w:val="c1"/>
          <w:color w:val="000000"/>
          <w:sz w:val="28"/>
          <w:szCs w:val="28"/>
          <w:lang w:val="kk-KZ"/>
        </w:rPr>
        <w:t>Білім беру және тәрбие процесінің барлық субъектілерімен кешенді алдын алу жұмыстары</w:t>
      </w:r>
      <w:r w:rsidR="00AE3B77">
        <w:rPr>
          <w:rStyle w:val="c1"/>
          <w:color w:val="000000"/>
          <w:sz w:val="28"/>
          <w:szCs w:val="28"/>
          <w:lang w:val="kk-KZ"/>
        </w:rPr>
        <w:t>н жүргізу</w:t>
      </w:r>
      <w:r w:rsidR="00C053C4" w:rsidRPr="0012341A">
        <w:rPr>
          <w:rStyle w:val="c1"/>
          <w:color w:val="000000"/>
          <w:sz w:val="28"/>
          <w:szCs w:val="28"/>
          <w:lang w:val="kk-KZ"/>
        </w:rPr>
        <w:t xml:space="preserve"> ғана айтарлықтай оң нәтиже бере алады.</w:t>
      </w:r>
    </w:p>
    <w:p w:rsidR="00900A3F" w:rsidRPr="0012341A" w:rsidRDefault="00C053C4" w:rsidP="0019362E">
      <w:pPr>
        <w:pStyle w:val="a3"/>
        <w:tabs>
          <w:tab w:val="left" w:pos="0"/>
        </w:tabs>
        <w:spacing w:after="0"/>
        <w:ind w:left="0" w:firstLine="709"/>
        <w:jc w:val="both"/>
        <w:rPr>
          <w:lang w:val="kk-KZ"/>
        </w:rPr>
      </w:pPr>
      <w:r w:rsidRPr="0012341A">
        <w:rPr>
          <w:lang w:val="kk-KZ"/>
        </w:rPr>
        <w:lastRenderedPageBreak/>
        <w:t>Баланың толерантты санасын қалыпта</w:t>
      </w:r>
      <w:r w:rsidR="00920342" w:rsidRPr="0012341A">
        <w:rPr>
          <w:lang w:val="kk-KZ"/>
        </w:rPr>
        <w:t>стыруда</w:t>
      </w:r>
      <w:r w:rsidR="00920342">
        <w:rPr>
          <w:lang w:val="kk-KZ"/>
        </w:rPr>
        <w:t xml:space="preserve"> </w:t>
      </w:r>
      <w:r w:rsidR="00920342" w:rsidRPr="0012341A">
        <w:rPr>
          <w:lang w:val="kk-KZ"/>
        </w:rPr>
        <w:t xml:space="preserve">отбасының </w:t>
      </w:r>
      <w:r w:rsidR="00920342">
        <w:rPr>
          <w:lang w:val="kk-KZ"/>
        </w:rPr>
        <w:t>рөліне мән бермеу мүмкін емес</w:t>
      </w:r>
      <w:r w:rsidRPr="0012341A">
        <w:rPr>
          <w:lang w:val="kk-KZ"/>
        </w:rPr>
        <w:t>. Отбасындағы қарым-қатынас атмосферасы, ата-аналар мен туыстардың өзара әрекеттесу стилі балада этносаралық толеранттылықтың қалыптасуына айтарлықтай әсер етеді.</w:t>
      </w:r>
      <w:r w:rsidR="00900A3F" w:rsidRPr="0012341A">
        <w:rPr>
          <w:lang w:val="kk-KZ"/>
        </w:rPr>
        <w:t xml:space="preserve"> </w:t>
      </w:r>
    </w:p>
    <w:p w:rsidR="00C053C4" w:rsidRPr="0012341A" w:rsidRDefault="00C053C4" w:rsidP="0019362E">
      <w:pPr>
        <w:pStyle w:val="a3"/>
        <w:tabs>
          <w:tab w:val="left" w:pos="0"/>
        </w:tabs>
        <w:spacing w:after="0"/>
        <w:ind w:left="0" w:firstLine="709"/>
        <w:jc w:val="both"/>
        <w:rPr>
          <w:lang w:val="kk-KZ"/>
        </w:rPr>
      </w:pPr>
      <w:r w:rsidRPr="0012341A">
        <w:rPr>
          <w:i/>
          <w:lang w:val="kk-KZ"/>
        </w:rPr>
        <w:t>Балалармен және олардың ата-аналарымен жүйелі жұмыс</w:t>
      </w:r>
      <w:r w:rsidRPr="0012341A">
        <w:rPr>
          <w:lang w:val="kk-KZ"/>
        </w:rPr>
        <w:t xml:space="preserve"> жасаудың маңызы зор, өйткені азаматтық бірегейлік пен тұлғаның қалыптасуының психологиялық негіздері бала кезін</w:t>
      </w:r>
      <w:r w:rsidR="00920342" w:rsidRPr="0012341A">
        <w:rPr>
          <w:lang w:val="kk-KZ"/>
        </w:rPr>
        <w:t>ен отбасында немесе білім беру</w:t>
      </w:r>
      <w:r w:rsidR="00920342">
        <w:rPr>
          <w:lang w:val="kk-KZ"/>
        </w:rPr>
        <w:t xml:space="preserve"> </w:t>
      </w:r>
      <w:r w:rsidRPr="0012341A">
        <w:rPr>
          <w:lang w:val="kk-KZ"/>
        </w:rPr>
        <w:t>мекемелерінің қабырғаларында қалан</w:t>
      </w:r>
      <w:r w:rsidR="00920342">
        <w:rPr>
          <w:lang w:val="kk-KZ"/>
        </w:rPr>
        <w:t>а</w:t>
      </w:r>
      <w:r w:rsidRPr="0012341A">
        <w:rPr>
          <w:lang w:val="kk-KZ"/>
        </w:rPr>
        <w:t>ды.</w:t>
      </w:r>
    </w:p>
    <w:p w:rsidR="00C053C4" w:rsidRPr="00920342" w:rsidRDefault="00C053C4" w:rsidP="0019362E">
      <w:pPr>
        <w:pStyle w:val="c4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rStyle w:val="c1"/>
          <w:sz w:val="28"/>
          <w:szCs w:val="28"/>
          <w:lang w:val="kk-KZ"/>
        </w:rPr>
      </w:pPr>
      <w:r w:rsidRPr="0012341A">
        <w:rPr>
          <w:rStyle w:val="c1"/>
          <w:sz w:val="28"/>
          <w:szCs w:val="28"/>
          <w:lang w:val="kk-KZ"/>
        </w:rPr>
        <w:t>Оқушылар</w:t>
      </w:r>
      <w:r w:rsidR="00AE3B77">
        <w:rPr>
          <w:rStyle w:val="c1"/>
          <w:sz w:val="28"/>
          <w:szCs w:val="28"/>
          <w:lang w:val="kk-KZ"/>
        </w:rPr>
        <w:t xml:space="preserve">ды </w:t>
      </w:r>
      <w:r w:rsidRPr="0012341A">
        <w:rPr>
          <w:rStyle w:val="c1"/>
          <w:i/>
          <w:sz w:val="28"/>
          <w:szCs w:val="28"/>
          <w:lang w:val="kk-KZ"/>
        </w:rPr>
        <w:t>толеранттылыққа</w:t>
      </w:r>
      <w:r w:rsidR="00920342">
        <w:rPr>
          <w:rStyle w:val="c1"/>
          <w:i/>
          <w:sz w:val="28"/>
          <w:szCs w:val="28"/>
          <w:lang w:val="kk-KZ"/>
        </w:rPr>
        <w:t xml:space="preserve"> </w:t>
      </w:r>
      <w:r w:rsidRPr="0012341A">
        <w:rPr>
          <w:rStyle w:val="c1"/>
          <w:i/>
          <w:sz w:val="28"/>
          <w:szCs w:val="28"/>
          <w:lang w:val="kk-KZ"/>
        </w:rPr>
        <w:t>тәрбиелеудің бір шарты</w:t>
      </w:r>
      <w:r w:rsidR="00920342">
        <w:rPr>
          <w:rStyle w:val="c1"/>
          <w:i/>
          <w:sz w:val="28"/>
          <w:szCs w:val="28"/>
          <w:lang w:val="kk-KZ"/>
        </w:rPr>
        <w:t xml:space="preserve"> </w:t>
      </w:r>
      <w:r w:rsidR="00920342" w:rsidRPr="0012341A">
        <w:rPr>
          <w:rStyle w:val="c1"/>
          <w:sz w:val="28"/>
          <w:szCs w:val="28"/>
          <w:lang w:val="kk-KZ"/>
        </w:rPr>
        <w:t>–</w:t>
      </w:r>
      <w:r w:rsidR="00AE3B77">
        <w:rPr>
          <w:rStyle w:val="c1"/>
          <w:sz w:val="28"/>
          <w:szCs w:val="28"/>
          <w:lang w:val="kk-KZ"/>
        </w:rPr>
        <w:t xml:space="preserve"> мұғалімдер</w:t>
      </w:r>
      <w:r w:rsidR="003A2456">
        <w:rPr>
          <w:rStyle w:val="c1"/>
          <w:sz w:val="28"/>
          <w:szCs w:val="28"/>
          <w:lang w:val="kk-KZ"/>
        </w:rPr>
        <w:t xml:space="preserve">дің </w:t>
      </w:r>
      <w:r w:rsidR="00AE1A4E" w:rsidRPr="00920342">
        <w:rPr>
          <w:rStyle w:val="c1"/>
          <w:sz w:val="28"/>
          <w:szCs w:val="28"/>
          <w:lang w:val="kk-KZ"/>
        </w:rPr>
        <w:t>этникал</w:t>
      </w:r>
      <w:r w:rsidR="003A2456">
        <w:rPr>
          <w:rStyle w:val="c1"/>
          <w:sz w:val="28"/>
          <w:szCs w:val="28"/>
          <w:lang w:val="kk-KZ"/>
        </w:rPr>
        <w:t>ық тегіне қарамастан толерантты қарым-қатынас жасаудың</w:t>
      </w:r>
      <w:r w:rsidR="003A2456" w:rsidRPr="00920342">
        <w:rPr>
          <w:rStyle w:val="c1"/>
          <w:sz w:val="28"/>
          <w:szCs w:val="28"/>
          <w:lang w:val="kk-KZ"/>
        </w:rPr>
        <w:t xml:space="preserve"> </w:t>
      </w:r>
      <w:r w:rsidR="003A2456">
        <w:rPr>
          <w:rStyle w:val="c1"/>
          <w:sz w:val="28"/>
          <w:szCs w:val="28"/>
          <w:lang w:val="kk-KZ"/>
        </w:rPr>
        <w:t>жоғары мәдениет</w:t>
      </w:r>
      <w:r w:rsidR="003A2456" w:rsidRPr="00920342">
        <w:rPr>
          <w:rStyle w:val="c1"/>
          <w:sz w:val="28"/>
          <w:szCs w:val="28"/>
          <w:lang w:val="kk-KZ"/>
        </w:rPr>
        <w:t>і</w:t>
      </w:r>
      <w:r w:rsidR="003A2456">
        <w:rPr>
          <w:rStyle w:val="c1"/>
          <w:sz w:val="28"/>
          <w:szCs w:val="28"/>
          <w:lang w:val="kk-KZ"/>
        </w:rPr>
        <w:t>н оқушылар</w:t>
      </w:r>
      <w:r w:rsidR="00AE1A4E" w:rsidRPr="00920342">
        <w:rPr>
          <w:rStyle w:val="c1"/>
          <w:sz w:val="28"/>
          <w:szCs w:val="28"/>
          <w:lang w:val="kk-KZ"/>
        </w:rPr>
        <w:t xml:space="preserve"> </w:t>
      </w:r>
      <w:r w:rsidR="003A2456">
        <w:rPr>
          <w:rStyle w:val="c1"/>
          <w:sz w:val="28"/>
          <w:szCs w:val="28"/>
          <w:lang w:val="kk-KZ"/>
        </w:rPr>
        <w:t>мен мұғалімдер арасында</w:t>
      </w:r>
      <w:r w:rsidR="00AE1A4E" w:rsidRPr="00920342">
        <w:rPr>
          <w:rStyle w:val="c1"/>
          <w:sz w:val="28"/>
          <w:szCs w:val="28"/>
          <w:lang w:val="kk-KZ"/>
        </w:rPr>
        <w:t xml:space="preserve"> </w:t>
      </w:r>
      <w:r w:rsidR="003A2456">
        <w:rPr>
          <w:rStyle w:val="c1"/>
          <w:sz w:val="28"/>
          <w:szCs w:val="28"/>
          <w:lang w:val="kk-KZ"/>
        </w:rPr>
        <w:t>тарата</w:t>
      </w:r>
      <w:r w:rsidR="00AE1A4E">
        <w:rPr>
          <w:rStyle w:val="c1"/>
          <w:sz w:val="28"/>
          <w:szCs w:val="28"/>
          <w:lang w:val="kk-KZ"/>
        </w:rPr>
        <w:t xml:space="preserve"> білуі</w:t>
      </w:r>
      <w:r w:rsidRPr="00920342">
        <w:rPr>
          <w:rStyle w:val="c1"/>
          <w:sz w:val="28"/>
          <w:szCs w:val="28"/>
          <w:lang w:val="kk-KZ"/>
        </w:rPr>
        <w:t>.</w:t>
      </w:r>
    </w:p>
    <w:p w:rsidR="00A83558" w:rsidRPr="00920342" w:rsidRDefault="00A83558" w:rsidP="0019362E">
      <w:pPr>
        <w:tabs>
          <w:tab w:val="left" w:pos="0"/>
          <w:tab w:val="left" w:pos="142"/>
          <w:tab w:val="left" w:pos="459"/>
          <w:tab w:val="left" w:pos="1276"/>
          <w:tab w:val="left" w:pos="6096"/>
        </w:tabs>
        <w:spacing w:after="0"/>
        <w:ind w:firstLine="709"/>
        <w:contextualSpacing/>
        <w:jc w:val="center"/>
        <w:rPr>
          <w:b/>
          <w:szCs w:val="28"/>
          <w:lang w:val="kk-KZ"/>
        </w:rPr>
      </w:pPr>
    </w:p>
    <w:p w:rsidR="00C053C4" w:rsidRPr="00F362A7" w:rsidRDefault="00C053C4" w:rsidP="0019362E">
      <w:pPr>
        <w:tabs>
          <w:tab w:val="left" w:pos="0"/>
          <w:tab w:val="left" w:pos="142"/>
          <w:tab w:val="left" w:pos="459"/>
          <w:tab w:val="left" w:pos="1276"/>
          <w:tab w:val="left" w:pos="6096"/>
        </w:tabs>
        <w:spacing w:after="0"/>
        <w:ind w:firstLine="709"/>
        <w:contextualSpacing/>
        <w:jc w:val="center"/>
        <w:rPr>
          <w:rFonts w:eastAsia="Arial" w:cs="Times New Roman"/>
          <w:b/>
          <w:spacing w:val="-4"/>
          <w:szCs w:val="28"/>
          <w:lang w:val="kk-KZ"/>
        </w:rPr>
      </w:pPr>
      <w:r w:rsidRPr="00F362A7">
        <w:rPr>
          <w:rFonts w:eastAsia="Arial" w:cs="Times New Roman"/>
          <w:b/>
          <w:spacing w:val="-4"/>
          <w:szCs w:val="28"/>
          <w:lang w:val="kk-KZ"/>
        </w:rPr>
        <w:t xml:space="preserve">ІІ. </w:t>
      </w:r>
      <w:r w:rsidR="00F362A7">
        <w:rPr>
          <w:rFonts w:eastAsia="Arial" w:cs="Times New Roman"/>
          <w:b/>
          <w:spacing w:val="-4"/>
          <w:szCs w:val="28"/>
          <w:lang w:val="kk-KZ"/>
        </w:rPr>
        <w:t>Оқушылар арасында э</w:t>
      </w:r>
      <w:r w:rsidRPr="00F362A7">
        <w:rPr>
          <w:rFonts w:eastAsia="Arial" w:cs="Times New Roman"/>
          <w:b/>
          <w:spacing w:val="-4"/>
          <w:szCs w:val="28"/>
          <w:lang w:val="kk-KZ"/>
        </w:rPr>
        <w:t xml:space="preserve">тносаралық толеранттылыққа тәрбиелеу, </w:t>
      </w:r>
    </w:p>
    <w:p w:rsidR="00C053C4" w:rsidRPr="0012341A" w:rsidRDefault="00C053C4" w:rsidP="0019362E">
      <w:pPr>
        <w:tabs>
          <w:tab w:val="left" w:pos="0"/>
          <w:tab w:val="left" w:pos="142"/>
          <w:tab w:val="left" w:pos="459"/>
          <w:tab w:val="left" w:pos="1276"/>
          <w:tab w:val="left" w:pos="6096"/>
        </w:tabs>
        <w:spacing w:after="0"/>
        <w:ind w:firstLine="709"/>
        <w:contextualSpacing/>
        <w:jc w:val="center"/>
        <w:rPr>
          <w:rFonts w:eastAsia="Arial" w:cs="Times New Roman"/>
          <w:b/>
          <w:spacing w:val="-4"/>
          <w:szCs w:val="28"/>
          <w:lang w:val="kk-KZ"/>
        </w:rPr>
      </w:pPr>
      <w:r w:rsidRPr="0012341A">
        <w:rPr>
          <w:rFonts w:eastAsia="Arial" w:cs="Times New Roman"/>
          <w:b/>
          <w:spacing w:val="-4"/>
          <w:szCs w:val="28"/>
          <w:lang w:val="kk-KZ"/>
        </w:rPr>
        <w:t>тиімді этносаралық коммуникацияны дамыту</w:t>
      </w:r>
    </w:p>
    <w:p w:rsidR="00E92E18" w:rsidRPr="0012341A" w:rsidRDefault="00E92E18" w:rsidP="0019362E">
      <w:pPr>
        <w:pStyle w:val="c4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rStyle w:val="c1"/>
          <w:sz w:val="28"/>
          <w:szCs w:val="28"/>
          <w:lang w:val="kk-KZ"/>
        </w:rPr>
      </w:pPr>
    </w:p>
    <w:p w:rsidR="00C053C4" w:rsidRPr="0012341A" w:rsidRDefault="00C053C4" w:rsidP="0019362E">
      <w:pPr>
        <w:pStyle w:val="c4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rStyle w:val="c1"/>
          <w:sz w:val="28"/>
          <w:szCs w:val="28"/>
          <w:lang w:val="kk-KZ"/>
        </w:rPr>
      </w:pPr>
      <w:r w:rsidRPr="0012341A">
        <w:rPr>
          <w:rStyle w:val="c1"/>
          <w:sz w:val="28"/>
          <w:szCs w:val="28"/>
          <w:lang w:val="kk-KZ"/>
        </w:rPr>
        <w:t xml:space="preserve">Этносаралық толеранттылыққа тәрбиелеу, бір-біріне құрмет, тілектестік және ықыласты қарым-қатынас ахуалы нығая түсетін толерантты кеңістікті </w:t>
      </w:r>
      <w:r w:rsidR="003A2456">
        <w:rPr>
          <w:rStyle w:val="c1"/>
          <w:sz w:val="28"/>
          <w:szCs w:val="28"/>
          <w:lang w:val="kk-KZ"/>
        </w:rPr>
        <w:t>қалыптастыру білім беру мекемелері</w:t>
      </w:r>
      <w:r w:rsidRPr="0012341A">
        <w:rPr>
          <w:rStyle w:val="c1"/>
          <w:sz w:val="28"/>
          <w:szCs w:val="28"/>
          <w:lang w:val="kk-KZ"/>
        </w:rPr>
        <w:t>нің бірінші кезекте</w:t>
      </w:r>
      <w:r w:rsidR="00F362A7">
        <w:rPr>
          <w:rStyle w:val="c1"/>
          <w:sz w:val="28"/>
          <w:szCs w:val="28"/>
          <w:lang w:val="kk-KZ"/>
        </w:rPr>
        <w:t>гі міндеттерінің бірі</w:t>
      </w:r>
      <w:r w:rsidRPr="0012341A">
        <w:rPr>
          <w:rStyle w:val="c1"/>
          <w:sz w:val="28"/>
          <w:szCs w:val="28"/>
          <w:lang w:val="kk-KZ"/>
        </w:rPr>
        <w:t xml:space="preserve"> болып табылады. Осыған байланысты:</w:t>
      </w:r>
    </w:p>
    <w:p w:rsidR="00C053C4" w:rsidRPr="0012341A" w:rsidRDefault="00C053C4" w:rsidP="0019362E">
      <w:pPr>
        <w:pStyle w:val="c4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rStyle w:val="c1"/>
          <w:sz w:val="28"/>
          <w:szCs w:val="28"/>
          <w:lang w:val="kk-KZ"/>
        </w:rPr>
      </w:pPr>
      <w:r w:rsidRPr="0012341A">
        <w:rPr>
          <w:rStyle w:val="c1"/>
          <w:sz w:val="28"/>
          <w:szCs w:val="28"/>
          <w:lang w:val="kk-KZ"/>
        </w:rPr>
        <w:t>біріншіден, сыныптарды,</w:t>
      </w:r>
      <w:r w:rsidR="00313E22">
        <w:rPr>
          <w:rStyle w:val="c1"/>
          <w:sz w:val="28"/>
          <w:szCs w:val="28"/>
          <w:lang w:val="kk-KZ"/>
        </w:rPr>
        <w:t xml:space="preserve"> сонымен қатар</w:t>
      </w:r>
      <w:r w:rsidRPr="0012341A">
        <w:rPr>
          <w:rStyle w:val="c1"/>
          <w:sz w:val="28"/>
          <w:szCs w:val="28"/>
          <w:lang w:val="kk-KZ"/>
        </w:rPr>
        <w:t xml:space="preserve"> ойын, зияткерлік, спорттық, командаларды, шығармашылық, үйірме топтарын қалыптастыру, балаларды парта</w:t>
      </w:r>
      <w:r w:rsidR="00F362A7">
        <w:rPr>
          <w:rStyle w:val="c1"/>
          <w:sz w:val="28"/>
          <w:szCs w:val="28"/>
          <w:lang w:val="kk-KZ"/>
        </w:rPr>
        <w:t>ларғ</w:t>
      </w:r>
      <w:r w:rsidRPr="0012341A">
        <w:rPr>
          <w:rStyle w:val="c1"/>
          <w:sz w:val="28"/>
          <w:szCs w:val="28"/>
          <w:lang w:val="kk-KZ"/>
        </w:rPr>
        <w:t xml:space="preserve">а отырғызу кезінде міндетті түрде оқушылардың этникалық құрамын ескеру, әртүрлі этностар қатарындағы балаларды саны бойынша біркелкі бөлу, </w:t>
      </w:r>
      <w:r w:rsidR="00F362A7" w:rsidRPr="0012341A">
        <w:rPr>
          <w:rStyle w:val="c1"/>
          <w:sz w:val="28"/>
          <w:szCs w:val="28"/>
          <w:lang w:val="kk-KZ"/>
        </w:rPr>
        <w:t>этникал</w:t>
      </w:r>
      <w:r w:rsidR="003A2456">
        <w:rPr>
          <w:rStyle w:val="c1"/>
          <w:sz w:val="28"/>
          <w:szCs w:val="28"/>
          <w:lang w:val="kk-KZ"/>
        </w:rPr>
        <w:t>ық құрамы бойынша жасанды микро</w:t>
      </w:r>
      <w:r w:rsidR="00F362A7" w:rsidRPr="0012341A">
        <w:rPr>
          <w:rStyle w:val="c1"/>
          <w:sz w:val="28"/>
          <w:szCs w:val="28"/>
          <w:lang w:val="kk-KZ"/>
        </w:rPr>
        <w:t xml:space="preserve">топтар </w:t>
      </w:r>
      <w:r w:rsidRPr="0012341A">
        <w:rPr>
          <w:rStyle w:val="c1"/>
          <w:sz w:val="28"/>
          <w:szCs w:val="28"/>
          <w:lang w:val="kk-KZ"/>
        </w:rPr>
        <w:t>жасауына жол бермей,  аралас отыратын топ</w:t>
      </w:r>
      <w:r w:rsidR="00313E22">
        <w:rPr>
          <w:rStyle w:val="c1"/>
          <w:sz w:val="28"/>
          <w:szCs w:val="28"/>
          <w:lang w:val="kk-KZ"/>
        </w:rPr>
        <w:t>тардың қалыптастырылуын бақылау</w:t>
      </w:r>
      <w:r w:rsidRPr="0012341A">
        <w:rPr>
          <w:rStyle w:val="c1"/>
          <w:sz w:val="28"/>
          <w:szCs w:val="28"/>
          <w:lang w:val="kk-KZ"/>
        </w:rPr>
        <w:t xml:space="preserve"> қажет;</w:t>
      </w:r>
    </w:p>
    <w:p w:rsidR="00C053C4" w:rsidRPr="00A14964" w:rsidRDefault="00C053C4" w:rsidP="0019362E">
      <w:pPr>
        <w:spacing w:after="0"/>
        <w:ind w:firstLine="709"/>
        <w:contextualSpacing/>
        <w:jc w:val="both"/>
        <w:rPr>
          <w:rStyle w:val="c1"/>
          <w:szCs w:val="28"/>
          <w:lang w:val="kk-KZ"/>
        </w:rPr>
      </w:pPr>
      <w:r w:rsidRPr="0012341A">
        <w:rPr>
          <w:rStyle w:val="c1"/>
          <w:szCs w:val="28"/>
          <w:lang w:val="kk-KZ"/>
        </w:rPr>
        <w:t>екіншіден, толерантты кеңістікті қалыптастыру үшін оқушыларға этностардың шығу тегі, олардың мәдениеті мен этникалық дәс</w:t>
      </w:r>
      <w:r w:rsidR="00A14964" w:rsidRPr="0012341A">
        <w:rPr>
          <w:rStyle w:val="c1"/>
          <w:szCs w:val="28"/>
          <w:lang w:val="kk-KZ"/>
        </w:rPr>
        <w:t>түрлерінің, тұрмысының, киім</w:t>
      </w:r>
      <w:r w:rsidR="00A14964">
        <w:rPr>
          <w:rStyle w:val="c1"/>
          <w:szCs w:val="28"/>
          <w:lang w:val="kk-KZ"/>
        </w:rPr>
        <w:t xml:space="preserve"> үлгілерінің</w:t>
      </w:r>
      <w:r w:rsidRPr="0012341A">
        <w:rPr>
          <w:rStyle w:val="c1"/>
          <w:szCs w:val="28"/>
          <w:lang w:val="kk-KZ"/>
        </w:rPr>
        <w:t xml:space="preserve">, өнерінің, кәсібінің, мерекелерінің, мәдениетаралық өзара іс-қимыл этикетінің өзіндік ерекшелігі туралы этнографиялық білім берудің маңызы зор. Осы мақсатта әртүрлі этностардың мәдениеті мен тарихын </w:t>
      </w:r>
      <w:r w:rsidR="00714B49">
        <w:rPr>
          <w:rStyle w:val="c1"/>
          <w:szCs w:val="28"/>
          <w:lang w:val="kk-KZ"/>
        </w:rPr>
        <w:t>оқып-үйрену</w:t>
      </w:r>
      <w:r w:rsidRPr="0012341A">
        <w:rPr>
          <w:rStyle w:val="c1"/>
          <w:szCs w:val="28"/>
          <w:lang w:val="kk-KZ"/>
        </w:rPr>
        <w:t xml:space="preserve"> бойынша мектеп оқушыларының зерттеу топтары құрылуы мүмкін.</w:t>
      </w:r>
      <w:r w:rsidR="00A14964">
        <w:rPr>
          <w:rStyle w:val="c1"/>
          <w:szCs w:val="28"/>
          <w:lang w:val="kk-KZ"/>
        </w:rPr>
        <w:t xml:space="preserve"> </w:t>
      </w:r>
      <w:r w:rsidRPr="00A14964">
        <w:rPr>
          <w:rStyle w:val="c1"/>
          <w:szCs w:val="28"/>
          <w:lang w:val="kk-KZ"/>
        </w:rPr>
        <w:t>Сондай-ақ түрлі этнос</w:t>
      </w:r>
      <w:r w:rsidR="00A14964">
        <w:rPr>
          <w:rStyle w:val="c1"/>
          <w:szCs w:val="28"/>
          <w:lang w:val="kk-KZ"/>
        </w:rPr>
        <w:t xml:space="preserve"> балаларының қатысуымен мәдени ж</w:t>
      </w:r>
      <w:r w:rsidRPr="00A14964">
        <w:rPr>
          <w:rStyle w:val="c1"/>
          <w:szCs w:val="28"/>
          <w:lang w:val="kk-KZ"/>
        </w:rPr>
        <w:t>әне ойын-сауық үйірмелерін, секциялар мен клубтарды дамыту маңызды;</w:t>
      </w:r>
    </w:p>
    <w:p w:rsidR="00C053C4" w:rsidRPr="0012341A" w:rsidRDefault="00C053C4" w:rsidP="0019362E">
      <w:pPr>
        <w:pStyle w:val="a3"/>
        <w:spacing w:after="0"/>
        <w:ind w:left="0" w:firstLine="709"/>
        <w:jc w:val="both"/>
        <w:rPr>
          <w:rFonts w:eastAsia="Arial" w:cs="Times New Roman"/>
          <w:szCs w:val="28"/>
          <w:lang w:val="kk-KZ"/>
        </w:rPr>
      </w:pPr>
      <w:r w:rsidRPr="00A14964">
        <w:rPr>
          <w:rFonts w:eastAsia="Arial" w:cs="Times New Roman"/>
          <w:szCs w:val="28"/>
          <w:lang w:val="kk-KZ"/>
        </w:rPr>
        <w:t xml:space="preserve">үшіншіден, оқушылардың қарым-қатынасында балалардың этникалық тегіне байланысты этностар туралы жағымсыз </w:t>
      </w:r>
      <w:r w:rsidR="00A14964">
        <w:rPr>
          <w:rFonts w:eastAsia="Arial" w:cs="Times New Roman"/>
          <w:szCs w:val="28"/>
          <w:lang w:val="kk-KZ"/>
        </w:rPr>
        <w:t>атауларды</w:t>
      </w:r>
      <w:r w:rsidRPr="00A14964">
        <w:rPr>
          <w:rFonts w:eastAsia="Arial" w:cs="Times New Roman"/>
          <w:szCs w:val="28"/>
          <w:lang w:val="kk-KZ"/>
        </w:rPr>
        <w:t>, стереотиптерді (лақап аттар,</w:t>
      </w:r>
      <w:r w:rsidR="00A14964">
        <w:rPr>
          <w:rFonts w:eastAsia="Arial" w:cs="Times New Roman"/>
          <w:szCs w:val="28"/>
          <w:lang w:val="kk-KZ"/>
        </w:rPr>
        <w:t xml:space="preserve"> мазақтаулар</w:t>
      </w:r>
      <w:r w:rsidRPr="00A14964">
        <w:rPr>
          <w:rFonts w:eastAsia="Arial" w:cs="Times New Roman"/>
          <w:szCs w:val="28"/>
          <w:lang w:val="kk-KZ"/>
        </w:rPr>
        <w:t xml:space="preserve">) пайдалануға жол бермеу және жолын кесу маңызды. </w:t>
      </w:r>
      <w:r w:rsidRPr="0012341A">
        <w:rPr>
          <w:rFonts w:eastAsia="Arial" w:cs="Times New Roman"/>
          <w:szCs w:val="28"/>
          <w:lang w:val="kk-KZ"/>
        </w:rPr>
        <w:t>Этносаралық және тілдік мәселелер бойынша</w:t>
      </w:r>
      <w:r w:rsidR="003A2456">
        <w:rPr>
          <w:rFonts w:eastAsia="Arial" w:cs="Times New Roman"/>
          <w:szCs w:val="28"/>
          <w:lang w:val="kk-KZ"/>
        </w:rPr>
        <w:t xml:space="preserve"> балаларда</w:t>
      </w:r>
      <w:r w:rsidRPr="0012341A">
        <w:rPr>
          <w:rFonts w:eastAsia="Arial" w:cs="Times New Roman"/>
          <w:szCs w:val="28"/>
          <w:lang w:val="kk-KZ"/>
        </w:rPr>
        <w:t xml:space="preserve"> өз сөздері </w:t>
      </w:r>
      <w:r w:rsidR="003A2456">
        <w:rPr>
          <w:rFonts w:eastAsia="Arial" w:cs="Times New Roman"/>
          <w:szCs w:val="28"/>
          <w:lang w:val="kk-KZ"/>
        </w:rPr>
        <w:t>мен іс-әрекеттері</w:t>
      </w:r>
      <w:r w:rsidRPr="0012341A">
        <w:rPr>
          <w:rFonts w:eastAsia="Arial" w:cs="Times New Roman"/>
          <w:szCs w:val="28"/>
          <w:lang w:val="kk-KZ"/>
        </w:rPr>
        <w:t xml:space="preserve"> үшін барынша жауапты</w:t>
      </w:r>
      <w:r w:rsidR="003A2456">
        <w:rPr>
          <w:rFonts w:eastAsia="Arial" w:cs="Times New Roman"/>
          <w:szCs w:val="28"/>
          <w:lang w:val="kk-KZ"/>
        </w:rPr>
        <w:t>лықты қалыптастыру</w:t>
      </w:r>
      <w:r w:rsidRPr="0012341A">
        <w:rPr>
          <w:rFonts w:eastAsia="Arial" w:cs="Times New Roman"/>
          <w:szCs w:val="28"/>
          <w:lang w:val="kk-KZ"/>
        </w:rPr>
        <w:t xml:space="preserve"> қажет.</w:t>
      </w:r>
    </w:p>
    <w:p w:rsidR="00C053C4" w:rsidRPr="0019362E" w:rsidRDefault="00C053C4" w:rsidP="0019362E">
      <w:pPr>
        <w:spacing w:after="0"/>
        <w:ind w:firstLine="709"/>
        <w:contextualSpacing/>
        <w:jc w:val="both"/>
        <w:rPr>
          <w:rStyle w:val="c1"/>
          <w:szCs w:val="28"/>
          <w:lang w:val="kk-KZ"/>
        </w:rPr>
      </w:pPr>
      <w:r w:rsidRPr="0012341A">
        <w:rPr>
          <w:rStyle w:val="c1"/>
          <w:szCs w:val="28"/>
          <w:lang w:val="kk-KZ"/>
        </w:rPr>
        <w:t>Белгілі бір этникалық топтағы мектеп оқушыларының басқ</w:t>
      </w:r>
      <w:r w:rsidR="00A14964" w:rsidRPr="0012341A">
        <w:rPr>
          <w:rStyle w:val="c1"/>
          <w:szCs w:val="28"/>
          <w:lang w:val="kk-KZ"/>
        </w:rPr>
        <w:t>а этникалық топтардың өкілдерін ұна</w:t>
      </w:r>
      <w:r w:rsidR="00A14964">
        <w:rPr>
          <w:rStyle w:val="c1"/>
          <w:szCs w:val="28"/>
          <w:lang w:val="kk-KZ"/>
        </w:rPr>
        <w:t>тп</w:t>
      </w:r>
      <w:r w:rsidRPr="0012341A">
        <w:rPr>
          <w:rStyle w:val="c1"/>
          <w:szCs w:val="28"/>
          <w:lang w:val="kk-KZ"/>
        </w:rPr>
        <w:t xml:space="preserve">ауы мазақ, лақап аттарда </w:t>
      </w:r>
      <w:r w:rsidR="00A14964">
        <w:rPr>
          <w:rStyle w:val="c1"/>
          <w:szCs w:val="28"/>
          <w:lang w:val="kk-KZ"/>
        </w:rPr>
        <w:t xml:space="preserve">көріне </w:t>
      </w:r>
      <w:r w:rsidRPr="0012341A">
        <w:rPr>
          <w:rStyle w:val="c1"/>
          <w:szCs w:val="28"/>
          <w:lang w:val="kk-KZ"/>
        </w:rPr>
        <w:t xml:space="preserve">бастайды. Этникалық </w:t>
      </w:r>
      <w:r w:rsidR="00A14964">
        <w:rPr>
          <w:rStyle w:val="c1"/>
          <w:szCs w:val="28"/>
          <w:lang w:val="kk-KZ"/>
        </w:rPr>
        <w:t xml:space="preserve">сипаттағы </w:t>
      </w:r>
      <w:r w:rsidRPr="0012341A">
        <w:rPr>
          <w:rStyle w:val="c1"/>
          <w:szCs w:val="28"/>
          <w:lang w:val="kk-KZ"/>
        </w:rPr>
        <w:t xml:space="preserve">теріс </w:t>
      </w:r>
      <w:r w:rsidR="0069256F">
        <w:rPr>
          <w:rStyle w:val="c1"/>
          <w:szCs w:val="28"/>
          <w:lang w:val="kk-KZ"/>
        </w:rPr>
        <w:t>аттарды</w:t>
      </w:r>
      <w:r w:rsidRPr="0012341A">
        <w:rPr>
          <w:rStyle w:val="c1"/>
          <w:szCs w:val="28"/>
          <w:lang w:val="kk-KZ"/>
        </w:rPr>
        <w:t xml:space="preserve"> таңу </w:t>
      </w:r>
      <w:r w:rsidR="00A14964">
        <w:rPr>
          <w:rStyle w:val="c1"/>
          <w:szCs w:val="28"/>
          <w:lang w:val="kk-KZ"/>
        </w:rPr>
        <w:t>«аразд</w:t>
      </w:r>
      <w:r w:rsidRPr="0012341A">
        <w:rPr>
          <w:rStyle w:val="c1"/>
          <w:szCs w:val="28"/>
          <w:lang w:val="kk-KZ"/>
        </w:rPr>
        <w:t>ық тілінің</w:t>
      </w:r>
      <w:r w:rsidR="00A14964">
        <w:rPr>
          <w:rStyle w:val="c1"/>
          <w:szCs w:val="28"/>
          <w:lang w:val="kk-KZ"/>
        </w:rPr>
        <w:t>»</w:t>
      </w:r>
      <w:r w:rsidRPr="0012341A">
        <w:rPr>
          <w:rStyle w:val="c1"/>
          <w:szCs w:val="28"/>
          <w:lang w:val="kk-KZ"/>
        </w:rPr>
        <w:t xml:space="preserve"> қалыптасуына әкелетінін және кейіннен белгілі бір этникалық топтардың өкілдеріне қатысты зорлық-зомбылықты негіздеуге ықпал ететінін және кейіннен этникалық </w:t>
      </w:r>
      <w:r w:rsidR="003A2456">
        <w:rPr>
          <w:rStyle w:val="c1"/>
          <w:szCs w:val="28"/>
          <w:lang w:val="kk-KZ"/>
        </w:rPr>
        <w:t>араздық</w:t>
      </w:r>
      <w:r w:rsidRPr="0012341A">
        <w:rPr>
          <w:rStyle w:val="c1"/>
          <w:szCs w:val="28"/>
          <w:lang w:val="kk-KZ"/>
        </w:rPr>
        <w:t xml:space="preserve"> </w:t>
      </w:r>
      <w:r w:rsidRPr="0012341A">
        <w:rPr>
          <w:rStyle w:val="c1"/>
          <w:szCs w:val="28"/>
          <w:lang w:val="kk-KZ"/>
        </w:rPr>
        <w:lastRenderedPageBreak/>
        <w:t>негізінде әртүрлі қақтығыстарға немесе қылмыста</w:t>
      </w:r>
      <w:r w:rsidR="009611B7">
        <w:rPr>
          <w:rStyle w:val="c1"/>
          <w:szCs w:val="28"/>
          <w:lang w:val="kk-KZ"/>
        </w:rPr>
        <w:t>рға әкелетіні</w:t>
      </w:r>
      <w:r w:rsidR="0019362E">
        <w:rPr>
          <w:rStyle w:val="c1"/>
          <w:szCs w:val="28"/>
          <w:lang w:val="kk-KZ"/>
        </w:rPr>
        <w:t>н есте ұстаған жөн</w:t>
      </w:r>
      <w:r w:rsidR="0019362E" w:rsidRPr="0019362E">
        <w:rPr>
          <w:rStyle w:val="c1"/>
          <w:szCs w:val="28"/>
          <w:lang w:val="kk-KZ"/>
        </w:rPr>
        <w:t>.</w:t>
      </w:r>
    </w:p>
    <w:p w:rsidR="00C053C4" w:rsidRPr="0012341A" w:rsidRDefault="0069256F" w:rsidP="0019362E">
      <w:pPr>
        <w:spacing w:after="0"/>
        <w:ind w:firstLine="709"/>
        <w:contextualSpacing/>
        <w:jc w:val="both"/>
        <w:rPr>
          <w:rStyle w:val="c1"/>
          <w:i/>
          <w:szCs w:val="28"/>
          <w:lang w:val="kk-KZ"/>
        </w:rPr>
      </w:pPr>
      <w:r w:rsidRPr="0069256F">
        <w:rPr>
          <w:rStyle w:val="c1"/>
          <w:b/>
          <w:i/>
          <w:szCs w:val="28"/>
          <w:u w:val="single"/>
          <w:lang w:val="kk-KZ"/>
        </w:rPr>
        <w:t>МАҢЫЗДЫ</w:t>
      </w:r>
      <w:r w:rsidR="00C053C4" w:rsidRPr="0012341A">
        <w:rPr>
          <w:rStyle w:val="c1"/>
          <w:b/>
          <w:i/>
          <w:szCs w:val="28"/>
          <w:u w:val="single"/>
          <w:lang w:val="kk-KZ"/>
        </w:rPr>
        <w:t>!</w:t>
      </w:r>
      <w:r w:rsidR="00C053C4" w:rsidRPr="0012341A">
        <w:rPr>
          <w:rStyle w:val="c1"/>
          <w:i/>
          <w:szCs w:val="28"/>
          <w:lang w:val="kk-KZ"/>
        </w:rPr>
        <w:t xml:space="preserve"> Ешбір жағдайда белгілі бір этникалық топтарды қорлайтын сөздерді қолдануға болмайды. Мектептерде этностар туралы қандай да бір стереотиптер мен клишелердің таралуына жол бермеу қажет.</w:t>
      </w:r>
    </w:p>
    <w:p w:rsidR="00BD3463" w:rsidRPr="009611B7" w:rsidRDefault="009611B7" w:rsidP="0019362E">
      <w:pPr>
        <w:spacing w:after="0"/>
        <w:ind w:firstLine="709"/>
        <w:contextualSpacing/>
        <w:jc w:val="both"/>
        <w:rPr>
          <w:szCs w:val="28"/>
          <w:lang w:val="kk-KZ"/>
        </w:rPr>
      </w:pPr>
      <w:r>
        <w:rPr>
          <w:rFonts w:eastAsia="Arial" w:cs="Times New Roman"/>
          <w:szCs w:val="28"/>
          <w:lang w:val="kk-KZ"/>
        </w:rPr>
        <w:t>т</w:t>
      </w:r>
      <w:r w:rsidR="003A2456">
        <w:rPr>
          <w:rFonts w:eastAsia="Arial" w:cs="Times New Roman"/>
          <w:szCs w:val="28"/>
          <w:lang w:val="kk-KZ"/>
        </w:rPr>
        <w:t>өртіншіден, «а</w:t>
      </w:r>
      <w:r w:rsidR="0069256F">
        <w:rPr>
          <w:rFonts w:eastAsia="Arial" w:cs="Times New Roman"/>
          <w:szCs w:val="28"/>
          <w:lang w:val="kk-KZ"/>
        </w:rPr>
        <w:t xml:space="preserve">раздық </w:t>
      </w:r>
      <w:r w:rsidR="00BD3463" w:rsidRPr="0012341A">
        <w:rPr>
          <w:rFonts w:eastAsia="Arial" w:cs="Times New Roman"/>
          <w:szCs w:val="28"/>
          <w:lang w:val="kk-KZ"/>
        </w:rPr>
        <w:t>тілі</w:t>
      </w:r>
      <w:r w:rsidR="0069256F">
        <w:rPr>
          <w:rFonts w:eastAsia="Arial" w:cs="Times New Roman"/>
          <w:szCs w:val="28"/>
          <w:lang w:val="kk-KZ"/>
        </w:rPr>
        <w:t>»</w:t>
      </w:r>
      <w:r w:rsidR="00BD3463" w:rsidRPr="0012341A">
        <w:rPr>
          <w:rFonts w:eastAsia="Arial" w:cs="Times New Roman"/>
          <w:szCs w:val="28"/>
          <w:lang w:val="kk-KZ"/>
        </w:rPr>
        <w:t xml:space="preserve"> дегеніміз не, оның қауіптілігі неде және оны неге қолдануға болмайтынын түсіндіру маңызды.</w:t>
      </w:r>
      <w:r w:rsidR="003A2456" w:rsidRPr="003A2456">
        <w:rPr>
          <w:szCs w:val="28"/>
          <w:lang w:val="kk-KZ"/>
        </w:rPr>
        <w:t xml:space="preserve"> </w:t>
      </w:r>
      <w:r w:rsidR="003A2456">
        <w:rPr>
          <w:szCs w:val="28"/>
          <w:lang w:val="kk-KZ"/>
        </w:rPr>
        <w:t>Б</w:t>
      </w:r>
      <w:r w:rsidR="003A2456" w:rsidRPr="0069256F">
        <w:rPr>
          <w:szCs w:val="28"/>
          <w:lang w:val="kk-KZ"/>
        </w:rPr>
        <w:t xml:space="preserve">алаларға </w:t>
      </w:r>
      <w:r w:rsidR="003A2456">
        <w:rPr>
          <w:szCs w:val="28"/>
          <w:lang w:val="kk-KZ"/>
        </w:rPr>
        <w:t>ө</w:t>
      </w:r>
      <w:r w:rsidR="003A2456" w:rsidRPr="0069256F">
        <w:rPr>
          <w:szCs w:val="28"/>
          <w:lang w:val="kk-KZ"/>
        </w:rPr>
        <w:t xml:space="preserve">мірлік </w:t>
      </w:r>
      <w:r w:rsidR="003A2456">
        <w:rPr>
          <w:szCs w:val="28"/>
          <w:lang w:val="kk-KZ"/>
        </w:rPr>
        <w:t>мысалдар мен құқықтық нормалар негізінде</w:t>
      </w:r>
      <w:r w:rsidR="003A2456" w:rsidRPr="0069256F">
        <w:rPr>
          <w:szCs w:val="28"/>
          <w:lang w:val="kk-KZ"/>
        </w:rPr>
        <w:t xml:space="preserve"> этникалық және тілдік принцип бойынша адамдарды қандай да бір кемсітушілікке жол бермеу туралы білім мен тәжірибе берген орынды;</w:t>
      </w:r>
    </w:p>
    <w:p w:rsidR="00BD3463" w:rsidRPr="0069256F" w:rsidRDefault="0069256F" w:rsidP="0019362E">
      <w:pPr>
        <w:spacing w:after="0"/>
        <w:ind w:firstLine="709"/>
        <w:jc w:val="both"/>
        <w:rPr>
          <w:rFonts w:eastAsia="Arial" w:cs="Times New Roman"/>
          <w:szCs w:val="28"/>
          <w:lang w:val="kk-KZ"/>
        </w:rPr>
      </w:pPr>
      <w:r w:rsidRPr="0012341A">
        <w:rPr>
          <w:rFonts w:eastAsia="Arial" w:cs="Times New Roman"/>
          <w:szCs w:val="28"/>
          <w:lang w:val="kk-KZ"/>
        </w:rPr>
        <w:t>Ата</w:t>
      </w:r>
      <w:r>
        <w:rPr>
          <w:rFonts w:eastAsia="Arial" w:cs="Times New Roman"/>
          <w:szCs w:val="28"/>
          <w:lang w:val="kk-KZ"/>
        </w:rPr>
        <w:t>-</w:t>
      </w:r>
      <w:r w:rsidR="00BD3463" w:rsidRPr="0012341A">
        <w:rPr>
          <w:rFonts w:eastAsia="Arial" w:cs="Times New Roman"/>
          <w:szCs w:val="28"/>
          <w:lang w:val="kk-KZ"/>
        </w:rPr>
        <w:t>аналармен кездесулерде</w:t>
      </w:r>
      <w:r w:rsidR="00181370">
        <w:rPr>
          <w:rFonts w:eastAsia="Arial" w:cs="Times New Roman"/>
          <w:szCs w:val="28"/>
          <w:lang w:val="kk-KZ"/>
        </w:rPr>
        <w:t xml:space="preserve"> Қазақстан Республикасы </w:t>
      </w:r>
      <w:r w:rsidR="00BD3463" w:rsidRPr="0012341A">
        <w:rPr>
          <w:rFonts w:eastAsia="Arial" w:cs="Times New Roman"/>
          <w:szCs w:val="28"/>
          <w:lang w:val="kk-KZ"/>
        </w:rPr>
        <w:t>Қылмыстық</w:t>
      </w:r>
      <w:r w:rsidR="00181370">
        <w:rPr>
          <w:rFonts w:eastAsia="Arial" w:cs="Times New Roman"/>
          <w:szCs w:val="28"/>
          <w:lang w:val="kk-KZ"/>
        </w:rPr>
        <w:t xml:space="preserve"> кодексінің</w:t>
      </w:r>
      <w:r w:rsidR="00BD3463" w:rsidRPr="0012341A">
        <w:rPr>
          <w:rFonts w:eastAsia="Arial" w:cs="Times New Roman"/>
          <w:szCs w:val="28"/>
          <w:lang w:val="kk-KZ"/>
        </w:rPr>
        <w:t xml:space="preserve"> 174-бабы бойынша заңнамада көзделген қылмыстық жауапкершілікті</w:t>
      </w:r>
      <w:r>
        <w:rPr>
          <w:rFonts w:eastAsia="Arial" w:cs="Times New Roman"/>
          <w:szCs w:val="28"/>
          <w:lang w:val="kk-KZ"/>
        </w:rPr>
        <w:t xml:space="preserve"> </w:t>
      </w:r>
      <w:r w:rsidRPr="0012341A">
        <w:rPr>
          <w:rFonts w:eastAsia="Arial" w:cs="Times New Roman"/>
          <w:szCs w:val="28"/>
          <w:lang w:val="kk-KZ"/>
        </w:rPr>
        <w:t>–</w:t>
      </w:r>
      <w:r>
        <w:rPr>
          <w:rFonts w:eastAsia="Arial" w:cs="Times New Roman"/>
          <w:szCs w:val="28"/>
          <w:lang w:val="kk-KZ"/>
        </w:rPr>
        <w:t xml:space="preserve"> </w:t>
      </w:r>
      <w:r w:rsidR="00BD3463" w:rsidRPr="0069256F">
        <w:rPr>
          <w:rFonts w:eastAsia="Arial" w:cs="Times New Roman"/>
          <w:szCs w:val="28"/>
          <w:lang w:val="kk-KZ"/>
        </w:rPr>
        <w:t>этносаралық алауыздықты қоздырғаны үшін 7 жылға дейін бас бостандығынан айыру жазасын түсіндіру маңызды.</w:t>
      </w:r>
    </w:p>
    <w:p w:rsidR="00BD3463" w:rsidRPr="0012341A" w:rsidRDefault="00A877CB" w:rsidP="0019362E">
      <w:pPr>
        <w:pStyle w:val="a3"/>
        <w:spacing w:after="0"/>
        <w:ind w:left="0" w:firstLine="709"/>
        <w:jc w:val="both"/>
        <w:rPr>
          <w:rFonts w:eastAsia="Arial" w:cs="Times New Roman"/>
          <w:szCs w:val="28"/>
          <w:lang w:val="kk-KZ"/>
        </w:rPr>
      </w:pPr>
      <w:r>
        <w:rPr>
          <w:rFonts w:eastAsia="Arial" w:cs="Times New Roman"/>
          <w:szCs w:val="28"/>
          <w:lang w:val="kk-KZ"/>
        </w:rPr>
        <w:t>бесін</w:t>
      </w:r>
      <w:r w:rsidR="00BD3463" w:rsidRPr="0069256F">
        <w:rPr>
          <w:rFonts w:eastAsia="Arial" w:cs="Times New Roman"/>
          <w:szCs w:val="28"/>
          <w:lang w:val="kk-KZ"/>
        </w:rPr>
        <w:t xml:space="preserve">шіден, </w:t>
      </w:r>
      <w:r>
        <w:rPr>
          <w:rFonts w:eastAsia="Arial" w:cs="Times New Roman"/>
          <w:szCs w:val="28"/>
          <w:lang w:val="kk-KZ"/>
        </w:rPr>
        <w:t xml:space="preserve">балалар арасында </w:t>
      </w:r>
      <w:r w:rsidR="00BD3463" w:rsidRPr="0069256F">
        <w:rPr>
          <w:rFonts w:eastAsia="Arial" w:cs="Times New Roman"/>
          <w:szCs w:val="28"/>
          <w:lang w:val="kk-KZ"/>
        </w:rPr>
        <w:t xml:space="preserve">мемлекеттік тілді білмейтін этнос өкілдеріне қатысты агрессияның </w:t>
      </w:r>
      <w:r w:rsidR="0069256F">
        <w:rPr>
          <w:rFonts w:eastAsia="Arial" w:cs="Times New Roman"/>
          <w:szCs w:val="28"/>
          <w:lang w:val="kk-KZ"/>
        </w:rPr>
        <w:t xml:space="preserve">таралуына </w:t>
      </w:r>
      <w:r w:rsidR="00BD3463" w:rsidRPr="0069256F">
        <w:rPr>
          <w:rFonts w:eastAsia="Arial" w:cs="Times New Roman"/>
          <w:szCs w:val="28"/>
          <w:lang w:val="kk-KZ"/>
        </w:rPr>
        <w:t xml:space="preserve">жол бермеу. </w:t>
      </w:r>
      <w:r w:rsidR="00BD3463" w:rsidRPr="0012341A">
        <w:rPr>
          <w:rFonts w:eastAsia="Arial" w:cs="Times New Roman"/>
          <w:szCs w:val="28"/>
          <w:lang w:val="kk-KZ"/>
        </w:rPr>
        <w:t xml:space="preserve">Мемлекеттік тілді </w:t>
      </w:r>
      <w:r>
        <w:rPr>
          <w:rFonts w:eastAsia="Arial" w:cs="Times New Roman"/>
          <w:szCs w:val="28"/>
          <w:lang w:val="kk-KZ"/>
        </w:rPr>
        <w:t>үйреніп жатқан түрлі этнос өкілдерін</w:t>
      </w:r>
      <w:r w:rsidR="00BD3463" w:rsidRPr="0012341A">
        <w:rPr>
          <w:rFonts w:eastAsia="Arial" w:cs="Times New Roman"/>
          <w:szCs w:val="28"/>
          <w:lang w:val="kk-KZ"/>
        </w:rPr>
        <w:t xml:space="preserve"> мұғалімдер мен оқушылар</w:t>
      </w:r>
      <w:r w:rsidR="0069256F">
        <w:rPr>
          <w:rFonts w:eastAsia="Arial" w:cs="Times New Roman"/>
          <w:szCs w:val="28"/>
          <w:lang w:val="kk-KZ"/>
        </w:rPr>
        <w:t xml:space="preserve"> тарапынан </w:t>
      </w:r>
      <w:r w:rsidR="00BD3463" w:rsidRPr="0012341A">
        <w:rPr>
          <w:rFonts w:eastAsia="Arial" w:cs="Times New Roman"/>
          <w:szCs w:val="28"/>
          <w:lang w:val="kk-KZ"/>
        </w:rPr>
        <w:t>жалпы ынталандыру</w:t>
      </w:r>
      <w:r>
        <w:rPr>
          <w:rFonts w:eastAsia="Arial" w:cs="Times New Roman"/>
          <w:szCs w:val="28"/>
          <w:lang w:val="kk-KZ"/>
        </w:rPr>
        <w:t xml:space="preserve"> маңызды;</w:t>
      </w:r>
    </w:p>
    <w:p w:rsidR="00BD3463" w:rsidRPr="0012341A" w:rsidRDefault="000A33DE" w:rsidP="0019362E">
      <w:pPr>
        <w:pStyle w:val="a3"/>
        <w:spacing w:after="0"/>
        <w:ind w:left="0" w:firstLine="709"/>
        <w:jc w:val="both"/>
        <w:rPr>
          <w:rStyle w:val="c1"/>
          <w:rFonts w:eastAsia="Arial" w:cs="Times New Roman"/>
          <w:szCs w:val="28"/>
          <w:lang w:val="kk-KZ"/>
        </w:rPr>
      </w:pPr>
      <w:r>
        <w:rPr>
          <w:rStyle w:val="c1"/>
          <w:rFonts w:eastAsia="Arial" w:cs="Times New Roman"/>
          <w:szCs w:val="28"/>
          <w:lang w:val="kk-KZ"/>
        </w:rPr>
        <w:t>алтыншыдан</w:t>
      </w:r>
      <w:r w:rsidR="00BD3463" w:rsidRPr="0012341A">
        <w:rPr>
          <w:rStyle w:val="c1"/>
          <w:rFonts w:eastAsia="Arial" w:cs="Times New Roman"/>
          <w:szCs w:val="28"/>
          <w:lang w:val="kk-KZ"/>
        </w:rPr>
        <w:t xml:space="preserve">, интернет-кеңістікте, әлеуметтік желілерде және мессенджерлерде толерантты мінез-құлыққа, этностар туралы тексерілмеген (жалған) ақпараттың таралуына жол бермеуге ерекше назар аударылады. </w:t>
      </w:r>
      <w:r w:rsidR="009E7DDF">
        <w:rPr>
          <w:rStyle w:val="c1"/>
          <w:rFonts w:eastAsia="Arial" w:cs="Times New Roman"/>
          <w:szCs w:val="28"/>
          <w:lang w:val="kk-KZ"/>
        </w:rPr>
        <w:t>Б</w:t>
      </w:r>
      <w:r w:rsidR="009E7DDF" w:rsidRPr="0012341A">
        <w:rPr>
          <w:rStyle w:val="c1"/>
          <w:rFonts w:eastAsia="Arial" w:cs="Times New Roman"/>
          <w:szCs w:val="28"/>
          <w:lang w:val="kk-KZ"/>
        </w:rPr>
        <w:t xml:space="preserve">алаларға </w:t>
      </w:r>
      <w:r w:rsidR="00A877CB">
        <w:rPr>
          <w:rStyle w:val="c1"/>
          <w:rFonts w:eastAsia="Arial" w:cs="Times New Roman"/>
          <w:szCs w:val="28"/>
          <w:lang w:val="kk-KZ"/>
        </w:rPr>
        <w:t>өздерінің ә</w:t>
      </w:r>
      <w:r w:rsidR="00A877CB" w:rsidRPr="0012341A">
        <w:rPr>
          <w:rStyle w:val="c1"/>
          <w:rFonts w:eastAsia="Arial" w:cs="Times New Roman"/>
          <w:szCs w:val="28"/>
          <w:lang w:val="kk-KZ"/>
        </w:rPr>
        <w:t>леуметтік желілердегі жарияланымдары</w:t>
      </w:r>
      <w:r>
        <w:rPr>
          <w:rStyle w:val="c1"/>
          <w:rFonts w:eastAsia="Arial" w:cs="Times New Roman"/>
          <w:szCs w:val="28"/>
          <w:lang w:val="kk-KZ"/>
        </w:rPr>
        <w:t>н</w:t>
      </w:r>
      <w:r w:rsidR="00A877CB" w:rsidRPr="0012341A">
        <w:rPr>
          <w:rStyle w:val="c1"/>
          <w:rFonts w:eastAsia="Arial" w:cs="Times New Roman"/>
          <w:szCs w:val="28"/>
          <w:lang w:val="kk-KZ"/>
        </w:rPr>
        <w:t xml:space="preserve"> </w:t>
      </w:r>
      <w:r w:rsidRPr="0012341A">
        <w:rPr>
          <w:rStyle w:val="c1"/>
          <w:rFonts w:eastAsia="Arial" w:cs="Times New Roman"/>
          <w:szCs w:val="28"/>
          <w:lang w:val="kk-KZ"/>
        </w:rPr>
        <w:t xml:space="preserve">модерациялаудың маңыздылығын айту </w:t>
      </w:r>
      <w:r>
        <w:rPr>
          <w:rStyle w:val="c1"/>
          <w:rFonts w:eastAsia="Arial" w:cs="Times New Roman"/>
          <w:szCs w:val="28"/>
          <w:lang w:val="kk-KZ"/>
        </w:rPr>
        <w:t>қажет,</w:t>
      </w:r>
      <w:r w:rsidRPr="0012341A">
        <w:rPr>
          <w:rStyle w:val="c1"/>
          <w:rFonts w:eastAsia="Arial" w:cs="Times New Roman"/>
          <w:szCs w:val="28"/>
          <w:lang w:val="kk-KZ"/>
        </w:rPr>
        <w:t xml:space="preserve"> </w:t>
      </w:r>
      <w:r w:rsidR="00BD3463" w:rsidRPr="0012341A">
        <w:rPr>
          <w:rStyle w:val="c1"/>
          <w:rFonts w:eastAsia="Arial" w:cs="Times New Roman"/>
          <w:szCs w:val="28"/>
          <w:lang w:val="kk-KZ"/>
        </w:rPr>
        <w:t xml:space="preserve">этникалық топтар туралы жағымсыз </w:t>
      </w:r>
      <w:r w:rsidR="00A877CB">
        <w:rPr>
          <w:rStyle w:val="c1"/>
          <w:rFonts w:eastAsia="Arial" w:cs="Times New Roman"/>
          <w:szCs w:val="28"/>
          <w:lang w:val="kk-KZ"/>
        </w:rPr>
        <w:t>сөздер жазуы</w:t>
      </w:r>
      <w:r w:rsidR="009E7DDF">
        <w:rPr>
          <w:rStyle w:val="c1"/>
          <w:rFonts w:eastAsia="Arial" w:cs="Times New Roman"/>
          <w:szCs w:val="28"/>
          <w:lang w:val="kk-KZ"/>
        </w:rPr>
        <w:t xml:space="preserve"> </w:t>
      </w:r>
      <w:r w:rsidR="00BD3463" w:rsidRPr="0012341A">
        <w:rPr>
          <w:rStyle w:val="c1"/>
          <w:rFonts w:eastAsia="Arial" w:cs="Times New Roman"/>
          <w:szCs w:val="28"/>
          <w:lang w:val="kk-KZ"/>
        </w:rPr>
        <w:t>мүмкін</w:t>
      </w:r>
      <w:r w:rsidR="009E7DDF">
        <w:rPr>
          <w:rStyle w:val="c1"/>
          <w:rFonts w:eastAsia="Arial" w:cs="Times New Roman"/>
          <w:szCs w:val="28"/>
          <w:lang w:val="kk-KZ"/>
        </w:rPr>
        <w:t xml:space="preserve"> </w:t>
      </w:r>
      <w:r w:rsidR="00A877CB">
        <w:rPr>
          <w:rStyle w:val="c1"/>
          <w:rFonts w:eastAsia="Arial" w:cs="Times New Roman"/>
          <w:szCs w:val="28"/>
          <w:lang w:val="kk-KZ"/>
        </w:rPr>
        <w:t>басқа пайдаланушылардың пікірлерін</w:t>
      </w:r>
      <w:r>
        <w:rPr>
          <w:rStyle w:val="c1"/>
          <w:rFonts w:eastAsia="Arial" w:cs="Times New Roman"/>
          <w:szCs w:val="28"/>
          <w:lang w:val="kk-KZ"/>
        </w:rPr>
        <w:t xml:space="preserve"> қадағалап отыру маңызды</w:t>
      </w:r>
      <w:r w:rsidR="00BD3463" w:rsidRPr="0012341A">
        <w:rPr>
          <w:rStyle w:val="c1"/>
          <w:rFonts w:eastAsia="Arial" w:cs="Times New Roman"/>
          <w:szCs w:val="28"/>
          <w:lang w:val="kk-KZ"/>
        </w:rPr>
        <w:t xml:space="preserve">. </w:t>
      </w:r>
      <w:r w:rsidR="009E7DDF">
        <w:rPr>
          <w:rStyle w:val="c1"/>
          <w:rFonts w:eastAsia="Arial" w:cs="Times New Roman"/>
          <w:szCs w:val="28"/>
          <w:lang w:val="kk-KZ"/>
        </w:rPr>
        <w:t>Кейде</w:t>
      </w:r>
      <w:r w:rsidR="00BD3463" w:rsidRPr="0012341A">
        <w:rPr>
          <w:rStyle w:val="c1"/>
          <w:rFonts w:eastAsia="Arial" w:cs="Times New Roman"/>
          <w:szCs w:val="28"/>
          <w:lang w:val="kk-KZ"/>
        </w:rPr>
        <w:t xml:space="preserve"> </w:t>
      </w:r>
      <w:r w:rsidR="009E7DDF">
        <w:rPr>
          <w:rStyle w:val="c1"/>
          <w:rFonts w:eastAsia="Arial" w:cs="Times New Roman"/>
          <w:szCs w:val="28"/>
          <w:lang w:val="kk-KZ"/>
        </w:rPr>
        <w:t>ешқандай агрессиясыз</w:t>
      </w:r>
      <w:r w:rsidR="00BD3463" w:rsidRPr="0012341A">
        <w:rPr>
          <w:rStyle w:val="c1"/>
          <w:rFonts w:eastAsia="Arial" w:cs="Times New Roman"/>
          <w:szCs w:val="28"/>
          <w:lang w:val="kk-KZ"/>
        </w:rPr>
        <w:t xml:space="preserve"> бейбіт пос</w:t>
      </w:r>
      <w:r w:rsidR="0043661C" w:rsidRPr="0012341A">
        <w:rPr>
          <w:rStyle w:val="c1"/>
          <w:rFonts w:eastAsia="Arial" w:cs="Times New Roman"/>
          <w:szCs w:val="28"/>
          <w:lang w:val="kk-KZ"/>
        </w:rPr>
        <w:t xml:space="preserve">ттар агрессивті және қорлайтын </w:t>
      </w:r>
      <w:r w:rsidR="0043661C">
        <w:rPr>
          <w:rStyle w:val="c1"/>
          <w:rFonts w:eastAsia="Arial" w:cs="Times New Roman"/>
          <w:szCs w:val="28"/>
          <w:lang w:val="kk-KZ"/>
        </w:rPr>
        <w:t>п</w:t>
      </w:r>
      <w:r w:rsidR="00BD3463" w:rsidRPr="0012341A">
        <w:rPr>
          <w:rStyle w:val="c1"/>
          <w:rFonts w:eastAsia="Arial" w:cs="Times New Roman"/>
          <w:szCs w:val="28"/>
          <w:lang w:val="kk-KZ"/>
        </w:rPr>
        <w:t>ікірлер жина</w:t>
      </w:r>
      <w:r w:rsidR="009E7DDF">
        <w:rPr>
          <w:rStyle w:val="c1"/>
          <w:rFonts w:eastAsia="Arial" w:cs="Times New Roman"/>
          <w:szCs w:val="28"/>
          <w:lang w:val="kk-KZ"/>
        </w:rPr>
        <w:t>уы мүмкін</w:t>
      </w:r>
      <w:r w:rsidR="00BD3463" w:rsidRPr="0012341A">
        <w:rPr>
          <w:rStyle w:val="c1"/>
          <w:rFonts w:eastAsia="Arial" w:cs="Times New Roman"/>
          <w:szCs w:val="28"/>
          <w:lang w:val="kk-KZ"/>
        </w:rPr>
        <w:t>;</w:t>
      </w:r>
    </w:p>
    <w:p w:rsidR="00BD3463" w:rsidRPr="0012341A" w:rsidRDefault="000A33DE" w:rsidP="0019362E">
      <w:pPr>
        <w:pStyle w:val="c4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rStyle w:val="c1"/>
          <w:sz w:val="28"/>
          <w:szCs w:val="28"/>
          <w:lang w:val="kk-KZ"/>
        </w:rPr>
      </w:pPr>
      <w:r>
        <w:rPr>
          <w:rStyle w:val="c1"/>
          <w:sz w:val="28"/>
          <w:szCs w:val="28"/>
          <w:lang w:val="kk-KZ"/>
        </w:rPr>
        <w:t>жетіншіден</w:t>
      </w:r>
      <w:r w:rsidR="00BD3463" w:rsidRPr="0012341A">
        <w:rPr>
          <w:rStyle w:val="c1"/>
          <w:sz w:val="28"/>
          <w:szCs w:val="28"/>
          <w:lang w:val="kk-KZ"/>
        </w:rPr>
        <w:t xml:space="preserve">, білім беру мекемесінің педагогикалық ұжымы </w:t>
      </w:r>
      <w:r w:rsidRPr="0012341A">
        <w:rPr>
          <w:rStyle w:val="c1"/>
          <w:sz w:val="28"/>
          <w:szCs w:val="28"/>
          <w:lang w:val="kk-KZ"/>
        </w:rPr>
        <w:t>осы жадынамадағы ережелерді пайдалана отырып</w:t>
      </w:r>
      <w:r>
        <w:rPr>
          <w:rStyle w:val="c1"/>
          <w:sz w:val="28"/>
          <w:szCs w:val="28"/>
          <w:lang w:val="kk-KZ"/>
        </w:rPr>
        <w:t>,</w:t>
      </w:r>
      <w:r w:rsidRPr="0012341A">
        <w:rPr>
          <w:rStyle w:val="c1"/>
          <w:sz w:val="28"/>
          <w:szCs w:val="28"/>
          <w:lang w:val="kk-KZ"/>
        </w:rPr>
        <w:t xml:space="preserve"> </w:t>
      </w:r>
      <w:r w:rsidR="00BD3463" w:rsidRPr="0012341A">
        <w:rPr>
          <w:rStyle w:val="c1"/>
          <w:sz w:val="28"/>
          <w:szCs w:val="28"/>
          <w:lang w:val="kk-KZ"/>
        </w:rPr>
        <w:t>сабақтарда, тәрб</w:t>
      </w:r>
      <w:r>
        <w:rPr>
          <w:rStyle w:val="c1"/>
          <w:sz w:val="28"/>
          <w:szCs w:val="28"/>
          <w:lang w:val="kk-KZ"/>
        </w:rPr>
        <w:t>ие жұмысында, бейресми әңгімелесу кезінде</w:t>
      </w:r>
      <w:r w:rsidR="00BD3463" w:rsidRPr="0012341A">
        <w:rPr>
          <w:rStyle w:val="c1"/>
          <w:sz w:val="28"/>
          <w:szCs w:val="28"/>
          <w:lang w:val="kk-KZ"/>
        </w:rPr>
        <w:t xml:space="preserve"> оқушылардың өлкетану және әдеби мұражайларға, түрлі ұлттық мәдени орталықтарға, театрларға, көрмелерге, фольклорлық концерттерге, </w:t>
      </w:r>
      <w:r w:rsidR="00F33F03">
        <w:rPr>
          <w:rStyle w:val="c1"/>
          <w:sz w:val="28"/>
          <w:szCs w:val="28"/>
          <w:lang w:val="kk-KZ"/>
        </w:rPr>
        <w:t>кинотеатрларға</w:t>
      </w:r>
      <w:r w:rsidR="00BD3463" w:rsidRPr="0012341A">
        <w:rPr>
          <w:rStyle w:val="c1"/>
          <w:sz w:val="28"/>
          <w:szCs w:val="28"/>
          <w:lang w:val="kk-KZ"/>
        </w:rPr>
        <w:t xml:space="preserve"> және т. б. баруы кезінде</w:t>
      </w:r>
      <w:r>
        <w:rPr>
          <w:rStyle w:val="c1"/>
          <w:sz w:val="28"/>
          <w:szCs w:val="28"/>
          <w:lang w:val="kk-KZ"/>
        </w:rPr>
        <w:t xml:space="preserve"> этносаралық қатынастар мәселесінде </w:t>
      </w:r>
      <w:r w:rsidR="00BD3463" w:rsidRPr="0012341A">
        <w:rPr>
          <w:rStyle w:val="c1"/>
          <w:sz w:val="28"/>
          <w:szCs w:val="28"/>
          <w:lang w:val="kk-KZ"/>
        </w:rPr>
        <w:t>құзыреттілік танытуы тиіс.</w:t>
      </w:r>
    </w:p>
    <w:p w:rsidR="007764EA" w:rsidRPr="0012341A" w:rsidRDefault="00F33F03" w:rsidP="0019362E">
      <w:pPr>
        <w:pStyle w:val="c4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rStyle w:val="c1"/>
          <w:sz w:val="28"/>
          <w:szCs w:val="28"/>
          <w:lang w:val="kk-KZ"/>
        </w:rPr>
      </w:pPr>
      <w:r w:rsidRPr="00F33F03">
        <w:rPr>
          <w:rStyle w:val="c1"/>
          <w:b/>
          <w:i/>
          <w:sz w:val="28"/>
          <w:szCs w:val="28"/>
          <w:lang w:val="kk-KZ"/>
        </w:rPr>
        <w:t>ЕСТЕ САҚТАҢЫЗ</w:t>
      </w:r>
      <w:r w:rsidR="00BD3463" w:rsidRPr="0012341A">
        <w:rPr>
          <w:rStyle w:val="c1"/>
          <w:b/>
          <w:i/>
          <w:sz w:val="28"/>
          <w:szCs w:val="28"/>
          <w:lang w:val="kk-KZ"/>
        </w:rPr>
        <w:t>!</w:t>
      </w:r>
      <w:r>
        <w:rPr>
          <w:rStyle w:val="c1"/>
          <w:sz w:val="28"/>
          <w:szCs w:val="28"/>
          <w:lang w:val="kk-KZ"/>
        </w:rPr>
        <w:t xml:space="preserve"> </w:t>
      </w:r>
      <w:r w:rsidR="000A33DE" w:rsidRPr="000A33DE">
        <w:rPr>
          <w:rStyle w:val="c1"/>
          <w:i/>
          <w:sz w:val="28"/>
          <w:szCs w:val="28"/>
          <w:lang w:val="kk-KZ"/>
        </w:rPr>
        <w:t>Педагогт</w:t>
      </w:r>
      <w:r w:rsidR="00E072EB">
        <w:rPr>
          <w:rStyle w:val="c1"/>
          <w:i/>
          <w:sz w:val="28"/>
          <w:szCs w:val="28"/>
          <w:lang w:val="kk-KZ"/>
        </w:rPr>
        <w:t>е</w:t>
      </w:r>
      <w:r w:rsidR="000A33DE" w:rsidRPr="000A33DE">
        <w:rPr>
          <w:rStyle w:val="c1"/>
          <w:i/>
          <w:sz w:val="28"/>
          <w:szCs w:val="28"/>
          <w:lang w:val="kk-KZ"/>
        </w:rPr>
        <w:t>р к</w:t>
      </w:r>
      <w:r w:rsidR="00BD3463" w:rsidRPr="0012341A">
        <w:rPr>
          <w:rStyle w:val="c1"/>
          <w:i/>
          <w:sz w:val="28"/>
          <w:szCs w:val="28"/>
          <w:lang w:val="kk-KZ"/>
        </w:rPr>
        <w:t>үнделікті өмірде балалармен де, әріптестермен де этносаралық қарым-қатынастың жеке үлгісін көрсету</w:t>
      </w:r>
      <w:r w:rsidR="000A33DE">
        <w:rPr>
          <w:rStyle w:val="c1"/>
          <w:i/>
          <w:sz w:val="28"/>
          <w:szCs w:val="28"/>
          <w:lang w:val="kk-KZ"/>
        </w:rPr>
        <w:t>і</w:t>
      </w:r>
      <w:r w:rsidR="00BD3463" w:rsidRPr="0012341A">
        <w:rPr>
          <w:rStyle w:val="c1"/>
          <w:i/>
          <w:sz w:val="28"/>
          <w:szCs w:val="28"/>
          <w:lang w:val="kk-KZ"/>
        </w:rPr>
        <w:t xml:space="preserve"> маңызды, ол қоғамның этносаралық әртүрлілігіне қатысты оқушылардың дүниетанымдық көзқарастарын қалыптастыруға қатты әсер етеді.</w:t>
      </w:r>
    </w:p>
    <w:p w:rsidR="00BD3463" w:rsidRPr="0012341A" w:rsidRDefault="00BD3463" w:rsidP="0019362E">
      <w:pPr>
        <w:pStyle w:val="c4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rStyle w:val="c1"/>
          <w:b/>
          <w:sz w:val="28"/>
          <w:szCs w:val="28"/>
          <w:u w:val="single"/>
          <w:lang w:val="kk-KZ"/>
        </w:rPr>
      </w:pPr>
      <w:r w:rsidRPr="0012341A">
        <w:rPr>
          <w:rStyle w:val="c1"/>
          <w:b/>
          <w:sz w:val="28"/>
          <w:szCs w:val="28"/>
          <w:u w:val="single"/>
          <w:lang w:val="kk-KZ"/>
        </w:rPr>
        <w:t>М</w:t>
      </w:r>
      <w:r w:rsidR="00563453" w:rsidRPr="00563453">
        <w:rPr>
          <w:rStyle w:val="c1"/>
          <w:b/>
          <w:sz w:val="28"/>
          <w:szCs w:val="28"/>
          <w:u w:val="single"/>
          <w:lang w:val="kk-KZ"/>
        </w:rPr>
        <w:t>АҢЫЗДЫ</w:t>
      </w:r>
      <w:r w:rsidRPr="0012341A">
        <w:rPr>
          <w:rStyle w:val="c1"/>
          <w:b/>
          <w:sz w:val="28"/>
          <w:szCs w:val="28"/>
          <w:u w:val="single"/>
          <w:lang w:val="kk-KZ"/>
        </w:rPr>
        <w:t>!</w:t>
      </w:r>
    </w:p>
    <w:p w:rsidR="00BD3463" w:rsidRPr="0012341A" w:rsidRDefault="00BD3463" w:rsidP="0019362E">
      <w:pPr>
        <w:pStyle w:val="c4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rStyle w:val="c1"/>
          <w:sz w:val="28"/>
          <w:szCs w:val="28"/>
          <w:lang w:val="kk-KZ"/>
        </w:rPr>
      </w:pPr>
      <w:r w:rsidRPr="0012341A">
        <w:rPr>
          <w:rStyle w:val="c1"/>
          <w:sz w:val="28"/>
          <w:szCs w:val="28"/>
          <w:lang w:val="kk-KZ"/>
        </w:rPr>
        <w:t xml:space="preserve">Этносаралық қарым-қатынас мәдениетін тәрбиелеуді бастауыш сыныптарда үлкендердің қамқорлығының тұрақты көрінісін, аулада, көшеде, үйде өз </w:t>
      </w:r>
      <w:r w:rsidR="00E86858">
        <w:rPr>
          <w:rStyle w:val="c1"/>
          <w:sz w:val="28"/>
          <w:szCs w:val="28"/>
          <w:lang w:val="kk-KZ"/>
        </w:rPr>
        <w:t>қатарлас</w:t>
      </w:r>
      <w:r w:rsidRPr="0012341A">
        <w:rPr>
          <w:rStyle w:val="c1"/>
          <w:sz w:val="28"/>
          <w:szCs w:val="28"/>
          <w:lang w:val="kk-KZ"/>
        </w:rPr>
        <w:t xml:space="preserve">тарына достық қатынасты, </w:t>
      </w:r>
      <w:r w:rsidR="000A33DE" w:rsidRPr="0012341A">
        <w:rPr>
          <w:rStyle w:val="c1"/>
          <w:sz w:val="28"/>
          <w:szCs w:val="28"/>
          <w:lang w:val="kk-KZ"/>
        </w:rPr>
        <w:t xml:space="preserve">адамдармен </w:t>
      </w:r>
      <w:r w:rsidR="000A33DE">
        <w:rPr>
          <w:rStyle w:val="c1"/>
          <w:sz w:val="28"/>
          <w:szCs w:val="28"/>
          <w:lang w:val="kk-KZ"/>
        </w:rPr>
        <w:t>араласу кезінде</w:t>
      </w:r>
      <w:r w:rsidR="000A33DE" w:rsidRPr="0012341A">
        <w:rPr>
          <w:rStyle w:val="c1"/>
          <w:sz w:val="28"/>
          <w:szCs w:val="28"/>
          <w:lang w:val="kk-KZ"/>
        </w:rPr>
        <w:t xml:space="preserve"> </w:t>
      </w:r>
      <w:r w:rsidRPr="0012341A">
        <w:rPr>
          <w:rStyle w:val="c1"/>
          <w:sz w:val="28"/>
          <w:szCs w:val="28"/>
          <w:lang w:val="kk-KZ"/>
        </w:rPr>
        <w:t xml:space="preserve">этникалық және тілдік ерекшеліктеріне қарамастан сыпайылықты, жағымсыз сезімдер </w:t>
      </w:r>
      <w:r w:rsidR="00E86858">
        <w:rPr>
          <w:rStyle w:val="c1"/>
          <w:sz w:val="28"/>
          <w:szCs w:val="28"/>
          <w:lang w:val="kk-KZ"/>
        </w:rPr>
        <w:t>пайда болғанда</w:t>
      </w:r>
      <w:r w:rsidRPr="0012341A">
        <w:rPr>
          <w:rStyle w:val="c1"/>
          <w:sz w:val="28"/>
          <w:szCs w:val="28"/>
          <w:lang w:val="kk-KZ"/>
        </w:rPr>
        <w:t xml:space="preserve"> ұстамдылықты, </w:t>
      </w:r>
      <w:r w:rsidR="00E86858">
        <w:rPr>
          <w:rStyle w:val="c1"/>
          <w:sz w:val="28"/>
          <w:szCs w:val="28"/>
          <w:lang w:val="kk-KZ"/>
        </w:rPr>
        <w:t xml:space="preserve">басқа адамдарға </w:t>
      </w:r>
      <w:r w:rsidRPr="0012341A">
        <w:rPr>
          <w:rStyle w:val="c1"/>
          <w:sz w:val="28"/>
          <w:szCs w:val="28"/>
          <w:lang w:val="kk-KZ"/>
        </w:rPr>
        <w:t>зорлық-зом</w:t>
      </w:r>
      <w:r w:rsidR="00E86858" w:rsidRPr="0012341A">
        <w:rPr>
          <w:rStyle w:val="c1"/>
          <w:sz w:val="28"/>
          <w:szCs w:val="28"/>
          <w:lang w:val="kk-KZ"/>
        </w:rPr>
        <w:t>былық</w:t>
      </w:r>
      <w:r w:rsidR="00E86858">
        <w:rPr>
          <w:rStyle w:val="c1"/>
          <w:sz w:val="28"/>
          <w:szCs w:val="28"/>
          <w:lang w:val="kk-KZ"/>
        </w:rPr>
        <w:t>, агрессия көрсетуге</w:t>
      </w:r>
      <w:r w:rsidRPr="0012341A">
        <w:rPr>
          <w:rStyle w:val="c1"/>
          <w:sz w:val="28"/>
          <w:szCs w:val="28"/>
          <w:lang w:val="kk-KZ"/>
        </w:rPr>
        <w:t xml:space="preserve"> төзбеушілікті, </w:t>
      </w:r>
      <w:r w:rsidR="00E86858">
        <w:rPr>
          <w:rStyle w:val="c1"/>
          <w:sz w:val="28"/>
          <w:szCs w:val="28"/>
          <w:lang w:val="kk-KZ"/>
        </w:rPr>
        <w:t xml:space="preserve">оқушылар арасында толерантты этносаралық қатынастарды бекітуді, оларда инклюзивті және интермәдениетті қарым-қатынас қалыптастыруды </w:t>
      </w:r>
      <w:r w:rsidRPr="0012341A">
        <w:rPr>
          <w:rStyle w:val="c1"/>
          <w:sz w:val="28"/>
          <w:szCs w:val="28"/>
          <w:lang w:val="kk-KZ"/>
        </w:rPr>
        <w:t>дамытудан бастау ұсынылады</w:t>
      </w:r>
      <w:r w:rsidR="00E86858">
        <w:rPr>
          <w:rStyle w:val="c1"/>
          <w:sz w:val="28"/>
          <w:szCs w:val="28"/>
          <w:lang w:val="kk-KZ"/>
        </w:rPr>
        <w:t>.</w:t>
      </w:r>
      <w:r w:rsidRPr="0012341A">
        <w:rPr>
          <w:rStyle w:val="c1"/>
          <w:sz w:val="28"/>
          <w:szCs w:val="28"/>
          <w:lang w:val="kk-KZ"/>
        </w:rPr>
        <w:t xml:space="preserve"> </w:t>
      </w:r>
    </w:p>
    <w:p w:rsidR="00BD3463" w:rsidRPr="0012341A" w:rsidRDefault="00BD3463" w:rsidP="0019362E">
      <w:pPr>
        <w:pStyle w:val="c4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rStyle w:val="c1"/>
          <w:sz w:val="28"/>
          <w:szCs w:val="28"/>
          <w:lang w:val="kk-KZ"/>
        </w:rPr>
      </w:pPr>
      <w:r w:rsidRPr="0012341A">
        <w:rPr>
          <w:rStyle w:val="c1"/>
          <w:sz w:val="28"/>
          <w:szCs w:val="28"/>
          <w:lang w:val="kk-KZ"/>
        </w:rPr>
        <w:lastRenderedPageBreak/>
        <w:t xml:space="preserve">Орта сыныптарда этносаралық қарым-қатынас мәдениетін тәрбиелеу міндеттері күрделене түседі. Қиын сәттерде </w:t>
      </w:r>
      <w:r w:rsidR="00E86858" w:rsidRPr="0012341A">
        <w:rPr>
          <w:rStyle w:val="c1"/>
          <w:sz w:val="28"/>
          <w:szCs w:val="28"/>
          <w:lang w:val="kk-KZ"/>
        </w:rPr>
        <w:t xml:space="preserve">өзара </w:t>
      </w:r>
      <w:r w:rsidRPr="0012341A">
        <w:rPr>
          <w:rStyle w:val="c1"/>
          <w:sz w:val="28"/>
          <w:szCs w:val="28"/>
          <w:lang w:val="kk-KZ"/>
        </w:rPr>
        <w:t>достық көмекке, басқа адамдардың қайғысына және мұқтаждықтарына сезімталдыққа, науқастарға, қарттарға, көмекке мұқтаж барлық адамдарға мейірімділік танытуға, этностық артықшылықты және әртүрлі этностар өкілдерінің құқықтарын кемсіту әрекеттеріне төзбеуш</w:t>
      </w:r>
      <w:r w:rsidR="00D83434">
        <w:rPr>
          <w:rStyle w:val="c1"/>
          <w:sz w:val="28"/>
          <w:szCs w:val="28"/>
          <w:lang w:val="kk-KZ"/>
        </w:rPr>
        <w:t>ілікке ерекше назар аударылады.</w:t>
      </w:r>
    </w:p>
    <w:p w:rsidR="00BD3463" w:rsidRPr="00E86858" w:rsidRDefault="00BD3463" w:rsidP="0019362E">
      <w:pPr>
        <w:spacing w:after="0"/>
        <w:ind w:firstLine="709"/>
        <w:jc w:val="both"/>
        <w:rPr>
          <w:szCs w:val="28"/>
          <w:lang w:val="kk-KZ"/>
        </w:rPr>
      </w:pPr>
      <w:r w:rsidRPr="0012341A">
        <w:rPr>
          <w:szCs w:val="28"/>
          <w:lang w:val="kk-KZ"/>
        </w:rPr>
        <w:t xml:space="preserve">Жоғары сынып оқушыларында эмпатия, </w:t>
      </w:r>
      <w:r w:rsidR="00E86858">
        <w:rPr>
          <w:szCs w:val="28"/>
          <w:lang w:val="kk-KZ"/>
        </w:rPr>
        <w:t>жанашырлық</w:t>
      </w:r>
      <w:r w:rsidRPr="0012341A">
        <w:rPr>
          <w:szCs w:val="28"/>
          <w:lang w:val="kk-KZ"/>
        </w:rPr>
        <w:t>, этникалық тегіне қарамастан адамды қорғау қабілеті,</w:t>
      </w:r>
      <w:r w:rsidR="00E86858">
        <w:rPr>
          <w:szCs w:val="28"/>
          <w:lang w:val="kk-KZ"/>
        </w:rPr>
        <w:t xml:space="preserve"> </w:t>
      </w:r>
      <w:r w:rsidRPr="0012341A">
        <w:rPr>
          <w:szCs w:val="28"/>
          <w:lang w:val="kk-KZ"/>
        </w:rPr>
        <w:t xml:space="preserve">ксенофобияның әртүрлі идеялары мен көріністерін енгізуге қарсы тұру қабілеті сияқты қасиеттерді дамыту маңызды. Бұл қасиеттер күнделікті іс-әрекет пен қарым-қатынас процесінде </w:t>
      </w:r>
      <w:r w:rsidR="00D83434">
        <w:rPr>
          <w:szCs w:val="28"/>
          <w:lang w:val="kk-KZ"/>
        </w:rPr>
        <w:t>қалыптасады және</w:t>
      </w:r>
      <w:r w:rsidRPr="0012341A">
        <w:rPr>
          <w:szCs w:val="28"/>
          <w:lang w:val="kk-KZ"/>
        </w:rPr>
        <w:t xml:space="preserve"> </w:t>
      </w:r>
      <w:r w:rsidR="00E86858" w:rsidRPr="0012341A">
        <w:rPr>
          <w:szCs w:val="28"/>
          <w:lang w:val="kk-KZ"/>
        </w:rPr>
        <w:t>адамдарға қамқорлық жасау</w:t>
      </w:r>
      <w:r w:rsidRPr="0012341A">
        <w:rPr>
          <w:szCs w:val="28"/>
          <w:lang w:val="kk-KZ"/>
        </w:rPr>
        <w:t xml:space="preserve">, өзара ой, идея алмасу қажеттілігін тудырады, адамдарға </w:t>
      </w:r>
      <w:r w:rsidR="00D83434">
        <w:rPr>
          <w:szCs w:val="28"/>
          <w:lang w:val="kk-KZ"/>
        </w:rPr>
        <w:t xml:space="preserve">ақ </w:t>
      </w:r>
      <w:r w:rsidR="00E86858">
        <w:rPr>
          <w:szCs w:val="28"/>
          <w:lang w:val="kk-KZ"/>
        </w:rPr>
        <w:t>ниет</w:t>
      </w:r>
      <w:r w:rsidR="00E86858" w:rsidRPr="0012341A">
        <w:rPr>
          <w:szCs w:val="28"/>
          <w:lang w:val="kk-KZ"/>
        </w:rPr>
        <w:t xml:space="preserve"> </w:t>
      </w:r>
      <w:r w:rsidR="00E86858">
        <w:rPr>
          <w:szCs w:val="28"/>
          <w:lang w:val="kk-KZ"/>
        </w:rPr>
        <w:t>п</w:t>
      </w:r>
      <w:r w:rsidRPr="0012341A">
        <w:rPr>
          <w:szCs w:val="28"/>
          <w:lang w:val="kk-KZ"/>
        </w:rPr>
        <w:t xml:space="preserve">ен жанашырлық танытуға, мәдениетаралық өзара </w:t>
      </w:r>
      <w:r w:rsidR="00E86858">
        <w:rPr>
          <w:szCs w:val="28"/>
          <w:lang w:val="kk-KZ"/>
        </w:rPr>
        <w:t>қарым-қатынасқа</w:t>
      </w:r>
      <w:r w:rsidRPr="0012341A">
        <w:rPr>
          <w:szCs w:val="28"/>
          <w:lang w:val="kk-KZ"/>
        </w:rPr>
        <w:t>, ксенофобияның әртүрлі формаларын болдырмауға ықпал етеді.</w:t>
      </w:r>
      <w:r w:rsidR="00E86858">
        <w:rPr>
          <w:szCs w:val="28"/>
          <w:lang w:val="kk-KZ"/>
        </w:rPr>
        <w:t xml:space="preserve"> </w:t>
      </w:r>
      <w:r w:rsidRPr="00E86858">
        <w:rPr>
          <w:szCs w:val="28"/>
          <w:lang w:val="kk-KZ"/>
        </w:rPr>
        <w:t>Сондай-ақ, жоғары сынып оқушыларын этносаралық тақырып бойынша әлеуметтік желілерде</w:t>
      </w:r>
      <w:r w:rsidR="00E072EB">
        <w:rPr>
          <w:szCs w:val="28"/>
          <w:lang w:val="kk-KZ"/>
        </w:rPr>
        <w:t>гі</w:t>
      </w:r>
      <w:r w:rsidRPr="00E86858">
        <w:rPr>
          <w:szCs w:val="28"/>
          <w:lang w:val="kk-KZ"/>
        </w:rPr>
        <w:t xml:space="preserve"> медиасауаттылық пен этика негіздері туралы хабардар ету, фактчекинг дағдыларын қалы</w:t>
      </w:r>
      <w:r w:rsidR="00E86858">
        <w:rPr>
          <w:szCs w:val="28"/>
          <w:lang w:val="kk-KZ"/>
        </w:rPr>
        <w:t>птастыру, әлеуметтік желілерде «</w:t>
      </w:r>
      <w:r w:rsidRPr="00E86858">
        <w:rPr>
          <w:szCs w:val="28"/>
          <w:lang w:val="kk-KZ"/>
        </w:rPr>
        <w:t>Достық тілін</w:t>
      </w:r>
      <w:r w:rsidR="00E86858">
        <w:rPr>
          <w:szCs w:val="28"/>
          <w:lang w:val="kk-KZ"/>
        </w:rPr>
        <w:t>»</w:t>
      </w:r>
      <w:r w:rsidRPr="00E86858">
        <w:rPr>
          <w:szCs w:val="28"/>
          <w:lang w:val="kk-KZ"/>
        </w:rPr>
        <w:t xml:space="preserve"> дамыту маңызды.</w:t>
      </w:r>
    </w:p>
    <w:p w:rsidR="00BD3463" w:rsidRPr="0012341A" w:rsidRDefault="00937EC9" w:rsidP="0019362E">
      <w:pPr>
        <w:pStyle w:val="a3"/>
        <w:spacing w:after="0"/>
        <w:ind w:left="0" w:firstLine="709"/>
        <w:jc w:val="both"/>
        <w:rPr>
          <w:rFonts w:eastAsia="Times New Roman" w:cs="Times New Roman"/>
          <w:b/>
          <w:i/>
          <w:sz w:val="24"/>
          <w:szCs w:val="24"/>
          <w:lang w:val="kk-KZ" w:eastAsia="ru-RU"/>
        </w:rPr>
      </w:pPr>
      <w:r w:rsidRPr="00BD1174">
        <w:rPr>
          <w:rFonts w:eastAsia="Times New Roman" w:cs="Times New Roman"/>
          <w:b/>
          <w:i/>
          <w:sz w:val="24"/>
          <w:szCs w:val="24"/>
          <w:lang w:val="kk-KZ" w:eastAsia="ru-RU"/>
        </w:rPr>
        <w:t>ЕСТЕ САҚТАҢЫЗ</w:t>
      </w:r>
      <w:r w:rsidR="00BD3463" w:rsidRPr="0012341A">
        <w:rPr>
          <w:rFonts w:eastAsia="Times New Roman" w:cs="Times New Roman"/>
          <w:b/>
          <w:i/>
          <w:sz w:val="24"/>
          <w:szCs w:val="24"/>
          <w:lang w:val="kk-KZ" w:eastAsia="ru-RU"/>
        </w:rPr>
        <w:t>!</w:t>
      </w:r>
    </w:p>
    <w:p w:rsidR="00BD3463" w:rsidRPr="0012341A" w:rsidRDefault="00BD3463" w:rsidP="0019362E">
      <w:pPr>
        <w:pStyle w:val="a3"/>
        <w:spacing w:after="0"/>
        <w:ind w:left="0" w:firstLine="709"/>
        <w:jc w:val="both"/>
        <w:rPr>
          <w:rFonts w:eastAsia="Times New Roman" w:cs="Times New Roman"/>
          <w:i/>
          <w:sz w:val="24"/>
          <w:szCs w:val="24"/>
          <w:lang w:val="kk-KZ" w:eastAsia="ru-RU"/>
        </w:rPr>
      </w:pPr>
      <w:r w:rsidRPr="0012341A">
        <w:rPr>
          <w:rFonts w:eastAsia="Times New Roman" w:cs="Times New Roman"/>
          <w:i/>
          <w:sz w:val="24"/>
          <w:szCs w:val="24"/>
          <w:lang w:val="kk-KZ" w:eastAsia="ru-RU"/>
        </w:rPr>
        <w:t>Тиімді этносаралық қарым-қатынас құру үшін:</w:t>
      </w:r>
    </w:p>
    <w:p w:rsidR="00BD3463" w:rsidRPr="00BD1174" w:rsidRDefault="00937EC9" w:rsidP="0019362E">
      <w:pPr>
        <w:pStyle w:val="a3"/>
        <w:spacing w:after="0"/>
        <w:ind w:left="0" w:firstLine="709"/>
        <w:jc w:val="both"/>
        <w:rPr>
          <w:rFonts w:eastAsia="Times New Roman" w:cs="Times New Roman"/>
          <w:i/>
          <w:sz w:val="24"/>
          <w:szCs w:val="24"/>
          <w:lang w:val="kk-KZ" w:eastAsia="ru-RU"/>
        </w:rPr>
      </w:pPr>
      <w:r w:rsidRPr="0012341A">
        <w:rPr>
          <w:rFonts w:eastAsia="Times New Roman" w:cs="Times New Roman"/>
          <w:i/>
          <w:sz w:val="24"/>
          <w:szCs w:val="24"/>
          <w:lang w:val="kk-KZ" w:eastAsia="ru-RU"/>
        </w:rPr>
        <w:t xml:space="preserve">- </w:t>
      </w:r>
      <w:r w:rsidR="00BD3463" w:rsidRPr="0012341A">
        <w:rPr>
          <w:rFonts w:eastAsia="Times New Roman" w:cs="Times New Roman"/>
          <w:i/>
          <w:sz w:val="24"/>
          <w:szCs w:val="24"/>
          <w:lang w:val="kk-KZ" w:eastAsia="ru-RU"/>
        </w:rPr>
        <w:t>ұжымындағы этномәдени айырмашылықтарға қызығушылықпен және құрметпен қарау, өзінің ғана емес, өзгенің де пікірін бағ</w:t>
      </w:r>
      <w:r w:rsidR="00BD1174" w:rsidRPr="0012341A">
        <w:rPr>
          <w:rFonts w:eastAsia="Times New Roman" w:cs="Times New Roman"/>
          <w:i/>
          <w:sz w:val="24"/>
          <w:szCs w:val="24"/>
          <w:lang w:val="kk-KZ" w:eastAsia="ru-RU"/>
        </w:rPr>
        <w:t xml:space="preserve">алау, өзін ғана емес, басқа да </w:t>
      </w:r>
      <w:r w:rsidR="00BD1174">
        <w:rPr>
          <w:rFonts w:eastAsia="Times New Roman" w:cs="Times New Roman"/>
          <w:i/>
          <w:sz w:val="24"/>
          <w:szCs w:val="24"/>
          <w:lang w:val="kk-KZ" w:eastAsia="ru-RU"/>
        </w:rPr>
        <w:t>б</w:t>
      </w:r>
      <w:r w:rsidR="00D83434">
        <w:rPr>
          <w:rFonts w:eastAsia="Times New Roman" w:cs="Times New Roman"/>
          <w:i/>
          <w:sz w:val="24"/>
          <w:szCs w:val="24"/>
          <w:lang w:val="kk-KZ" w:eastAsia="ru-RU"/>
        </w:rPr>
        <w:t xml:space="preserve">алаларды (адамдарды) </w:t>
      </w:r>
      <w:r w:rsidR="00BD3463" w:rsidRPr="0012341A">
        <w:rPr>
          <w:rFonts w:eastAsia="Times New Roman" w:cs="Times New Roman"/>
          <w:i/>
          <w:sz w:val="24"/>
          <w:szCs w:val="24"/>
          <w:lang w:val="kk-KZ" w:eastAsia="ru-RU"/>
        </w:rPr>
        <w:t>ести білу дағдысы болуы тиі</w:t>
      </w:r>
      <w:r w:rsidR="00BD1174" w:rsidRPr="0012341A">
        <w:rPr>
          <w:rFonts w:eastAsia="Times New Roman" w:cs="Times New Roman"/>
          <w:i/>
          <w:sz w:val="24"/>
          <w:szCs w:val="24"/>
          <w:lang w:val="kk-KZ" w:eastAsia="ru-RU"/>
        </w:rPr>
        <w:t>с;</w:t>
      </w:r>
    </w:p>
    <w:p w:rsidR="00BD3463" w:rsidRPr="00BD1174" w:rsidRDefault="00BD3463" w:rsidP="0019362E">
      <w:pPr>
        <w:pStyle w:val="a3"/>
        <w:spacing w:after="0"/>
        <w:ind w:left="0" w:firstLine="709"/>
        <w:jc w:val="both"/>
        <w:rPr>
          <w:rFonts w:eastAsia="Times New Roman" w:cs="Times New Roman"/>
          <w:i/>
          <w:sz w:val="24"/>
          <w:szCs w:val="24"/>
          <w:lang w:val="kk-KZ" w:eastAsia="ru-RU"/>
        </w:rPr>
      </w:pPr>
      <w:r w:rsidRPr="00BD1174">
        <w:rPr>
          <w:rFonts w:eastAsia="Times New Roman" w:cs="Times New Roman"/>
          <w:i/>
          <w:sz w:val="24"/>
          <w:szCs w:val="24"/>
          <w:lang w:val="kk-KZ" w:eastAsia="ru-RU"/>
        </w:rPr>
        <w:t xml:space="preserve">- этникалық </w:t>
      </w:r>
      <w:r w:rsidR="00BD1174">
        <w:rPr>
          <w:rFonts w:eastAsia="Times New Roman" w:cs="Times New Roman"/>
          <w:i/>
          <w:sz w:val="24"/>
          <w:szCs w:val="24"/>
          <w:lang w:val="kk-KZ" w:eastAsia="ru-RU"/>
        </w:rPr>
        <w:t>тегі</w:t>
      </w:r>
      <w:r w:rsidRPr="00BD1174">
        <w:rPr>
          <w:rFonts w:eastAsia="Times New Roman" w:cs="Times New Roman"/>
          <w:i/>
          <w:sz w:val="24"/>
          <w:szCs w:val="24"/>
          <w:lang w:val="kk-KZ" w:eastAsia="ru-RU"/>
        </w:rPr>
        <w:t xml:space="preserve"> әртүрлі адамдарға қатысты жағымсыз эмоциялар көріністеріне жол берме</w:t>
      </w:r>
      <w:r w:rsidR="00BD1174">
        <w:rPr>
          <w:rFonts w:eastAsia="Times New Roman" w:cs="Times New Roman"/>
          <w:i/>
          <w:sz w:val="24"/>
          <w:szCs w:val="24"/>
          <w:lang w:val="kk-KZ" w:eastAsia="ru-RU"/>
        </w:rPr>
        <w:t>у, этносаралық қарым-қатынаст</w:t>
      </w:r>
      <w:r w:rsidRPr="00BD1174">
        <w:rPr>
          <w:rFonts w:eastAsia="Times New Roman" w:cs="Times New Roman"/>
          <w:i/>
          <w:sz w:val="24"/>
          <w:szCs w:val="24"/>
          <w:lang w:val="kk-KZ" w:eastAsia="ru-RU"/>
        </w:rPr>
        <w:t xml:space="preserve">а мейірімді және </w:t>
      </w:r>
      <w:r w:rsidR="00F04197">
        <w:rPr>
          <w:rFonts w:eastAsia="Times New Roman" w:cs="Times New Roman"/>
          <w:i/>
          <w:sz w:val="24"/>
          <w:szCs w:val="24"/>
          <w:lang w:val="kk-KZ" w:eastAsia="ru-RU"/>
        </w:rPr>
        <w:t>адамгершілікті</w:t>
      </w:r>
      <w:r w:rsidRPr="00BD1174">
        <w:rPr>
          <w:rFonts w:eastAsia="Times New Roman" w:cs="Times New Roman"/>
          <w:i/>
          <w:sz w:val="24"/>
          <w:szCs w:val="24"/>
          <w:lang w:val="kk-KZ" w:eastAsia="ru-RU"/>
        </w:rPr>
        <w:t xml:space="preserve"> болу;</w:t>
      </w:r>
    </w:p>
    <w:p w:rsidR="00BD3463" w:rsidRPr="00BD1174" w:rsidRDefault="00BD1174" w:rsidP="0019362E">
      <w:pPr>
        <w:pStyle w:val="a3"/>
        <w:spacing w:after="0"/>
        <w:ind w:left="0" w:firstLine="709"/>
        <w:jc w:val="both"/>
        <w:rPr>
          <w:rFonts w:eastAsia="Times New Roman" w:cs="Times New Roman"/>
          <w:i/>
          <w:sz w:val="24"/>
          <w:szCs w:val="24"/>
          <w:lang w:val="kk-KZ" w:eastAsia="ru-RU"/>
        </w:rPr>
      </w:pPr>
      <w:r w:rsidRPr="00BD1174">
        <w:rPr>
          <w:rFonts w:eastAsia="Times New Roman" w:cs="Times New Roman"/>
          <w:i/>
          <w:sz w:val="24"/>
          <w:szCs w:val="24"/>
          <w:lang w:val="kk-KZ" w:eastAsia="ru-RU"/>
        </w:rPr>
        <w:t xml:space="preserve">- </w:t>
      </w:r>
      <w:r w:rsidR="00BD3463" w:rsidRPr="00BD1174">
        <w:rPr>
          <w:rFonts w:eastAsia="Times New Roman" w:cs="Times New Roman"/>
          <w:i/>
          <w:sz w:val="24"/>
          <w:szCs w:val="24"/>
          <w:lang w:val="kk-KZ" w:eastAsia="ru-RU"/>
        </w:rPr>
        <w:t>жанжалды жағдайды тудыруы мүмкін қатал және категориялық бағалаулардан аулақ болыңыз;</w:t>
      </w:r>
    </w:p>
    <w:p w:rsidR="00BD3463" w:rsidRPr="00BD1174" w:rsidRDefault="00BD1174" w:rsidP="0019362E">
      <w:pPr>
        <w:pStyle w:val="a3"/>
        <w:spacing w:after="0"/>
        <w:ind w:left="0" w:firstLine="709"/>
        <w:jc w:val="both"/>
        <w:rPr>
          <w:rFonts w:eastAsia="Times New Roman" w:cs="Times New Roman"/>
          <w:i/>
          <w:sz w:val="24"/>
          <w:szCs w:val="24"/>
          <w:lang w:val="kk-KZ" w:eastAsia="ru-RU"/>
        </w:rPr>
      </w:pPr>
      <w:r w:rsidRPr="00BD1174">
        <w:rPr>
          <w:rFonts w:eastAsia="Times New Roman" w:cs="Times New Roman"/>
          <w:i/>
          <w:sz w:val="24"/>
          <w:szCs w:val="24"/>
          <w:lang w:val="kk-KZ" w:eastAsia="ru-RU"/>
        </w:rPr>
        <w:t xml:space="preserve">- </w:t>
      </w:r>
      <w:r w:rsidR="00BD3463" w:rsidRPr="00BD1174">
        <w:rPr>
          <w:rFonts w:eastAsia="Times New Roman" w:cs="Times New Roman"/>
          <w:i/>
          <w:sz w:val="24"/>
          <w:szCs w:val="24"/>
          <w:lang w:val="kk-KZ" w:eastAsia="ru-RU"/>
        </w:rPr>
        <w:t>басқалармен қарым-қатынаста жағымды адами қасиеттерді байқау (адамдарды</w:t>
      </w:r>
      <w:r>
        <w:rPr>
          <w:rFonts w:eastAsia="Times New Roman" w:cs="Times New Roman"/>
          <w:i/>
          <w:sz w:val="24"/>
          <w:szCs w:val="24"/>
          <w:lang w:val="kk-KZ" w:eastAsia="ru-RU"/>
        </w:rPr>
        <w:t>ң</w:t>
      </w:r>
      <w:r w:rsidR="00BD3463" w:rsidRPr="00BD1174">
        <w:rPr>
          <w:rFonts w:eastAsia="Times New Roman" w:cs="Times New Roman"/>
          <w:i/>
          <w:sz w:val="24"/>
          <w:szCs w:val="24"/>
          <w:lang w:val="kk-KZ"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  <w:lang w:val="kk-KZ" w:eastAsia="ru-RU"/>
        </w:rPr>
        <w:t>не</w:t>
      </w:r>
      <w:r w:rsidR="00BD3463" w:rsidRPr="00BD1174">
        <w:rPr>
          <w:rFonts w:eastAsia="Times New Roman" w:cs="Times New Roman"/>
          <w:i/>
          <w:sz w:val="24"/>
          <w:szCs w:val="24"/>
          <w:lang w:val="kk-KZ" w:eastAsia="ru-RU"/>
        </w:rPr>
        <w:t xml:space="preserve"> істе</w:t>
      </w:r>
      <w:r>
        <w:rPr>
          <w:rFonts w:eastAsia="Times New Roman" w:cs="Times New Roman"/>
          <w:i/>
          <w:sz w:val="24"/>
          <w:szCs w:val="24"/>
          <w:lang w:val="kk-KZ" w:eastAsia="ru-RU"/>
        </w:rPr>
        <w:t>мегендерін емес, істегендері</w:t>
      </w:r>
      <w:r w:rsidR="00BD3463" w:rsidRPr="00BD1174">
        <w:rPr>
          <w:rFonts w:eastAsia="Times New Roman" w:cs="Times New Roman"/>
          <w:i/>
          <w:sz w:val="24"/>
          <w:szCs w:val="24"/>
          <w:lang w:val="kk-KZ" w:eastAsia="ru-RU"/>
        </w:rPr>
        <w:t>н бағалау), әңгімелесушіге жиі күлімдеу;</w:t>
      </w:r>
    </w:p>
    <w:p w:rsidR="00D34167" w:rsidRDefault="00BD3463" w:rsidP="0019362E">
      <w:pPr>
        <w:pStyle w:val="a3"/>
        <w:spacing w:after="0"/>
        <w:ind w:left="0" w:firstLine="709"/>
        <w:jc w:val="both"/>
        <w:rPr>
          <w:rFonts w:eastAsia="Times New Roman" w:cs="Times New Roman"/>
          <w:i/>
          <w:sz w:val="24"/>
          <w:szCs w:val="24"/>
          <w:lang w:val="kk-KZ" w:eastAsia="ru-RU"/>
        </w:rPr>
      </w:pPr>
      <w:r w:rsidRPr="00BD1174">
        <w:rPr>
          <w:rFonts w:eastAsia="Times New Roman" w:cs="Times New Roman"/>
          <w:i/>
          <w:sz w:val="24"/>
          <w:szCs w:val="24"/>
          <w:lang w:val="kk-KZ" w:eastAsia="ru-RU"/>
        </w:rPr>
        <w:t xml:space="preserve">- қажет болған жағдайда адамның жеке басы мен этникалық құрамын емес, нақты әрекеттері мен </w:t>
      </w:r>
      <w:r w:rsidR="00BD1174">
        <w:rPr>
          <w:rFonts w:eastAsia="Times New Roman" w:cs="Times New Roman"/>
          <w:i/>
          <w:sz w:val="24"/>
          <w:szCs w:val="24"/>
          <w:lang w:val="kk-KZ" w:eastAsia="ru-RU"/>
        </w:rPr>
        <w:t>істерін</w:t>
      </w:r>
      <w:r w:rsidRPr="00BD1174">
        <w:rPr>
          <w:rFonts w:eastAsia="Times New Roman" w:cs="Times New Roman"/>
          <w:i/>
          <w:sz w:val="24"/>
          <w:szCs w:val="24"/>
          <w:lang w:val="kk-KZ" w:eastAsia="ru-RU"/>
        </w:rPr>
        <w:t xml:space="preserve"> сынға алу.</w:t>
      </w:r>
    </w:p>
    <w:p w:rsidR="0019362E" w:rsidRDefault="0019362E" w:rsidP="0019362E">
      <w:pPr>
        <w:pStyle w:val="a3"/>
        <w:spacing w:after="0"/>
        <w:ind w:left="0" w:firstLine="709"/>
        <w:jc w:val="both"/>
        <w:rPr>
          <w:rFonts w:eastAsia="Times New Roman" w:cs="Times New Roman"/>
          <w:i/>
          <w:sz w:val="24"/>
          <w:szCs w:val="24"/>
          <w:lang w:val="kk-KZ" w:eastAsia="ru-RU"/>
        </w:rPr>
      </w:pPr>
    </w:p>
    <w:p w:rsidR="0019362E" w:rsidRPr="00BD1174" w:rsidRDefault="0019362E" w:rsidP="0019362E">
      <w:pPr>
        <w:pStyle w:val="a3"/>
        <w:spacing w:after="0"/>
        <w:ind w:left="0" w:firstLine="709"/>
        <w:jc w:val="both"/>
        <w:rPr>
          <w:rStyle w:val="c1"/>
          <w:sz w:val="2"/>
          <w:szCs w:val="28"/>
          <w:lang w:val="kk-KZ"/>
        </w:rPr>
      </w:pPr>
    </w:p>
    <w:p w:rsidR="00BD3463" w:rsidRPr="00BD1174" w:rsidRDefault="00BD3463" w:rsidP="0019362E">
      <w:pPr>
        <w:tabs>
          <w:tab w:val="left" w:pos="0"/>
          <w:tab w:val="left" w:pos="142"/>
          <w:tab w:val="left" w:pos="459"/>
          <w:tab w:val="left" w:pos="1276"/>
          <w:tab w:val="left" w:pos="6096"/>
        </w:tabs>
        <w:spacing w:after="0"/>
        <w:ind w:firstLine="709"/>
        <w:contextualSpacing/>
        <w:jc w:val="center"/>
        <w:rPr>
          <w:rFonts w:eastAsia="Times New Roman" w:cs="Times New Roman"/>
          <w:b/>
          <w:szCs w:val="28"/>
          <w:lang w:val="kk-KZ" w:eastAsia="ru-RU"/>
        </w:rPr>
      </w:pPr>
      <w:r w:rsidRPr="00BD1174">
        <w:rPr>
          <w:rFonts w:eastAsia="Times New Roman" w:cs="Times New Roman"/>
          <w:b/>
          <w:szCs w:val="28"/>
          <w:lang w:val="kk-KZ" w:eastAsia="ru-RU"/>
        </w:rPr>
        <w:t>ІІІ. Этносаралық негізде оқушылар арасындағы жанжалды жағдайларды уақ</w:t>
      </w:r>
      <w:r w:rsidR="00BD1174">
        <w:rPr>
          <w:rFonts w:eastAsia="Times New Roman" w:cs="Times New Roman"/>
          <w:b/>
          <w:szCs w:val="28"/>
          <w:lang w:val="kk-KZ" w:eastAsia="ru-RU"/>
        </w:rPr>
        <w:t>ы</w:t>
      </w:r>
      <w:r w:rsidRPr="00BD1174">
        <w:rPr>
          <w:rFonts w:eastAsia="Times New Roman" w:cs="Times New Roman"/>
          <w:b/>
          <w:szCs w:val="28"/>
          <w:lang w:val="kk-KZ" w:eastAsia="ru-RU"/>
        </w:rPr>
        <w:t xml:space="preserve">тылы анықтау </w:t>
      </w:r>
      <w:r w:rsidR="00BD1174">
        <w:rPr>
          <w:rFonts w:eastAsia="Times New Roman" w:cs="Times New Roman"/>
          <w:b/>
          <w:szCs w:val="28"/>
          <w:lang w:val="kk-KZ" w:eastAsia="ru-RU"/>
        </w:rPr>
        <w:t xml:space="preserve">бойынша іс-қимыл </w:t>
      </w:r>
      <w:r w:rsidRPr="00BD1174">
        <w:rPr>
          <w:rFonts w:eastAsia="Times New Roman" w:cs="Times New Roman"/>
          <w:b/>
          <w:szCs w:val="28"/>
          <w:lang w:val="kk-KZ" w:eastAsia="ru-RU"/>
        </w:rPr>
        <w:t>алгоритмі</w:t>
      </w:r>
    </w:p>
    <w:p w:rsidR="0019362E" w:rsidRPr="0019362E" w:rsidRDefault="0019362E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</w:p>
    <w:p w:rsidR="00BD3463" w:rsidRPr="00BD1174" w:rsidRDefault="00BD3463" w:rsidP="0019362E">
      <w:pPr>
        <w:tabs>
          <w:tab w:val="left" w:pos="0"/>
        </w:tabs>
        <w:spacing w:after="0"/>
        <w:ind w:firstLine="709"/>
        <w:contextualSpacing/>
        <w:jc w:val="both"/>
        <w:rPr>
          <w:b/>
          <w:lang w:val="kk-KZ"/>
        </w:rPr>
      </w:pPr>
      <w:r w:rsidRPr="00BD1174">
        <w:rPr>
          <w:lang w:val="kk-KZ"/>
        </w:rPr>
        <w:t>Этносаралық негізде жанжалды жағдайларды уақ</w:t>
      </w:r>
      <w:r w:rsidR="00BD1174" w:rsidRPr="00BD1174">
        <w:rPr>
          <w:lang w:val="kk-KZ"/>
        </w:rPr>
        <w:t>ы</w:t>
      </w:r>
      <w:r w:rsidRPr="00BD1174">
        <w:rPr>
          <w:lang w:val="kk-KZ"/>
        </w:rPr>
        <w:t xml:space="preserve">тылы анықтауды қамтамасыз ету үшін </w:t>
      </w:r>
      <w:r w:rsidRPr="00BD1174">
        <w:rPr>
          <w:b/>
          <w:lang w:val="kk-KZ"/>
        </w:rPr>
        <w:t xml:space="preserve">білім беру </w:t>
      </w:r>
      <w:r w:rsidR="00181370" w:rsidRPr="00181370">
        <w:rPr>
          <w:b/>
          <w:szCs w:val="28"/>
          <w:lang w:val="kk-KZ"/>
        </w:rPr>
        <w:t>ұйымының</w:t>
      </w:r>
      <w:r w:rsidRPr="00BD1174">
        <w:rPr>
          <w:b/>
          <w:lang w:val="kk-KZ"/>
        </w:rPr>
        <w:t xml:space="preserve"> әкімшілігі </w:t>
      </w:r>
      <w:r w:rsidRPr="00BD1174">
        <w:rPr>
          <w:i/>
          <w:lang w:val="kk-KZ"/>
        </w:rPr>
        <w:t>(директор, оқу және тәрбие жұмысы жөніндегі орынбасарлары)</w:t>
      </w:r>
      <w:r w:rsidRPr="00BD1174">
        <w:rPr>
          <w:b/>
          <w:lang w:val="kk-KZ"/>
        </w:rPr>
        <w:t xml:space="preserve"> :</w:t>
      </w:r>
    </w:p>
    <w:p w:rsidR="00BD3463" w:rsidRPr="00BD1174" w:rsidRDefault="00BD3463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 w:rsidRPr="00BD1174">
        <w:rPr>
          <w:lang w:val="kk-KZ"/>
        </w:rPr>
        <w:t xml:space="preserve">- оқу орнындағы этносаралық және басқа да жағдайды </w:t>
      </w:r>
      <w:r w:rsidR="00BD1174">
        <w:rPr>
          <w:lang w:val="kk-KZ"/>
        </w:rPr>
        <w:t>тұрақты түрде</w:t>
      </w:r>
      <w:r w:rsidRPr="00BD1174">
        <w:rPr>
          <w:lang w:val="kk-KZ"/>
        </w:rPr>
        <w:t xml:space="preserve"> жан-жақты талдайды;</w:t>
      </w:r>
    </w:p>
    <w:p w:rsidR="00BD3463" w:rsidRPr="0012341A" w:rsidRDefault="00BD3463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 w:rsidRPr="0012341A">
        <w:rPr>
          <w:lang w:val="kk-KZ"/>
        </w:rPr>
        <w:t>- сынып жетекшілерінің, п</w:t>
      </w:r>
      <w:r w:rsidR="00E072EB">
        <w:rPr>
          <w:lang w:val="kk-KZ"/>
        </w:rPr>
        <w:t>сихологтың, әлеуметтік педагогті</w:t>
      </w:r>
      <w:r w:rsidRPr="0012341A">
        <w:rPr>
          <w:lang w:val="kk-KZ"/>
        </w:rPr>
        <w:t xml:space="preserve">ң, </w:t>
      </w:r>
      <w:r w:rsidR="00181370">
        <w:rPr>
          <w:lang w:val="kk-KZ"/>
        </w:rPr>
        <w:t xml:space="preserve">пән </w:t>
      </w:r>
      <w:r w:rsidRPr="0012341A">
        <w:rPr>
          <w:lang w:val="kk-KZ"/>
        </w:rPr>
        <w:t>мұғалімдер</w:t>
      </w:r>
      <w:r w:rsidR="00181370">
        <w:rPr>
          <w:lang w:val="kk-KZ"/>
        </w:rPr>
        <w:t>ін</w:t>
      </w:r>
      <w:r w:rsidRPr="0012341A">
        <w:rPr>
          <w:lang w:val="kk-KZ"/>
        </w:rPr>
        <w:t>ің оқушылар арасындағы этносаралық қақтығыстарды анықтау және алдын алу, инцидент немесе жанжал туындаған кезде әрекет ету жөніндегі қызметін үйлестіреді;</w:t>
      </w:r>
    </w:p>
    <w:p w:rsidR="00BD3463" w:rsidRPr="0012341A" w:rsidRDefault="00BD1174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 w:rsidRPr="0012341A">
        <w:rPr>
          <w:lang w:val="kk-KZ"/>
        </w:rPr>
        <w:t>- этн</w:t>
      </w:r>
      <w:r>
        <w:rPr>
          <w:lang w:val="kk-KZ"/>
        </w:rPr>
        <w:t>ос</w:t>
      </w:r>
      <w:r w:rsidR="00BD3463" w:rsidRPr="0012341A">
        <w:rPr>
          <w:lang w:val="kk-KZ"/>
        </w:rPr>
        <w:t xml:space="preserve">аралық жанжалдар мен инциденттердің алдын алу, балалар мен жасөспірімдер арасында ксенофобия мен дұшпандықтың түрлі көріністерінің </w:t>
      </w:r>
      <w:r w:rsidR="00BD3463" w:rsidRPr="0012341A">
        <w:rPr>
          <w:lang w:val="kk-KZ"/>
        </w:rPr>
        <w:lastRenderedPageBreak/>
        <w:t>пайда болуына ықпал ететін алғышарттар мен факто</w:t>
      </w:r>
      <w:r w:rsidR="00E072EB">
        <w:rPr>
          <w:lang w:val="kk-KZ"/>
        </w:rPr>
        <w:t>рларды анықтау бойынша педагогтерге</w:t>
      </w:r>
      <w:r w:rsidR="00BD3463" w:rsidRPr="0012341A">
        <w:rPr>
          <w:lang w:val="kk-KZ"/>
        </w:rPr>
        <w:t xml:space="preserve"> қажетті әдістемелік көмекті көрсетеді және тәсілдерін анықтайды;</w:t>
      </w:r>
    </w:p>
    <w:p w:rsidR="00BD3463" w:rsidRPr="0012341A" w:rsidRDefault="00BD3463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 w:rsidRPr="0012341A">
        <w:rPr>
          <w:lang w:val="kk-KZ"/>
        </w:rPr>
        <w:t>- этносаралық сипаттағы жанжалдар мен инциденттердің алдын алу және реттеу мәселелері бойынша тәжірибелі сарапшыларды тарта отырып, мұғалімдер үшін с</w:t>
      </w:r>
      <w:r w:rsidR="00E072EB">
        <w:rPr>
          <w:lang w:val="kk-KZ"/>
        </w:rPr>
        <w:t>еминарлар, тренингтер, диалогтік</w:t>
      </w:r>
      <w:r w:rsidRPr="0012341A">
        <w:rPr>
          <w:lang w:val="kk-KZ"/>
        </w:rPr>
        <w:t xml:space="preserve"> алаңдар ұйымдастырады;</w:t>
      </w:r>
    </w:p>
    <w:p w:rsidR="00BD3463" w:rsidRPr="0012341A" w:rsidRDefault="00BD3463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 w:rsidRPr="0012341A">
        <w:rPr>
          <w:lang w:val="kk-KZ"/>
        </w:rPr>
        <w:t>- мектеп оқушыларының әлеуметтік желілердегі жарияланымдарына мониторинг жүргізуді ұйымдастырады және этносаралық алауыздықты қоздыратын деструктивті контентті анықтаған жағдайда, оларды жою және таратпау мақсатында олардың авторларымен профилактикалық әңгімелер жүргізеді;</w:t>
      </w:r>
    </w:p>
    <w:p w:rsidR="00BD3463" w:rsidRDefault="00BD3463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 w:rsidRPr="0012341A">
        <w:rPr>
          <w:lang w:val="kk-KZ"/>
        </w:rPr>
        <w:t>- оқушылар арасындағы ықтимал қақтығыстың нақты алғышарттары мен факторларын анықтаған, сондай-ақ ден</w:t>
      </w:r>
      <w:r w:rsidR="00F04197">
        <w:rPr>
          <w:lang w:val="kk-KZ"/>
        </w:rPr>
        <w:t xml:space="preserve"> қою </w:t>
      </w:r>
      <w:r w:rsidR="00E072EB">
        <w:rPr>
          <w:lang w:val="kk-KZ"/>
        </w:rPr>
        <w:t>шараларын ұсынған педагогте</w:t>
      </w:r>
      <w:r w:rsidRPr="0012341A">
        <w:rPr>
          <w:lang w:val="kk-KZ"/>
        </w:rPr>
        <w:t>р, психологтар мен тәрбиешілер үшін көтермелеу шараларын көздейді;</w:t>
      </w:r>
    </w:p>
    <w:p w:rsidR="00181370" w:rsidRPr="0012341A" w:rsidRDefault="00181370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>
        <w:rPr>
          <w:lang w:val="kk-KZ"/>
        </w:rPr>
        <w:t>- ата-аналар қоғамдастығының арасында профилактикалық жұмыстар жүргізеді;</w:t>
      </w:r>
    </w:p>
    <w:p w:rsidR="00BD3463" w:rsidRPr="0012341A" w:rsidRDefault="00BD3463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 w:rsidRPr="0012341A">
        <w:rPr>
          <w:lang w:val="kk-KZ"/>
        </w:rPr>
        <w:t>- жанжалдың алғышарттары мен факторларын уақ</w:t>
      </w:r>
      <w:r w:rsidR="00BD1174">
        <w:rPr>
          <w:lang w:val="kk-KZ"/>
        </w:rPr>
        <w:t>ы</w:t>
      </w:r>
      <w:r w:rsidRPr="0012341A">
        <w:rPr>
          <w:lang w:val="kk-KZ"/>
        </w:rPr>
        <w:t>тылы жою үшін барлық қажетті шараларды қабылдайды.</w:t>
      </w:r>
    </w:p>
    <w:p w:rsidR="00BD3463" w:rsidRPr="0012341A" w:rsidRDefault="00BD3463" w:rsidP="0019362E">
      <w:pPr>
        <w:tabs>
          <w:tab w:val="left" w:pos="0"/>
        </w:tabs>
        <w:spacing w:after="0"/>
        <w:ind w:firstLine="709"/>
        <w:contextualSpacing/>
        <w:jc w:val="both"/>
        <w:rPr>
          <w:b/>
          <w:lang w:val="kk-KZ"/>
        </w:rPr>
      </w:pPr>
      <w:r w:rsidRPr="0012341A">
        <w:rPr>
          <w:b/>
          <w:lang w:val="kk-KZ"/>
        </w:rPr>
        <w:t>Мұғалімдер:</w:t>
      </w:r>
    </w:p>
    <w:p w:rsidR="00BD3463" w:rsidRPr="0012341A" w:rsidRDefault="00BD3463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 w:rsidRPr="0012341A">
        <w:rPr>
          <w:lang w:val="kk-KZ"/>
        </w:rPr>
        <w:t>- сыныптардағы психологиялық жағдайды қадағалайды;</w:t>
      </w:r>
    </w:p>
    <w:p w:rsidR="00BD3463" w:rsidRPr="0012341A" w:rsidRDefault="00BD3463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 w:rsidRPr="0012341A">
        <w:rPr>
          <w:lang w:val="kk-KZ"/>
        </w:rPr>
        <w:t xml:space="preserve">- балаларға </w:t>
      </w:r>
      <w:r w:rsidR="00BD1174">
        <w:rPr>
          <w:lang w:val="kk-KZ"/>
        </w:rPr>
        <w:t>мінездеме</w:t>
      </w:r>
      <w:r w:rsidR="00F04197">
        <w:rPr>
          <w:lang w:val="kk-KZ"/>
        </w:rPr>
        <w:t xml:space="preserve"> жасайды</w:t>
      </w:r>
      <w:r w:rsidRPr="0012341A">
        <w:rPr>
          <w:lang w:val="kk-KZ"/>
        </w:rPr>
        <w:t xml:space="preserve">, білім беру мекемесіндегі әртүрлі </w:t>
      </w:r>
      <w:r w:rsidR="00BD1174">
        <w:rPr>
          <w:lang w:val="kk-KZ"/>
        </w:rPr>
        <w:t>этнос</w:t>
      </w:r>
      <w:r w:rsidRPr="0012341A">
        <w:rPr>
          <w:lang w:val="kk-KZ"/>
        </w:rPr>
        <w:t xml:space="preserve"> балалар</w:t>
      </w:r>
      <w:r w:rsidR="00BD1174">
        <w:rPr>
          <w:lang w:val="kk-KZ"/>
        </w:rPr>
        <w:t>ы</w:t>
      </w:r>
      <w:r w:rsidRPr="0012341A">
        <w:rPr>
          <w:lang w:val="kk-KZ"/>
        </w:rPr>
        <w:t xml:space="preserve"> арасындағы</w:t>
      </w:r>
      <w:r w:rsidR="00F04197">
        <w:rPr>
          <w:lang w:val="kk-KZ"/>
        </w:rPr>
        <w:t xml:space="preserve"> қарым-қатынас барысын бақылайды</w:t>
      </w:r>
      <w:r w:rsidRPr="0012341A">
        <w:rPr>
          <w:lang w:val="kk-KZ"/>
        </w:rPr>
        <w:t xml:space="preserve">; </w:t>
      </w:r>
    </w:p>
    <w:p w:rsidR="00BD3463" w:rsidRDefault="00BD3463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 w:rsidRPr="0012341A">
        <w:rPr>
          <w:lang w:val="kk-KZ"/>
        </w:rPr>
        <w:t>-</w:t>
      </w:r>
      <w:r w:rsidR="00BD1174">
        <w:rPr>
          <w:lang w:val="kk-KZ"/>
        </w:rPr>
        <w:t xml:space="preserve"> </w:t>
      </w:r>
      <w:r w:rsidR="00BD1174" w:rsidRPr="0012341A">
        <w:rPr>
          <w:lang w:val="kk-KZ"/>
        </w:rPr>
        <w:t>ксенофоб</w:t>
      </w:r>
      <w:r w:rsidR="00BD1174">
        <w:rPr>
          <w:lang w:val="kk-KZ"/>
        </w:rPr>
        <w:t>т</w:t>
      </w:r>
      <w:r w:rsidRPr="0012341A">
        <w:rPr>
          <w:lang w:val="kk-KZ"/>
        </w:rPr>
        <w:t>ық көріністерге</w:t>
      </w:r>
      <w:r w:rsidR="007D3BCA" w:rsidRPr="0012341A">
        <w:rPr>
          <w:lang w:val="kk-KZ"/>
        </w:rPr>
        <w:t>, басқа балалардан артықшылы</w:t>
      </w:r>
      <w:r w:rsidR="007D3BCA">
        <w:rPr>
          <w:lang w:val="kk-KZ"/>
        </w:rPr>
        <w:t>ққа</w:t>
      </w:r>
      <w:r w:rsidRPr="0012341A">
        <w:rPr>
          <w:lang w:val="kk-KZ"/>
        </w:rPr>
        <w:t xml:space="preserve"> </w:t>
      </w:r>
      <w:r w:rsidR="007D3BCA" w:rsidRPr="0012341A">
        <w:rPr>
          <w:lang w:val="kk-KZ"/>
        </w:rPr>
        <w:t>бейімділігі</w:t>
      </w:r>
      <w:r w:rsidR="007D3BCA">
        <w:rPr>
          <w:lang w:val="kk-KZ"/>
        </w:rPr>
        <w:t xml:space="preserve"> бар</w:t>
      </w:r>
      <w:r w:rsidRPr="0012341A">
        <w:rPr>
          <w:lang w:val="kk-KZ"/>
        </w:rPr>
        <w:t>, сондай-ақ басқа этностардың балалар</w:t>
      </w:r>
      <w:r w:rsidR="007D3BCA">
        <w:rPr>
          <w:lang w:val="kk-KZ"/>
        </w:rPr>
        <w:t>ы</w:t>
      </w:r>
      <w:r w:rsidRPr="0012341A">
        <w:rPr>
          <w:lang w:val="kk-KZ"/>
        </w:rPr>
        <w:t xml:space="preserve"> туралы теріс пікір білдіретін</w:t>
      </w:r>
      <w:r w:rsidR="007D3BCA">
        <w:rPr>
          <w:lang w:val="kk-KZ"/>
        </w:rPr>
        <w:t>,</w:t>
      </w:r>
      <w:r w:rsidR="00F04197">
        <w:rPr>
          <w:lang w:val="kk-KZ"/>
        </w:rPr>
        <w:t xml:space="preserve"> әртүрлі этнос</w:t>
      </w:r>
      <w:r w:rsidRPr="0012341A">
        <w:rPr>
          <w:lang w:val="kk-KZ"/>
        </w:rPr>
        <w:t xml:space="preserve"> балалар</w:t>
      </w:r>
      <w:r w:rsidR="007D3BCA">
        <w:rPr>
          <w:lang w:val="kk-KZ"/>
        </w:rPr>
        <w:t>ы</w:t>
      </w:r>
      <w:r w:rsidR="007D3BCA" w:rsidRPr="0012341A">
        <w:rPr>
          <w:lang w:val="kk-KZ"/>
        </w:rPr>
        <w:t>мен жанжал</w:t>
      </w:r>
      <w:r w:rsidR="00F04197">
        <w:rPr>
          <w:lang w:val="kk-KZ"/>
        </w:rPr>
        <w:t>дасу оқиғалары</w:t>
      </w:r>
      <w:r w:rsidR="007D3BCA" w:rsidRPr="0012341A">
        <w:rPr>
          <w:lang w:val="kk-KZ"/>
        </w:rPr>
        <w:t xml:space="preserve"> болған </w:t>
      </w:r>
      <w:r w:rsidR="007D3BCA">
        <w:rPr>
          <w:lang w:val="kk-KZ"/>
        </w:rPr>
        <w:t>оқушылармен</w:t>
      </w:r>
      <w:r w:rsidRPr="0012341A">
        <w:rPr>
          <w:lang w:val="kk-KZ"/>
        </w:rPr>
        <w:t xml:space="preserve"> түсіндіру жұмыстарын жүргізеді;</w:t>
      </w:r>
    </w:p>
    <w:p w:rsidR="00181370" w:rsidRPr="0012341A" w:rsidRDefault="00181370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>
        <w:rPr>
          <w:lang w:val="kk-KZ"/>
        </w:rPr>
        <w:t>- этносаралық қарым-қатынас мәдениетін қалыптастырады;</w:t>
      </w:r>
    </w:p>
    <w:p w:rsidR="00BD3463" w:rsidRPr="0012341A" w:rsidRDefault="00BD3463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 w:rsidRPr="0012341A">
        <w:rPr>
          <w:lang w:val="kk-KZ"/>
        </w:rPr>
        <w:t>- этникалық, тілдік, әлеуметтік, діни немесе басқа да белгілеріне қарамастан толерантты қарым-қатынасты, азаматтардың құқықтары мен бостандықтарын құрметтеуді қалыптастыруға бағытталған тәрбие іс-шараларын өткізуге көмек көрсетеді;</w:t>
      </w:r>
    </w:p>
    <w:p w:rsidR="00BD3463" w:rsidRPr="0012341A" w:rsidRDefault="00BD3463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 w:rsidRPr="0012341A">
        <w:rPr>
          <w:lang w:val="kk-KZ"/>
        </w:rPr>
        <w:t>- сабақта туындаған этносаралық сипаттағы инц</w:t>
      </w:r>
      <w:r w:rsidR="00F04197">
        <w:rPr>
          <w:lang w:val="kk-KZ"/>
        </w:rPr>
        <w:t>иденттерді жасырмай, басшылық</w:t>
      </w:r>
      <w:r w:rsidR="00E072EB">
        <w:rPr>
          <w:lang w:val="kk-KZ"/>
        </w:rPr>
        <w:t xml:space="preserve"> және педагогте</w:t>
      </w:r>
      <w:r w:rsidRPr="0012341A">
        <w:rPr>
          <w:lang w:val="kk-KZ"/>
        </w:rPr>
        <w:t xml:space="preserve">рмен </w:t>
      </w:r>
      <w:r w:rsidR="00F04197">
        <w:rPr>
          <w:lang w:val="kk-KZ"/>
        </w:rPr>
        <w:t xml:space="preserve">ортақ шешім қабылдау үшін </w:t>
      </w:r>
      <w:r w:rsidRPr="0012341A">
        <w:rPr>
          <w:lang w:val="kk-KZ"/>
        </w:rPr>
        <w:t>ашық талқылауға ұсынады;</w:t>
      </w:r>
    </w:p>
    <w:p w:rsidR="00BD3463" w:rsidRPr="0012341A" w:rsidRDefault="00BD3463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 w:rsidRPr="0012341A">
        <w:rPr>
          <w:lang w:val="kk-KZ"/>
        </w:rPr>
        <w:t>- түрл</w:t>
      </w:r>
      <w:r w:rsidR="007D3BCA" w:rsidRPr="0012341A">
        <w:rPr>
          <w:lang w:val="kk-KZ"/>
        </w:rPr>
        <w:t>і әдістерді (бақылау, пікір</w:t>
      </w:r>
      <w:r w:rsidR="007D3BCA">
        <w:rPr>
          <w:lang w:val="kk-KZ"/>
        </w:rPr>
        <w:t>талас</w:t>
      </w:r>
      <w:r w:rsidRPr="0012341A">
        <w:rPr>
          <w:lang w:val="kk-KZ"/>
        </w:rPr>
        <w:t>, әңгімелесу және т. б.) қолдана отырып, оқу сабақтары кезінде оқушылармен</w:t>
      </w:r>
      <w:r w:rsidR="00F04197">
        <w:rPr>
          <w:lang w:val="kk-KZ"/>
        </w:rPr>
        <w:t xml:space="preserve"> ашық диалог орнатады</w:t>
      </w:r>
      <w:r w:rsidRPr="0012341A">
        <w:rPr>
          <w:lang w:val="kk-KZ"/>
        </w:rPr>
        <w:t>;</w:t>
      </w:r>
    </w:p>
    <w:p w:rsidR="00BD3463" w:rsidRPr="007D3BCA" w:rsidRDefault="00BD3463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 w:rsidRPr="0012341A">
        <w:rPr>
          <w:lang w:val="kk-KZ"/>
        </w:rPr>
        <w:t>- балалар мен жасөспірімдер арасындағы кез келген жағымсыз мінез-құлық көріністері туралы мек</w:t>
      </w:r>
      <w:r w:rsidR="007D3BCA" w:rsidRPr="0012341A">
        <w:rPr>
          <w:lang w:val="kk-KZ"/>
        </w:rPr>
        <w:t>теп әкімшілігін хабардар етеді;</w:t>
      </w:r>
    </w:p>
    <w:p w:rsidR="00744CAA" w:rsidRPr="007D3BCA" w:rsidRDefault="00BD3463" w:rsidP="0019362E">
      <w:pPr>
        <w:tabs>
          <w:tab w:val="left" w:pos="0"/>
        </w:tabs>
        <w:spacing w:after="0"/>
        <w:ind w:firstLine="709"/>
        <w:contextualSpacing/>
        <w:jc w:val="both"/>
        <w:rPr>
          <w:lang w:val="kk-KZ"/>
        </w:rPr>
      </w:pPr>
      <w:r w:rsidRPr="007D3BCA">
        <w:rPr>
          <w:lang w:val="kk-KZ"/>
        </w:rPr>
        <w:t>- құқық қорғау органдарына білім беру ұйымдарында қылмыстық не әкімшілік құқық бұзушылық белгілері бар әрекеттерді (әрекетсіздікті) кәмелетке толмағандардың жасау немесе оларға қатысты жасалу фактілері туралы, сондай-ақ білім беру ұйымдарынан тыс жерде кәсіптік қызметіне байланысты өзіне белгілі болған фактілер туралы хабарлайды (</w:t>
      </w:r>
      <w:r w:rsidR="00F04197" w:rsidRPr="007D3BCA">
        <w:rPr>
          <w:lang w:val="kk-KZ"/>
        </w:rPr>
        <w:t xml:space="preserve">Қазақстан Республикасының </w:t>
      </w:r>
      <w:r w:rsidR="00F04197">
        <w:rPr>
          <w:lang w:val="kk-KZ"/>
        </w:rPr>
        <w:t>«Білім туралы»</w:t>
      </w:r>
      <w:r w:rsidRPr="007D3BCA">
        <w:rPr>
          <w:lang w:val="kk-KZ"/>
        </w:rPr>
        <w:t xml:space="preserve"> Заңы).</w:t>
      </w:r>
    </w:p>
    <w:p w:rsidR="00BD3463" w:rsidRPr="0012341A" w:rsidRDefault="00BD3463" w:rsidP="0019362E">
      <w:pPr>
        <w:tabs>
          <w:tab w:val="left" w:pos="0"/>
          <w:tab w:val="left" w:pos="142"/>
          <w:tab w:val="left" w:pos="459"/>
          <w:tab w:val="left" w:pos="709"/>
          <w:tab w:val="left" w:pos="6096"/>
        </w:tabs>
        <w:spacing w:after="0"/>
        <w:ind w:firstLine="709"/>
        <w:contextualSpacing/>
        <w:jc w:val="both"/>
        <w:rPr>
          <w:rFonts w:eastAsia="Times New Roman" w:cs="Times New Roman"/>
          <w:b/>
          <w:szCs w:val="28"/>
          <w:lang w:val="kk-KZ" w:eastAsia="ru-RU"/>
        </w:rPr>
      </w:pPr>
      <w:r w:rsidRPr="0012341A">
        <w:rPr>
          <w:rFonts w:eastAsia="Times New Roman" w:cs="Times New Roman"/>
          <w:b/>
          <w:szCs w:val="28"/>
          <w:lang w:val="kk-KZ" w:eastAsia="ru-RU"/>
        </w:rPr>
        <w:t>Сынып жетекшісі:</w:t>
      </w:r>
    </w:p>
    <w:p w:rsidR="00BD3463" w:rsidRPr="0012341A" w:rsidRDefault="00BD3463" w:rsidP="0019362E">
      <w:pPr>
        <w:tabs>
          <w:tab w:val="left" w:pos="0"/>
          <w:tab w:val="left" w:pos="142"/>
          <w:tab w:val="left" w:pos="459"/>
          <w:tab w:val="left" w:pos="709"/>
          <w:tab w:val="left" w:pos="6096"/>
        </w:tabs>
        <w:spacing w:after="0"/>
        <w:ind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12341A">
        <w:rPr>
          <w:rFonts w:eastAsia="Times New Roman" w:cs="Times New Roman"/>
          <w:szCs w:val="28"/>
          <w:lang w:val="kk-KZ" w:eastAsia="ru-RU"/>
        </w:rPr>
        <w:lastRenderedPageBreak/>
        <w:t xml:space="preserve">- байқау, мониторинг, сауалнама, </w:t>
      </w:r>
      <w:r w:rsidR="007D3BCA">
        <w:rPr>
          <w:rFonts w:eastAsia="Times New Roman" w:cs="Times New Roman"/>
          <w:szCs w:val="28"/>
          <w:lang w:val="kk-KZ" w:eastAsia="ru-RU"/>
        </w:rPr>
        <w:t>сұрақ-жауап</w:t>
      </w:r>
      <w:r w:rsidR="00F04197">
        <w:rPr>
          <w:rFonts w:eastAsia="Times New Roman" w:cs="Times New Roman"/>
          <w:szCs w:val="28"/>
          <w:lang w:val="kk-KZ" w:eastAsia="ru-RU"/>
        </w:rPr>
        <w:t>, әңгімелесу, талдау арқылы әр</w:t>
      </w:r>
      <w:r w:rsidRPr="0012341A">
        <w:rPr>
          <w:rFonts w:eastAsia="Times New Roman" w:cs="Times New Roman"/>
          <w:szCs w:val="28"/>
          <w:lang w:val="kk-KZ" w:eastAsia="ru-RU"/>
        </w:rPr>
        <w:t xml:space="preserve">түрлі этностар </w:t>
      </w:r>
      <w:r w:rsidR="00F04197">
        <w:rPr>
          <w:rFonts w:eastAsia="Times New Roman" w:cs="Times New Roman"/>
          <w:szCs w:val="28"/>
          <w:lang w:val="kk-KZ" w:eastAsia="ru-RU"/>
        </w:rPr>
        <w:t xml:space="preserve">санатындағы </w:t>
      </w:r>
      <w:r w:rsidRPr="0012341A">
        <w:rPr>
          <w:rFonts w:eastAsia="Times New Roman" w:cs="Times New Roman"/>
          <w:szCs w:val="28"/>
          <w:lang w:val="kk-KZ" w:eastAsia="ru-RU"/>
        </w:rPr>
        <w:t>оқушылар арасындағы қақтығыстардың жасырын тәуекелдерін анықтауға қатысады;</w:t>
      </w:r>
    </w:p>
    <w:p w:rsidR="00BD3463" w:rsidRPr="0012341A" w:rsidRDefault="00BD3463" w:rsidP="0019362E">
      <w:pPr>
        <w:tabs>
          <w:tab w:val="left" w:pos="0"/>
          <w:tab w:val="left" w:pos="142"/>
          <w:tab w:val="left" w:pos="459"/>
          <w:tab w:val="left" w:pos="709"/>
          <w:tab w:val="left" w:pos="6096"/>
        </w:tabs>
        <w:spacing w:after="0"/>
        <w:ind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12341A">
        <w:rPr>
          <w:rFonts w:eastAsia="Times New Roman" w:cs="Times New Roman"/>
          <w:szCs w:val="28"/>
          <w:lang w:val="kk-KZ" w:eastAsia="ru-RU"/>
        </w:rPr>
        <w:t xml:space="preserve">- сыныптың этникалық құрылымын анықтайды; </w:t>
      </w:r>
    </w:p>
    <w:p w:rsidR="00BD3463" w:rsidRPr="0012341A" w:rsidRDefault="00BD3463" w:rsidP="0019362E">
      <w:pPr>
        <w:tabs>
          <w:tab w:val="left" w:pos="0"/>
          <w:tab w:val="left" w:pos="142"/>
          <w:tab w:val="left" w:pos="459"/>
          <w:tab w:val="left" w:pos="709"/>
          <w:tab w:val="left" w:pos="6096"/>
        </w:tabs>
        <w:spacing w:after="0"/>
        <w:ind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12341A">
        <w:rPr>
          <w:rFonts w:eastAsia="Times New Roman" w:cs="Times New Roman"/>
          <w:szCs w:val="28"/>
          <w:lang w:val="kk-KZ" w:eastAsia="ru-RU"/>
        </w:rPr>
        <w:t>-</w:t>
      </w:r>
      <w:r w:rsidR="0019362E">
        <w:rPr>
          <w:rFonts w:eastAsia="Times New Roman" w:cs="Times New Roman"/>
          <w:szCs w:val="28"/>
          <w:lang w:val="kk-KZ" w:eastAsia="ru-RU"/>
        </w:rPr>
        <w:t> </w:t>
      </w:r>
      <w:r w:rsidRPr="0012341A">
        <w:rPr>
          <w:rFonts w:eastAsia="Times New Roman" w:cs="Times New Roman"/>
          <w:szCs w:val="28"/>
          <w:lang w:val="kk-KZ" w:eastAsia="ru-RU"/>
        </w:rPr>
        <w:t xml:space="preserve">сыныптағы қарым-қатынастарды зерттейді, көшбасшылар мен </w:t>
      </w:r>
      <w:r w:rsidR="007D3BCA">
        <w:rPr>
          <w:rFonts w:eastAsia="Times New Roman" w:cs="Times New Roman"/>
          <w:szCs w:val="28"/>
          <w:lang w:val="kk-KZ" w:eastAsia="ru-RU"/>
        </w:rPr>
        <w:t>«</w:t>
      </w:r>
      <w:r w:rsidR="00183546">
        <w:rPr>
          <w:rFonts w:eastAsia="Times New Roman" w:cs="Times New Roman"/>
          <w:szCs w:val="28"/>
          <w:lang w:val="kk-KZ" w:eastAsia="ru-RU"/>
        </w:rPr>
        <w:t>аутсайдерлерді</w:t>
      </w:r>
      <w:r w:rsidR="007D3BCA">
        <w:rPr>
          <w:rFonts w:eastAsia="Times New Roman" w:cs="Times New Roman"/>
          <w:szCs w:val="28"/>
          <w:lang w:val="kk-KZ" w:eastAsia="ru-RU"/>
        </w:rPr>
        <w:t>»</w:t>
      </w:r>
      <w:r w:rsidRPr="0012341A">
        <w:rPr>
          <w:rFonts w:eastAsia="Times New Roman" w:cs="Times New Roman"/>
          <w:szCs w:val="28"/>
          <w:lang w:val="kk-KZ" w:eastAsia="ru-RU"/>
        </w:rPr>
        <w:t xml:space="preserve"> анықтайды, олардың күнделікті мінез-құлқын бақылайды, бейімділігін, мүдделерін, іс-әрекеттерінің себептерін анықтайды;   </w:t>
      </w:r>
    </w:p>
    <w:p w:rsidR="00BD3463" w:rsidRPr="0012341A" w:rsidRDefault="007D3BCA" w:rsidP="0019362E">
      <w:pPr>
        <w:tabs>
          <w:tab w:val="left" w:pos="0"/>
          <w:tab w:val="left" w:pos="142"/>
          <w:tab w:val="left" w:pos="459"/>
          <w:tab w:val="left" w:pos="709"/>
          <w:tab w:val="left" w:pos="6096"/>
        </w:tabs>
        <w:spacing w:after="0"/>
        <w:ind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12341A">
        <w:rPr>
          <w:rFonts w:eastAsia="Times New Roman" w:cs="Times New Roman"/>
          <w:szCs w:val="28"/>
          <w:lang w:val="kk-KZ" w:eastAsia="ru-RU"/>
        </w:rPr>
        <w:t>- девиантты мінез-құлық</w:t>
      </w:r>
      <w:r w:rsidR="00BD3463" w:rsidRPr="0012341A">
        <w:rPr>
          <w:rFonts w:eastAsia="Times New Roman" w:cs="Times New Roman"/>
          <w:szCs w:val="28"/>
          <w:lang w:val="kk-KZ" w:eastAsia="ru-RU"/>
        </w:rPr>
        <w:t xml:space="preserve"> және ксенофобия, басқа балаларды этникалық немесе тілдік негізде кемсіту көріністеріне бейім оқушыларға ерекше назар аудара отырып, сыныптағы әр оқушыға оның отбасының әлеуметтік жағдайын көрсете отырып, әлеуметтік портреттер жасайды;</w:t>
      </w:r>
    </w:p>
    <w:p w:rsidR="00BD3463" w:rsidRPr="0012341A" w:rsidRDefault="00BD3463" w:rsidP="0019362E">
      <w:pPr>
        <w:tabs>
          <w:tab w:val="left" w:pos="0"/>
          <w:tab w:val="left" w:pos="142"/>
          <w:tab w:val="left" w:pos="459"/>
          <w:tab w:val="left" w:pos="709"/>
          <w:tab w:val="left" w:pos="6096"/>
        </w:tabs>
        <w:spacing w:after="0"/>
        <w:ind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12341A">
        <w:rPr>
          <w:rFonts w:eastAsia="Times New Roman" w:cs="Times New Roman"/>
          <w:szCs w:val="28"/>
          <w:lang w:val="kk-KZ" w:eastAsia="ru-RU"/>
        </w:rPr>
        <w:t>- тәрбие іс-шаралары мен сынып сағаттарында оқушылар арасында этносаралық толеранттылық пен қазақстандық патриотизмді қалыптастыруға ықпал етеді;</w:t>
      </w:r>
    </w:p>
    <w:p w:rsidR="00BD3463" w:rsidRPr="0012341A" w:rsidRDefault="00BD3463" w:rsidP="0019362E">
      <w:pPr>
        <w:tabs>
          <w:tab w:val="left" w:pos="0"/>
          <w:tab w:val="left" w:pos="142"/>
          <w:tab w:val="left" w:pos="459"/>
          <w:tab w:val="left" w:pos="709"/>
          <w:tab w:val="left" w:pos="6096"/>
        </w:tabs>
        <w:spacing w:after="0"/>
        <w:ind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12341A">
        <w:rPr>
          <w:rFonts w:eastAsia="Times New Roman" w:cs="Times New Roman"/>
          <w:szCs w:val="28"/>
          <w:lang w:val="kk-KZ" w:eastAsia="ru-RU"/>
        </w:rPr>
        <w:t>- сыныптан тыс іс-шаралар арқылы оқушылардың бойында бірлік, достық және өзара сенім сезім</w:t>
      </w:r>
      <w:r w:rsidR="007D3BCA">
        <w:rPr>
          <w:rFonts w:eastAsia="Times New Roman" w:cs="Times New Roman"/>
          <w:szCs w:val="28"/>
          <w:lang w:val="kk-KZ" w:eastAsia="ru-RU"/>
        </w:rPr>
        <w:t>дер</w:t>
      </w:r>
      <w:r w:rsidRPr="0012341A">
        <w:rPr>
          <w:rFonts w:eastAsia="Times New Roman" w:cs="Times New Roman"/>
          <w:szCs w:val="28"/>
          <w:lang w:val="kk-KZ" w:eastAsia="ru-RU"/>
        </w:rPr>
        <w:t>ін қалыптастыруға ықпал етеді;</w:t>
      </w:r>
    </w:p>
    <w:p w:rsidR="00BD3463" w:rsidRPr="0012341A" w:rsidRDefault="00BD3463" w:rsidP="0019362E">
      <w:pPr>
        <w:tabs>
          <w:tab w:val="left" w:pos="0"/>
          <w:tab w:val="left" w:pos="142"/>
          <w:tab w:val="left" w:pos="459"/>
          <w:tab w:val="left" w:pos="709"/>
          <w:tab w:val="left" w:pos="6096"/>
        </w:tabs>
        <w:spacing w:after="0"/>
        <w:ind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12341A">
        <w:rPr>
          <w:rFonts w:eastAsia="Times New Roman" w:cs="Times New Roman"/>
          <w:szCs w:val="28"/>
          <w:lang w:val="kk-KZ" w:eastAsia="ru-RU"/>
        </w:rPr>
        <w:t>-</w:t>
      </w:r>
      <w:r w:rsidR="0019362E">
        <w:rPr>
          <w:rFonts w:eastAsia="Times New Roman" w:cs="Times New Roman"/>
          <w:szCs w:val="28"/>
          <w:lang w:val="kk-KZ" w:eastAsia="ru-RU"/>
        </w:rPr>
        <w:t> </w:t>
      </w:r>
      <w:r w:rsidR="00183546">
        <w:rPr>
          <w:rFonts w:eastAsia="Times New Roman" w:cs="Times New Roman"/>
          <w:szCs w:val="28"/>
          <w:lang w:val="kk-KZ" w:eastAsia="ru-RU"/>
        </w:rPr>
        <w:t xml:space="preserve">балаларда </w:t>
      </w:r>
      <w:r w:rsidRPr="0012341A">
        <w:rPr>
          <w:rFonts w:eastAsia="Times New Roman" w:cs="Times New Roman"/>
          <w:szCs w:val="28"/>
          <w:lang w:val="kk-KZ" w:eastAsia="ru-RU"/>
        </w:rPr>
        <w:t xml:space="preserve">басқа этностар өкілдеріне толерантты мінез-құлықты </w:t>
      </w:r>
      <w:r w:rsidR="007D3BCA" w:rsidRPr="0012341A">
        <w:rPr>
          <w:rFonts w:eastAsia="Times New Roman" w:cs="Times New Roman"/>
          <w:szCs w:val="28"/>
          <w:lang w:val="kk-KZ" w:eastAsia="ru-RU"/>
        </w:rPr>
        <w:t xml:space="preserve">тәрбиелеудің, этносаралық </w:t>
      </w:r>
      <w:r w:rsidR="007D3BCA">
        <w:rPr>
          <w:rFonts w:eastAsia="Times New Roman" w:cs="Times New Roman"/>
          <w:szCs w:val="28"/>
          <w:lang w:val="kk-KZ" w:eastAsia="ru-RU"/>
        </w:rPr>
        <w:t>к</w:t>
      </w:r>
      <w:r w:rsidRPr="0012341A">
        <w:rPr>
          <w:rFonts w:eastAsia="Times New Roman" w:cs="Times New Roman"/>
          <w:szCs w:val="28"/>
          <w:lang w:val="kk-KZ" w:eastAsia="ru-RU"/>
        </w:rPr>
        <w:t xml:space="preserve">оммуникацияны дамытудың маңыздылығы туралы </w:t>
      </w:r>
      <w:r w:rsidR="007D3BCA" w:rsidRPr="0012341A">
        <w:rPr>
          <w:rFonts w:eastAsia="Times New Roman" w:cs="Times New Roman"/>
          <w:szCs w:val="28"/>
          <w:lang w:val="kk-KZ" w:eastAsia="ru-RU"/>
        </w:rPr>
        <w:t>ата-аналар</w:t>
      </w:r>
      <w:r w:rsidR="007D3BCA">
        <w:rPr>
          <w:rFonts w:eastAsia="Times New Roman" w:cs="Times New Roman"/>
          <w:szCs w:val="28"/>
          <w:lang w:val="kk-KZ" w:eastAsia="ru-RU"/>
        </w:rPr>
        <w:t>ға</w:t>
      </w:r>
      <w:r w:rsidR="007D3BCA" w:rsidRPr="0012341A">
        <w:rPr>
          <w:rFonts w:eastAsia="Times New Roman" w:cs="Times New Roman"/>
          <w:szCs w:val="28"/>
          <w:lang w:val="kk-KZ" w:eastAsia="ru-RU"/>
        </w:rPr>
        <w:t xml:space="preserve"> </w:t>
      </w:r>
      <w:r w:rsidRPr="0012341A">
        <w:rPr>
          <w:rFonts w:eastAsia="Times New Roman" w:cs="Times New Roman"/>
          <w:szCs w:val="28"/>
          <w:lang w:val="kk-KZ" w:eastAsia="ru-RU"/>
        </w:rPr>
        <w:t xml:space="preserve">түсіндіру </w:t>
      </w:r>
      <w:r w:rsidR="007D3BCA" w:rsidRPr="0012341A">
        <w:rPr>
          <w:rFonts w:eastAsia="Times New Roman" w:cs="Times New Roman"/>
          <w:szCs w:val="28"/>
          <w:lang w:val="kk-KZ" w:eastAsia="ru-RU"/>
        </w:rPr>
        <w:t>іс-шараларын (әңгімеле</w:t>
      </w:r>
      <w:r w:rsidR="007D3BCA">
        <w:rPr>
          <w:rFonts w:eastAsia="Times New Roman" w:cs="Times New Roman"/>
          <w:szCs w:val="28"/>
          <w:lang w:val="kk-KZ" w:eastAsia="ru-RU"/>
        </w:rPr>
        <w:t>су</w:t>
      </w:r>
      <w:r w:rsidRPr="0012341A">
        <w:rPr>
          <w:rFonts w:eastAsia="Times New Roman" w:cs="Times New Roman"/>
          <w:szCs w:val="28"/>
          <w:lang w:val="kk-KZ" w:eastAsia="ru-RU"/>
        </w:rPr>
        <w:t>, кездесулер, пікірталастар) өткізеді;</w:t>
      </w:r>
    </w:p>
    <w:p w:rsidR="00BD3463" w:rsidRPr="0012341A" w:rsidRDefault="00BD3463" w:rsidP="0019362E">
      <w:pPr>
        <w:tabs>
          <w:tab w:val="left" w:pos="0"/>
          <w:tab w:val="left" w:pos="142"/>
          <w:tab w:val="left" w:pos="459"/>
          <w:tab w:val="left" w:pos="709"/>
          <w:tab w:val="left" w:pos="6096"/>
        </w:tabs>
        <w:spacing w:after="0"/>
        <w:ind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12341A">
        <w:rPr>
          <w:rFonts w:eastAsia="Times New Roman" w:cs="Times New Roman"/>
          <w:szCs w:val="28"/>
          <w:lang w:val="kk-KZ" w:eastAsia="ru-RU"/>
        </w:rPr>
        <w:t>- басқа пән мұғалімдерімен, психологтармен,</w:t>
      </w:r>
      <w:r w:rsidR="00E072EB">
        <w:rPr>
          <w:rFonts w:eastAsia="Times New Roman" w:cs="Times New Roman"/>
          <w:szCs w:val="28"/>
          <w:lang w:val="kk-KZ" w:eastAsia="ru-RU"/>
        </w:rPr>
        <w:t xml:space="preserve"> әлеуметтік педагогте</w:t>
      </w:r>
      <w:r w:rsidRPr="0012341A">
        <w:rPr>
          <w:rFonts w:eastAsia="Times New Roman" w:cs="Times New Roman"/>
          <w:szCs w:val="28"/>
          <w:lang w:val="kk-KZ" w:eastAsia="ru-RU"/>
        </w:rPr>
        <w:t>рмен тікелей байланыста жұмыс істейді;</w:t>
      </w:r>
    </w:p>
    <w:p w:rsidR="00BD3463" w:rsidRPr="0012341A" w:rsidRDefault="00BD3463" w:rsidP="0019362E">
      <w:pPr>
        <w:tabs>
          <w:tab w:val="left" w:pos="0"/>
          <w:tab w:val="left" w:pos="142"/>
          <w:tab w:val="left" w:pos="459"/>
          <w:tab w:val="left" w:pos="709"/>
          <w:tab w:val="left" w:pos="6096"/>
        </w:tabs>
        <w:spacing w:after="0"/>
        <w:ind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12341A">
        <w:rPr>
          <w:rFonts w:eastAsia="Times New Roman" w:cs="Times New Roman"/>
          <w:szCs w:val="28"/>
          <w:lang w:val="kk-KZ" w:eastAsia="ru-RU"/>
        </w:rPr>
        <w:t>- мектеп оқушыларының әлеуметтік желілердегі жарияланымдарына мониторинг жүргізеді және этносаралық алауыздықты қоздыратын деструктивті контентті анықтаған жағдайда, оларды жою және таратпау мақсатында олардың авторларымен профилактикалық әңгімелер жүргізеді;</w:t>
      </w:r>
    </w:p>
    <w:p w:rsidR="00AE3C91" w:rsidRPr="0012341A" w:rsidRDefault="00BD3463" w:rsidP="0019362E">
      <w:pPr>
        <w:tabs>
          <w:tab w:val="left" w:pos="0"/>
          <w:tab w:val="left" w:pos="142"/>
          <w:tab w:val="left" w:pos="459"/>
          <w:tab w:val="left" w:pos="709"/>
          <w:tab w:val="left" w:pos="6096"/>
        </w:tabs>
        <w:spacing w:after="0"/>
        <w:ind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12341A">
        <w:rPr>
          <w:rFonts w:eastAsia="Times New Roman" w:cs="Times New Roman"/>
          <w:szCs w:val="28"/>
          <w:lang w:val="kk-KZ" w:eastAsia="ru-RU"/>
        </w:rPr>
        <w:t>- балалар мен жасөспірімдер арасындағы кез келген жағымсыз көріністер туралы мектеп әкімшілігін хабардар етеді.</w:t>
      </w:r>
    </w:p>
    <w:p w:rsidR="00BD3463" w:rsidRPr="0012341A" w:rsidRDefault="00BD3463" w:rsidP="0019362E">
      <w:pPr>
        <w:pStyle w:val="a3"/>
        <w:tabs>
          <w:tab w:val="left" w:pos="0"/>
        </w:tabs>
        <w:spacing w:after="0"/>
        <w:ind w:left="0" w:firstLine="709"/>
        <w:jc w:val="both"/>
        <w:rPr>
          <w:rFonts w:eastAsia="Times New Roman" w:cs="Times New Roman"/>
          <w:b/>
          <w:szCs w:val="28"/>
          <w:lang w:val="kk-KZ" w:eastAsia="ru-RU"/>
        </w:rPr>
      </w:pPr>
      <w:r w:rsidRPr="0012341A">
        <w:rPr>
          <w:rFonts w:eastAsia="Times New Roman" w:cs="Times New Roman"/>
          <w:b/>
          <w:szCs w:val="28"/>
          <w:lang w:val="kk-KZ" w:eastAsia="ru-RU"/>
        </w:rPr>
        <w:t>Педагог-психолог:</w:t>
      </w:r>
    </w:p>
    <w:p w:rsidR="00BD3463" w:rsidRPr="007D3BCA" w:rsidRDefault="00BD3463" w:rsidP="0019362E">
      <w:pPr>
        <w:pStyle w:val="a3"/>
        <w:tabs>
          <w:tab w:val="left" w:pos="0"/>
        </w:tabs>
        <w:spacing w:after="0"/>
        <w:ind w:left="0"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12341A">
        <w:rPr>
          <w:rFonts w:eastAsia="Times New Roman" w:cs="Times New Roman"/>
          <w:szCs w:val="28"/>
          <w:lang w:val="kk-KZ" w:eastAsia="ru-RU"/>
        </w:rPr>
        <w:t xml:space="preserve">- түрлі этностар </w:t>
      </w:r>
      <w:r w:rsidR="00183546">
        <w:rPr>
          <w:rFonts w:eastAsia="Times New Roman" w:cs="Times New Roman"/>
          <w:szCs w:val="28"/>
          <w:lang w:val="kk-KZ" w:eastAsia="ru-RU"/>
        </w:rPr>
        <w:t xml:space="preserve">қатарындағы </w:t>
      </w:r>
      <w:r w:rsidRPr="0012341A">
        <w:rPr>
          <w:rFonts w:eastAsia="Times New Roman" w:cs="Times New Roman"/>
          <w:szCs w:val="28"/>
          <w:lang w:val="kk-KZ" w:eastAsia="ru-RU"/>
        </w:rPr>
        <w:t>оқушылар арасында жанжалдардың туындауының жасырын тәу</w:t>
      </w:r>
      <w:r w:rsidR="007D3BCA" w:rsidRPr="0012341A">
        <w:rPr>
          <w:rFonts w:eastAsia="Times New Roman" w:cs="Times New Roman"/>
          <w:szCs w:val="28"/>
          <w:lang w:val="kk-KZ" w:eastAsia="ru-RU"/>
        </w:rPr>
        <w:t xml:space="preserve">екелдерін анықтауға қатысады; </w:t>
      </w:r>
    </w:p>
    <w:p w:rsidR="00BD3463" w:rsidRPr="007D3BCA" w:rsidRDefault="00BD3463" w:rsidP="0019362E">
      <w:pPr>
        <w:pStyle w:val="a3"/>
        <w:tabs>
          <w:tab w:val="left" w:pos="0"/>
        </w:tabs>
        <w:spacing w:after="0"/>
        <w:ind w:left="0"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7D3BCA">
        <w:rPr>
          <w:rFonts w:eastAsia="Times New Roman" w:cs="Times New Roman"/>
          <w:szCs w:val="28"/>
          <w:lang w:val="kk-KZ" w:eastAsia="ru-RU"/>
        </w:rPr>
        <w:t>- оқушылардың психологиялық жағдайына мониторинг жүргізеді (арнайы психологиялық тесттер, сауалнамалар, мониторинг, ә</w:t>
      </w:r>
      <w:r w:rsidR="00CD55BC">
        <w:rPr>
          <w:rFonts w:eastAsia="Times New Roman" w:cs="Times New Roman"/>
          <w:szCs w:val="28"/>
          <w:lang w:val="kk-KZ" w:eastAsia="ru-RU"/>
        </w:rPr>
        <w:t>ңгімелесулер және т. б. арқылы)</w:t>
      </w:r>
      <w:r w:rsidRPr="007D3BCA">
        <w:rPr>
          <w:rFonts w:eastAsia="Times New Roman" w:cs="Times New Roman"/>
          <w:szCs w:val="28"/>
          <w:lang w:val="kk-KZ" w:eastAsia="ru-RU"/>
        </w:rPr>
        <w:t>;</w:t>
      </w:r>
    </w:p>
    <w:p w:rsidR="00BD3463" w:rsidRPr="00CD55BC" w:rsidRDefault="00BD3463" w:rsidP="0019362E">
      <w:pPr>
        <w:pStyle w:val="a3"/>
        <w:tabs>
          <w:tab w:val="left" w:pos="0"/>
        </w:tabs>
        <w:spacing w:after="0"/>
        <w:ind w:left="0"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CD55BC">
        <w:rPr>
          <w:rFonts w:eastAsia="Times New Roman" w:cs="Times New Roman"/>
          <w:szCs w:val="28"/>
          <w:lang w:val="kk-KZ" w:eastAsia="ru-RU"/>
        </w:rPr>
        <w:t xml:space="preserve">- сыныптағы қарым-қатынастарды зерттейді, көшбасшылар мен </w:t>
      </w:r>
      <w:r w:rsidR="00CD55BC">
        <w:rPr>
          <w:rFonts w:eastAsia="Times New Roman" w:cs="Times New Roman"/>
          <w:szCs w:val="28"/>
          <w:lang w:val="kk-KZ" w:eastAsia="ru-RU"/>
        </w:rPr>
        <w:t>«аутсайдерлер</w:t>
      </w:r>
      <w:r w:rsidRPr="00CD55BC">
        <w:rPr>
          <w:rFonts w:eastAsia="Times New Roman" w:cs="Times New Roman"/>
          <w:szCs w:val="28"/>
          <w:lang w:val="kk-KZ" w:eastAsia="ru-RU"/>
        </w:rPr>
        <w:t>ді</w:t>
      </w:r>
      <w:r w:rsidR="00CD55BC">
        <w:rPr>
          <w:rFonts w:eastAsia="Times New Roman" w:cs="Times New Roman"/>
          <w:szCs w:val="28"/>
          <w:lang w:val="kk-KZ" w:eastAsia="ru-RU"/>
        </w:rPr>
        <w:t>»</w:t>
      </w:r>
      <w:r w:rsidRPr="00CD55BC">
        <w:rPr>
          <w:rFonts w:eastAsia="Times New Roman" w:cs="Times New Roman"/>
          <w:szCs w:val="28"/>
          <w:lang w:val="kk-KZ" w:eastAsia="ru-RU"/>
        </w:rPr>
        <w:t xml:space="preserve"> анықтайды, олардың күнделікті мінез-құлқын бақылайды, олардың бейімділігін, мүдделерін, іс-әрекеттерінің себептерін анықтайды;   </w:t>
      </w:r>
    </w:p>
    <w:p w:rsidR="00BD3463" w:rsidRPr="00BD3463" w:rsidRDefault="00BD3463" w:rsidP="0019362E">
      <w:pPr>
        <w:pStyle w:val="a3"/>
        <w:tabs>
          <w:tab w:val="left" w:pos="0"/>
        </w:tabs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D3463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оқушыл</w:t>
      </w:r>
      <w:r w:rsidR="00CD55BC">
        <w:rPr>
          <w:rFonts w:eastAsia="Times New Roman" w:cs="Times New Roman"/>
          <w:szCs w:val="28"/>
          <w:lang w:eastAsia="ru-RU"/>
        </w:rPr>
        <w:t>арға</w:t>
      </w:r>
      <w:proofErr w:type="spellEnd"/>
      <w:r w:rsidR="00CD55B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="00CD55BC">
        <w:rPr>
          <w:rFonts w:eastAsia="Times New Roman" w:cs="Times New Roman"/>
          <w:szCs w:val="28"/>
          <w:lang w:eastAsia="ru-RU"/>
        </w:rPr>
        <w:t>ата-аналарға</w:t>
      </w:r>
      <w:proofErr w:type="spellEnd"/>
      <w:r w:rsidR="00CD55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CD55BC">
        <w:rPr>
          <w:rFonts w:eastAsia="Times New Roman" w:cs="Times New Roman"/>
          <w:szCs w:val="28"/>
          <w:lang w:eastAsia="ru-RU"/>
        </w:rPr>
        <w:t>кеңес</w:t>
      </w:r>
      <w:proofErr w:type="spellEnd"/>
      <w:r w:rsidR="00CD55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CD55BC">
        <w:rPr>
          <w:rFonts w:eastAsia="Times New Roman" w:cs="Times New Roman"/>
          <w:szCs w:val="28"/>
          <w:lang w:eastAsia="ru-RU"/>
        </w:rPr>
        <w:t>бер</w:t>
      </w:r>
      <w:proofErr w:type="spellEnd"/>
      <w:r w:rsidR="00CD55BC">
        <w:rPr>
          <w:rFonts w:eastAsia="Times New Roman" w:cs="Times New Roman"/>
          <w:szCs w:val="28"/>
          <w:lang w:val="kk-KZ" w:eastAsia="ru-RU"/>
        </w:rPr>
        <w:t>еді</w:t>
      </w:r>
      <w:r w:rsidRPr="00BD3463">
        <w:rPr>
          <w:rFonts w:eastAsia="Times New Roman" w:cs="Times New Roman"/>
          <w:szCs w:val="28"/>
          <w:lang w:eastAsia="ru-RU"/>
        </w:rPr>
        <w:t>;</w:t>
      </w:r>
    </w:p>
    <w:p w:rsidR="00BD3463" w:rsidRPr="00BD3463" w:rsidRDefault="00E072EB" w:rsidP="0019362E">
      <w:pPr>
        <w:pStyle w:val="a3"/>
        <w:tabs>
          <w:tab w:val="left" w:pos="0"/>
        </w:tabs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>
        <w:rPr>
          <w:rFonts w:eastAsia="Times New Roman" w:cs="Times New Roman"/>
          <w:szCs w:val="28"/>
          <w:lang w:eastAsia="ru-RU"/>
        </w:rPr>
        <w:t>этносаралық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салада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педагогте</w:t>
      </w:r>
      <w:r w:rsidR="00BD3463" w:rsidRPr="00BD3463">
        <w:rPr>
          <w:rFonts w:eastAsia="Times New Roman" w:cs="Times New Roman"/>
          <w:szCs w:val="28"/>
          <w:lang w:eastAsia="ru-RU"/>
        </w:rPr>
        <w:t>рмен</w:t>
      </w:r>
      <w:proofErr w:type="spellEnd"/>
      <w:r w:rsidR="00BD3463" w:rsidRPr="00BD346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="00BD3463" w:rsidRPr="00BD3463">
        <w:rPr>
          <w:rFonts w:eastAsia="Times New Roman" w:cs="Times New Roman"/>
          <w:szCs w:val="28"/>
          <w:lang w:eastAsia="ru-RU"/>
        </w:rPr>
        <w:t>ата-аналармен</w:t>
      </w:r>
      <w:proofErr w:type="spellEnd"/>
      <w:r w:rsidR="00BD3463"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BD3463" w:rsidRPr="00BD3463">
        <w:rPr>
          <w:rFonts w:eastAsia="Times New Roman" w:cs="Times New Roman"/>
          <w:szCs w:val="28"/>
          <w:lang w:eastAsia="ru-RU"/>
        </w:rPr>
        <w:t>және</w:t>
      </w:r>
      <w:proofErr w:type="spellEnd"/>
      <w:r w:rsidR="00BD3463"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BD3463" w:rsidRPr="00BD3463">
        <w:rPr>
          <w:rFonts w:eastAsia="Times New Roman" w:cs="Times New Roman"/>
          <w:szCs w:val="28"/>
          <w:lang w:eastAsia="ru-RU"/>
        </w:rPr>
        <w:t>оқушылармен</w:t>
      </w:r>
      <w:proofErr w:type="spellEnd"/>
      <w:r w:rsidR="00BD3463"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BD3463" w:rsidRPr="00BD3463">
        <w:rPr>
          <w:rFonts w:eastAsia="Times New Roman" w:cs="Times New Roman"/>
          <w:szCs w:val="28"/>
          <w:lang w:eastAsia="ru-RU"/>
        </w:rPr>
        <w:t>түрлі</w:t>
      </w:r>
      <w:proofErr w:type="spellEnd"/>
      <w:r w:rsidR="00BD3463"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BD3463" w:rsidRPr="00BD3463">
        <w:rPr>
          <w:rFonts w:eastAsia="Times New Roman" w:cs="Times New Roman"/>
          <w:szCs w:val="28"/>
          <w:lang w:eastAsia="ru-RU"/>
        </w:rPr>
        <w:t>алдын</w:t>
      </w:r>
      <w:proofErr w:type="spellEnd"/>
      <w:r w:rsidR="00BD3463"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BD3463" w:rsidRPr="00BD3463">
        <w:rPr>
          <w:rFonts w:eastAsia="Times New Roman" w:cs="Times New Roman"/>
          <w:szCs w:val="28"/>
          <w:lang w:eastAsia="ru-RU"/>
        </w:rPr>
        <w:t>алу</w:t>
      </w:r>
      <w:proofErr w:type="spellEnd"/>
      <w:r w:rsidR="00BD3463"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BD3463" w:rsidRPr="00BD3463">
        <w:rPr>
          <w:rFonts w:eastAsia="Times New Roman" w:cs="Times New Roman"/>
          <w:szCs w:val="28"/>
          <w:lang w:eastAsia="ru-RU"/>
        </w:rPr>
        <w:t>іс-шарала</w:t>
      </w:r>
      <w:r w:rsidR="00CD55BC">
        <w:rPr>
          <w:rFonts w:eastAsia="Times New Roman" w:cs="Times New Roman"/>
          <w:szCs w:val="28"/>
          <w:lang w:eastAsia="ru-RU"/>
        </w:rPr>
        <w:t>рын</w:t>
      </w:r>
      <w:proofErr w:type="spellEnd"/>
      <w:r w:rsidR="00CD55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CD55BC">
        <w:rPr>
          <w:rFonts w:eastAsia="Times New Roman" w:cs="Times New Roman"/>
          <w:szCs w:val="28"/>
          <w:lang w:eastAsia="ru-RU"/>
        </w:rPr>
        <w:t>өткізуді</w:t>
      </w:r>
      <w:proofErr w:type="spellEnd"/>
      <w:r w:rsidR="00CD55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CD55BC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="00CD55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CD55BC">
        <w:rPr>
          <w:rFonts w:eastAsia="Times New Roman" w:cs="Times New Roman"/>
          <w:szCs w:val="28"/>
          <w:lang w:eastAsia="ru-RU"/>
        </w:rPr>
        <w:t>етеді</w:t>
      </w:r>
      <w:proofErr w:type="spellEnd"/>
      <w:r w:rsidR="00BD3463" w:rsidRPr="00BD3463">
        <w:rPr>
          <w:rFonts w:eastAsia="Times New Roman" w:cs="Times New Roman"/>
          <w:szCs w:val="28"/>
          <w:lang w:eastAsia="ru-RU"/>
        </w:rPr>
        <w:t>;</w:t>
      </w:r>
    </w:p>
    <w:p w:rsidR="00BD3463" w:rsidRPr="00BD3463" w:rsidRDefault="00BD3463" w:rsidP="0019362E">
      <w:pPr>
        <w:pStyle w:val="a3"/>
        <w:tabs>
          <w:tab w:val="left" w:pos="0"/>
        </w:tabs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D3463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мекеменің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ортасын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үйлестіруге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оқушылар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ұжымдарында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этносаралық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шиеленістің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туындауының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оқушыла</w:t>
      </w:r>
      <w:r w:rsidR="00CD55BC">
        <w:rPr>
          <w:rFonts w:eastAsia="Times New Roman" w:cs="Times New Roman"/>
          <w:szCs w:val="28"/>
          <w:lang w:eastAsia="ru-RU"/>
        </w:rPr>
        <w:t>рдың</w:t>
      </w:r>
      <w:proofErr w:type="spellEnd"/>
      <w:r w:rsidR="00CD55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CD55BC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="00CD55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CD55BC">
        <w:rPr>
          <w:rFonts w:eastAsia="Times New Roman" w:cs="Times New Roman"/>
          <w:szCs w:val="28"/>
          <w:lang w:eastAsia="ru-RU"/>
        </w:rPr>
        <w:t>бейім</w:t>
      </w:r>
      <w:proofErr w:type="spellEnd"/>
      <w:r w:rsidR="00CD55BC">
        <w:rPr>
          <w:rFonts w:eastAsia="Times New Roman" w:cs="Times New Roman"/>
          <w:szCs w:val="28"/>
          <w:lang w:val="kk-KZ" w:eastAsia="ru-RU"/>
        </w:rPr>
        <w:t>деле алмауының</w:t>
      </w:r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шараларын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асырады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>;</w:t>
      </w:r>
    </w:p>
    <w:p w:rsidR="00BD3463" w:rsidRPr="00BD3463" w:rsidRDefault="00BD3463" w:rsidP="0019362E">
      <w:pPr>
        <w:pStyle w:val="a3"/>
        <w:tabs>
          <w:tab w:val="left" w:pos="0"/>
        </w:tabs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D3463">
        <w:rPr>
          <w:rFonts w:eastAsia="Times New Roman" w:cs="Times New Roman"/>
          <w:szCs w:val="28"/>
          <w:lang w:eastAsia="ru-RU"/>
        </w:rPr>
        <w:lastRenderedPageBreak/>
        <w:t>-</w:t>
      </w:r>
      <w:r w:rsidR="00CD55BC">
        <w:rPr>
          <w:rFonts w:eastAsia="Times New Roman" w:cs="Times New Roman"/>
          <w:szCs w:val="28"/>
          <w:lang w:val="kk-KZ"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пән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мұғалімдерімен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сынып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жетекшілерімен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инспекторымен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тығыз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байланыста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>;</w:t>
      </w:r>
    </w:p>
    <w:p w:rsidR="00BD3463" w:rsidRPr="00BD3463" w:rsidRDefault="00BD3463" w:rsidP="0019362E">
      <w:pPr>
        <w:pStyle w:val="a3"/>
        <w:tabs>
          <w:tab w:val="left" w:pos="0"/>
        </w:tabs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D3463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оқушыларының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желілердегі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жарияланымдарына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мониторинг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жүргізеді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этносаралық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алауыздықты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қоздыратын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деструктивті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контентті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анықтаған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жағдайда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таратпау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мақсатында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авторларымен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профилактикалық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әңгімелер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жүргізеді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>;</w:t>
      </w:r>
    </w:p>
    <w:p w:rsidR="00BD3463" w:rsidRPr="00BD3463" w:rsidRDefault="00BD3463" w:rsidP="0019362E">
      <w:pPr>
        <w:pStyle w:val="a3"/>
        <w:tabs>
          <w:tab w:val="left" w:pos="0"/>
        </w:tabs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D3463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оқушылармен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ата-аналармен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профилактикалық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шарала</w:t>
      </w:r>
      <w:r w:rsidR="00CD55BC">
        <w:rPr>
          <w:rFonts w:eastAsia="Times New Roman" w:cs="Times New Roman"/>
          <w:szCs w:val="28"/>
          <w:lang w:eastAsia="ru-RU"/>
        </w:rPr>
        <w:t>р</w:t>
      </w:r>
      <w:proofErr w:type="spellEnd"/>
      <w:r w:rsidR="00CD55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CD55BC">
        <w:rPr>
          <w:rFonts w:eastAsia="Times New Roman" w:cs="Times New Roman"/>
          <w:szCs w:val="28"/>
          <w:lang w:eastAsia="ru-RU"/>
        </w:rPr>
        <w:t>жүргізеді</w:t>
      </w:r>
      <w:proofErr w:type="spellEnd"/>
      <w:r w:rsidR="00CD55B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="00CD55BC">
        <w:rPr>
          <w:rFonts w:eastAsia="Times New Roman" w:cs="Times New Roman"/>
          <w:szCs w:val="28"/>
          <w:lang w:eastAsia="ru-RU"/>
        </w:rPr>
        <w:t>балалардың</w:t>
      </w:r>
      <w:proofErr w:type="spellEnd"/>
      <w:r w:rsidR="00CD55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CD55BC">
        <w:rPr>
          <w:rFonts w:eastAsia="Times New Roman" w:cs="Times New Roman"/>
          <w:szCs w:val="28"/>
          <w:lang w:eastAsia="ru-RU"/>
        </w:rPr>
        <w:t>жанжал</w:t>
      </w:r>
      <w:proofErr w:type="spellEnd"/>
      <w:r w:rsidR="00CD55BC">
        <w:rPr>
          <w:rFonts w:eastAsia="Times New Roman" w:cs="Times New Roman"/>
          <w:szCs w:val="28"/>
          <w:lang w:val="kk-KZ" w:eastAsia="ru-RU"/>
        </w:rPr>
        <w:t>ға бейім</w:t>
      </w:r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мінез-құлқының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себептерін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>;</w:t>
      </w:r>
    </w:p>
    <w:p w:rsidR="00AF130B" w:rsidRPr="00443469" w:rsidRDefault="00BD3463" w:rsidP="0019362E">
      <w:pPr>
        <w:pStyle w:val="a3"/>
        <w:tabs>
          <w:tab w:val="left" w:pos="0"/>
        </w:tabs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D3463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балалар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жасөспірімдер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кез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жағымсыз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көріністер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әкімшілігіне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D3463">
        <w:rPr>
          <w:rFonts w:eastAsia="Times New Roman" w:cs="Times New Roman"/>
          <w:szCs w:val="28"/>
          <w:lang w:eastAsia="ru-RU"/>
        </w:rPr>
        <w:t>хабарлайды</w:t>
      </w:r>
      <w:proofErr w:type="spellEnd"/>
      <w:r w:rsidRPr="00BD3463">
        <w:rPr>
          <w:rFonts w:eastAsia="Times New Roman" w:cs="Times New Roman"/>
          <w:szCs w:val="28"/>
          <w:lang w:eastAsia="ru-RU"/>
        </w:rPr>
        <w:t>.</w:t>
      </w:r>
    </w:p>
    <w:p w:rsidR="00BD3463" w:rsidRPr="00CD55BC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b/>
          <w:szCs w:val="28"/>
        </w:rPr>
      </w:pPr>
      <w:proofErr w:type="spellStart"/>
      <w:r w:rsidRPr="00CD55BC">
        <w:rPr>
          <w:rFonts w:eastAsia="Arial" w:cs="Times New Roman"/>
          <w:b/>
          <w:szCs w:val="28"/>
        </w:rPr>
        <w:t>Әлеуметтік</w:t>
      </w:r>
      <w:proofErr w:type="spellEnd"/>
      <w:r w:rsidRPr="00CD55BC">
        <w:rPr>
          <w:rFonts w:eastAsia="Arial" w:cs="Times New Roman"/>
          <w:b/>
          <w:szCs w:val="28"/>
        </w:rPr>
        <w:t xml:space="preserve"> педагог:</w:t>
      </w:r>
    </w:p>
    <w:p w:rsidR="00BD3463" w:rsidRPr="00BD3463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szCs w:val="28"/>
        </w:rPr>
      </w:pPr>
      <w:r w:rsidRPr="00BD3463">
        <w:rPr>
          <w:rFonts w:eastAsia="Arial" w:cs="Times New Roman"/>
          <w:szCs w:val="28"/>
        </w:rPr>
        <w:t>-</w:t>
      </w:r>
      <w:proofErr w:type="spellStart"/>
      <w:r w:rsidRPr="00BD3463">
        <w:rPr>
          <w:rFonts w:eastAsia="Arial" w:cs="Times New Roman"/>
          <w:szCs w:val="28"/>
        </w:rPr>
        <w:t>оқушылардың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жеке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басының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психологиялық-медициналық-педагогикалық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ерекшеліктерін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және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оның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микроортасын</w:t>
      </w:r>
      <w:proofErr w:type="spellEnd"/>
      <w:r w:rsidRPr="00BD3463">
        <w:rPr>
          <w:rFonts w:eastAsia="Arial" w:cs="Times New Roman"/>
          <w:szCs w:val="28"/>
        </w:rPr>
        <w:t xml:space="preserve">, </w:t>
      </w:r>
      <w:proofErr w:type="spellStart"/>
      <w:r w:rsidRPr="00BD3463">
        <w:rPr>
          <w:rFonts w:eastAsia="Arial" w:cs="Times New Roman"/>
          <w:szCs w:val="28"/>
        </w:rPr>
        <w:t>өмір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сүру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жағдайларын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зерттейді</w:t>
      </w:r>
      <w:proofErr w:type="spellEnd"/>
      <w:r w:rsidRPr="00BD3463">
        <w:rPr>
          <w:rFonts w:eastAsia="Arial" w:cs="Times New Roman"/>
          <w:szCs w:val="28"/>
        </w:rPr>
        <w:t>;</w:t>
      </w:r>
    </w:p>
    <w:p w:rsidR="00BD3463" w:rsidRPr="00BD3463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szCs w:val="28"/>
        </w:rPr>
      </w:pPr>
      <w:r w:rsidRPr="00BD3463">
        <w:rPr>
          <w:rFonts w:eastAsia="Arial" w:cs="Times New Roman"/>
          <w:szCs w:val="28"/>
        </w:rPr>
        <w:t xml:space="preserve">- </w:t>
      </w:r>
      <w:proofErr w:type="spellStart"/>
      <w:r w:rsidRPr="00BD3463">
        <w:rPr>
          <w:rFonts w:eastAsia="Arial" w:cs="Times New Roman"/>
          <w:szCs w:val="28"/>
        </w:rPr>
        <w:t>оқушылардың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қызығушылықтары</w:t>
      </w:r>
      <w:proofErr w:type="spellEnd"/>
      <w:r w:rsidRPr="00BD3463">
        <w:rPr>
          <w:rFonts w:eastAsia="Arial" w:cs="Times New Roman"/>
          <w:szCs w:val="28"/>
        </w:rPr>
        <w:t xml:space="preserve"> мен </w:t>
      </w:r>
      <w:proofErr w:type="spellStart"/>
      <w:r w:rsidRPr="00BD3463">
        <w:rPr>
          <w:rFonts w:eastAsia="Arial" w:cs="Times New Roman"/>
          <w:szCs w:val="28"/>
        </w:rPr>
        <w:t>қажеттіліктерін</w:t>
      </w:r>
      <w:proofErr w:type="spellEnd"/>
      <w:r w:rsidRPr="00BD3463">
        <w:rPr>
          <w:rFonts w:eastAsia="Arial" w:cs="Times New Roman"/>
          <w:szCs w:val="28"/>
        </w:rPr>
        <w:t>,</w:t>
      </w:r>
      <w:r w:rsidR="00CD55BC">
        <w:rPr>
          <w:rFonts w:eastAsia="Arial" w:cs="Times New Roman"/>
          <w:szCs w:val="28"/>
          <w:lang w:val="kk-KZ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проблемалары</w:t>
      </w:r>
      <w:proofErr w:type="spellEnd"/>
      <w:r w:rsidRPr="00BD3463">
        <w:rPr>
          <w:rFonts w:eastAsia="Arial" w:cs="Times New Roman"/>
          <w:szCs w:val="28"/>
        </w:rPr>
        <w:t xml:space="preserve"> мен </w:t>
      </w:r>
      <w:proofErr w:type="spellStart"/>
      <w:r w:rsidRPr="00BD3463">
        <w:rPr>
          <w:rFonts w:eastAsia="Arial" w:cs="Times New Roman"/>
          <w:szCs w:val="28"/>
        </w:rPr>
        <w:t>жанжалды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жағдайларын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жүйелі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түрде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анықтайды</w:t>
      </w:r>
      <w:proofErr w:type="spellEnd"/>
      <w:r w:rsidRPr="00BD3463">
        <w:rPr>
          <w:rFonts w:eastAsia="Arial" w:cs="Times New Roman"/>
          <w:szCs w:val="28"/>
        </w:rPr>
        <w:t xml:space="preserve">, </w:t>
      </w:r>
      <w:proofErr w:type="spellStart"/>
      <w:r w:rsidRPr="00BD3463">
        <w:rPr>
          <w:rFonts w:eastAsia="Arial" w:cs="Times New Roman"/>
          <w:szCs w:val="28"/>
        </w:rPr>
        <w:t>оларға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уақытылы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әлеуметтік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көмек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көрсетеді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және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оқушылар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контингентіне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қажетті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қолдау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көрсетеді</w:t>
      </w:r>
      <w:proofErr w:type="spellEnd"/>
      <w:r w:rsidRPr="00BD3463">
        <w:rPr>
          <w:rFonts w:eastAsia="Arial" w:cs="Times New Roman"/>
          <w:szCs w:val="28"/>
        </w:rPr>
        <w:t>;</w:t>
      </w:r>
    </w:p>
    <w:p w:rsidR="00BD3463" w:rsidRPr="00BD3463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szCs w:val="28"/>
        </w:rPr>
      </w:pPr>
      <w:r w:rsidRPr="00BD3463">
        <w:rPr>
          <w:rFonts w:eastAsia="Arial" w:cs="Times New Roman"/>
          <w:szCs w:val="28"/>
        </w:rPr>
        <w:t xml:space="preserve">- </w:t>
      </w:r>
      <w:proofErr w:type="spellStart"/>
      <w:r w:rsidRPr="00BD3463">
        <w:rPr>
          <w:rFonts w:eastAsia="Arial" w:cs="Times New Roman"/>
          <w:szCs w:val="28"/>
        </w:rPr>
        <w:t>өз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құзыреті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шеңберінде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мектеп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оқушыларының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әлеуметтік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желілердегі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жарияланымдарына</w:t>
      </w:r>
      <w:proofErr w:type="spellEnd"/>
      <w:r w:rsidRPr="00BD3463">
        <w:rPr>
          <w:rFonts w:eastAsia="Arial" w:cs="Times New Roman"/>
          <w:szCs w:val="28"/>
        </w:rPr>
        <w:t xml:space="preserve"> мониторинг </w:t>
      </w:r>
      <w:proofErr w:type="spellStart"/>
      <w:r w:rsidRPr="00BD3463">
        <w:rPr>
          <w:rFonts w:eastAsia="Arial" w:cs="Times New Roman"/>
          <w:szCs w:val="28"/>
        </w:rPr>
        <w:t>жүргізеді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және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этносаралық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алауыздықты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қоздыратын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деструктивті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контентті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анықтаған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жағдайда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басшылықты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хабардар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етеді</w:t>
      </w:r>
      <w:proofErr w:type="spellEnd"/>
      <w:r w:rsidRPr="00BD3463">
        <w:rPr>
          <w:rFonts w:eastAsia="Arial" w:cs="Times New Roman"/>
          <w:szCs w:val="28"/>
        </w:rPr>
        <w:t xml:space="preserve">, </w:t>
      </w:r>
      <w:proofErr w:type="spellStart"/>
      <w:r w:rsidRPr="00BD3463">
        <w:rPr>
          <w:rFonts w:eastAsia="Arial" w:cs="Times New Roman"/>
          <w:szCs w:val="28"/>
        </w:rPr>
        <w:t>оларды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жою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және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таратпау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мақсатында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олардың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авторларымен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профилактикалық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әңгімелер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жүргізеді</w:t>
      </w:r>
      <w:proofErr w:type="spellEnd"/>
      <w:r w:rsidRPr="00BD3463">
        <w:rPr>
          <w:rFonts w:eastAsia="Arial" w:cs="Times New Roman"/>
          <w:szCs w:val="28"/>
        </w:rPr>
        <w:t>;</w:t>
      </w:r>
    </w:p>
    <w:p w:rsidR="00BD3463" w:rsidRPr="00BD3463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szCs w:val="28"/>
        </w:rPr>
      </w:pPr>
      <w:r w:rsidRPr="00BD3463">
        <w:rPr>
          <w:rFonts w:eastAsia="Arial" w:cs="Times New Roman"/>
          <w:szCs w:val="28"/>
        </w:rPr>
        <w:t xml:space="preserve">- </w:t>
      </w:r>
      <w:proofErr w:type="spellStart"/>
      <w:r w:rsidRPr="00BD3463">
        <w:rPr>
          <w:rFonts w:eastAsia="Arial" w:cs="Times New Roman"/>
          <w:szCs w:val="28"/>
        </w:rPr>
        <w:t>әлеуметтік</w:t>
      </w:r>
      <w:proofErr w:type="spellEnd"/>
      <w:r w:rsidRPr="00BD3463">
        <w:rPr>
          <w:rFonts w:eastAsia="Arial" w:cs="Times New Roman"/>
          <w:szCs w:val="28"/>
        </w:rPr>
        <w:t>,</w:t>
      </w:r>
      <w:r w:rsidR="00183546">
        <w:rPr>
          <w:rFonts w:eastAsia="Arial" w:cs="Times New Roman"/>
          <w:szCs w:val="28"/>
          <w:lang w:val="kk-KZ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этникалық</w:t>
      </w:r>
      <w:proofErr w:type="spellEnd"/>
      <w:r w:rsidRPr="00BD3463">
        <w:rPr>
          <w:rFonts w:eastAsia="Arial" w:cs="Times New Roman"/>
          <w:szCs w:val="28"/>
        </w:rPr>
        <w:t xml:space="preserve">, </w:t>
      </w:r>
      <w:proofErr w:type="spellStart"/>
      <w:r w:rsidRPr="00BD3463">
        <w:rPr>
          <w:rFonts w:eastAsia="Arial" w:cs="Times New Roman"/>
          <w:szCs w:val="28"/>
        </w:rPr>
        <w:t>рулық</w:t>
      </w:r>
      <w:proofErr w:type="spellEnd"/>
      <w:r w:rsidRPr="00BD3463">
        <w:rPr>
          <w:rFonts w:eastAsia="Arial" w:cs="Times New Roman"/>
          <w:szCs w:val="28"/>
        </w:rPr>
        <w:t xml:space="preserve">, </w:t>
      </w:r>
      <w:proofErr w:type="spellStart"/>
      <w:r w:rsidRPr="00BD3463">
        <w:rPr>
          <w:rFonts w:eastAsia="Arial" w:cs="Times New Roman"/>
          <w:szCs w:val="28"/>
        </w:rPr>
        <w:t>нәсілдік</w:t>
      </w:r>
      <w:proofErr w:type="spellEnd"/>
      <w:r w:rsidRPr="00BD3463">
        <w:rPr>
          <w:rFonts w:eastAsia="Arial" w:cs="Times New Roman"/>
          <w:szCs w:val="28"/>
        </w:rPr>
        <w:t xml:space="preserve">, </w:t>
      </w:r>
      <w:proofErr w:type="spellStart"/>
      <w:r w:rsidRPr="00BD3463">
        <w:rPr>
          <w:rFonts w:eastAsia="Arial" w:cs="Times New Roman"/>
          <w:szCs w:val="28"/>
        </w:rPr>
        <w:t>тектік</w:t>
      </w:r>
      <w:proofErr w:type="spellEnd"/>
      <w:r w:rsidR="00CD55BC">
        <w:rPr>
          <w:rFonts w:eastAsia="Arial" w:cs="Times New Roman"/>
          <w:szCs w:val="28"/>
          <w:lang w:val="kk-KZ"/>
        </w:rPr>
        <w:t xml:space="preserve">, </w:t>
      </w:r>
      <w:proofErr w:type="spellStart"/>
      <w:r w:rsidRPr="00BD3463">
        <w:rPr>
          <w:rFonts w:eastAsia="Arial" w:cs="Times New Roman"/>
          <w:szCs w:val="28"/>
        </w:rPr>
        <w:t>топтық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немесе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діни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алауыздықты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қоздырғаны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үшін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ересектер</w:t>
      </w:r>
      <w:proofErr w:type="spellEnd"/>
      <w:r w:rsidR="00183546">
        <w:rPr>
          <w:rFonts w:eastAsia="Arial" w:cs="Times New Roman"/>
          <w:szCs w:val="28"/>
          <w:lang w:val="kk-KZ"/>
        </w:rPr>
        <w:t xml:space="preserve"> мен жасөспірімдерге</w:t>
      </w:r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қатысты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заңнамада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көзделген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жауапкершілікті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түсіндіруге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ерекше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назар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аудара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отырып</w:t>
      </w:r>
      <w:proofErr w:type="spellEnd"/>
      <w:r w:rsidRPr="00BD3463">
        <w:rPr>
          <w:rFonts w:eastAsia="Arial" w:cs="Times New Roman"/>
          <w:szCs w:val="28"/>
        </w:rPr>
        <w:t xml:space="preserve">, </w:t>
      </w:r>
      <w:proofErr w:type="spellStart"/>
      <w:r w:rsidRPr="00BD3463">
        <w:rPr>
          <w:rFonts w:eastAsia="Arial" w:cs="Times New Roman"/>
          <w:szCs w:val="28"/>
        </w:rPr>
        <w:t>кәмелетке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толмағандар</w:t>
      </w:r>
      <w:proofErr w:type="spellEnd"/>
      <w:r w:rsidRPr="00BD3463">
        <w:rPr>
          <w:rFonts w:eastAsia="Arial" w:cs="Times New Roman"/>
          <w:szCs w:val="28"/>
        </w:rPr>
        <w:t xml:space="preserve"> мен </w:t>
      </w:r>
      <w:proofErr w:type="spellStart"/>
      <w:r w:rsidRPr="00BD3463">
        <w:rPr>
          <w:rFonts w:eastAsia="Arial" w:cs="Times New Roman"/>
          <w:szCs w:val="28"/>
        </w:rPr>
        <w:t>ата-аналар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арасында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құқықтық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тәрбие</w:t>
      </w:r>
      <w:proofErr w:type="spellEnd"/>
      <w:r w:rsidRPr="00BD3463">
        <w:rPr>
          <w:rFonts w:eastAsia="Arial" w:cs="Times New Roman"/>
          <w:szCs w:val="28"/>
        </w:rPr>
        <w:t xml:space="preserve"> беру </w:t>
      </w:r>
      <w:proofErr w:type="spellStart"/>
      <w:r w:rsidRPr="00BD3463">
        <w:rPr>
          <w:rFonts w:eastAsia="Arial" w:cs="Times New Roman"/>
          <w:szCs w:val="28"/>
        </w:rPr>
        <w:t>бойынша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тиісті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жұмыстар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жүргізеді</w:t>
      </w:r>
      <w:proofErr w:type="spellEnd"/>
      <w:r w:rsidRPr="00BD3463">
        <w:rPr>
          <w:rFonts w:eastAsia="Arial" w:cs="Times New Roman"/>
          <w:szCs w:val="28"/>
        </w:rPr>
        <w:t>:</w:t>
      </w:r>
    </w:p>
    <w:p w:rsidR="00A0587B" w:rsidRPr="00443469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szCs w:val="28"/>
        </w:rPr>
      </w:pPr>
      <w:r w:rsidRPr="00BD3463">
        <w:rPr>
          <w:rFonts w:eastAsia="Arial" w:cs="Times New Roman"/>
          <w:szCs w:val="28"/>
        </w:rPr>
        <w:t xml:space="preserve">- </w:t>
      </w:r>
      <w:proofErr w:type="spellStart"/>
      <w:r w:rsidRPr="00BD3463">
        <w:rPr>
          <w:rFonts w:eastAsia="Arial" w:cs="Times New Roman"/>
          <w:szCs w:val="28"/>
        </w:rPr>
        <w:t>балалар</w:t>
      </w:r>
      <w:proofErr w:type="spellEnd"/>
      <w:r w:rsidRPr="00BD3463">
        <w:rPr>
          <w:rFonts w:eastAsia="Arial" w:cs="Times New Roman"/>
          <w:szCs w:val="28"/>
        </w:rPr>
        <w:t xml:space="preserve"> мен </w:t>
      </w:r>
      <w:proofErr w:type="spellStart"/>
      <w:r w:rsidRPr="00BD3463">
        <w:rPr>
          <w:rFonts w:eastAsia="Arial" w:cs="Times New Roman"/>
          <w:szCs w:val="28"/>
        </w:rPr>
        <w:t>жасөспірімдер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арасындағы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кез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келген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жағымсыз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көріністер</w:t>
      </w:r>
      <w:proofErr w:type="spellEnd"/>
      <w:r w:rsidR="00CD55BC">
        <w:rPr>
          <w:rFonts w:eastAsia="Arial" w:cs="Times New Roman"/>
          <w:szCs w:val="28"/>
          <w:lang w:val="kk-KZ"/>
        </w:rPr>
        <w:t xml:space="preserve"> туралы</w:t>
      </w:r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мектеп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әкімшілігін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хабардар</w:t>
      </w:r>
      <w:proofErr w:type="spellEnd"/>
      <w:r w:rsidRPr="00BD3463">
        <w:rPr>
          <w:rFonts w:eastAsia="Arial" w:cs="Times New Roman"/>
          <w:szCs w:val="28"/>
        </w:rPr>
        <w:t xml:space="preserve"> </w:t>
      </w:r>
      <w:proofErr w:type="spellStart"/>
      <w:r w:rsidRPr="00BD3463">
        <w:rPr>
          <w:rFonts w:eastAsia="Arial" w:cs="Times New Roman"/>
          <w:szCs w:val="28"/>
        </w:rPr>
        <w:t>етеді</w:t>
      </w:r>
      <w:proofErr w:type="spellEnd"/>
      <w:r w:rsidRPr="00BD3463">
        <w:rPr>
          <w:rFonts w:eastAsia="Arial" w:cs="Times New Roman"/>
          <w:szCs w:val="28"/>
        </w:rPr>
        <w:t>.</w:t>
      </w:r>
    </w:p>
    <w:p w:rsidR="00BD3463" w:rsidRPr="006B7BE9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b/>
          <w:i/>
          <w:szCs w:val="28"/>
          <w:lang w:val="kk-KZ"/>
        </w:rPr>
      </w:pPr>
      <w:r w:rsidRPr="006B7BE9">
        <w:rPr>
          <w:rFonts w:eastAsia="Arial" w:cs="Times New Roman"/>
          <w:b/>
          <w:i/>
          <w:szCs w:val="28"/>
          <w:lang w:val="kk-KZ"/>
        </w:rPr>
        <w:t>Ұсынамыз!</w:t>
      </w:r>
    </w:p>
    <w:p w:rsidR="00BD3463" w:rsidRPr="006B7BE9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i/>
          <w:szCs w:val="28"/>
          <w:lang w:val="kk-KZ"/>
        </w:rPr>
      </w:pPr>
      <w:r w:rsidRPr="006B7BE9">
        <w:rPr>
          <w:rFonts w:eastAsia="Arial" w:cs="Times New Roman"/>
          <w:i/>
          <w:szCs w:val="28"/>
          <w:lang w:val="kk-KZ"/>
        </w:rPr>
        <w:t xml:space="preserve">Балалармен және ата-аналармен әңгімелесу барысында сенімді байланыс орнатқаннан кейін келесі маңызды аспектілерге назар аудару керек: </w:t>
      </w:r>
    </w:p>
    <w:p w:rsidR="00BD3463" w:rsidRPr="006B7BE9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i/>
          <w:szCs w:val="28"/>
          <w:lang w:val="kk-KZ"/>
        </w:rPr>
      </w:pPr>
      <w:r w:rsidRPr="006B7BE9">
        <w:rPr>
          <w:rFonts w:eastAsia="Arial" w:cs="Times New Roman"/>
          <w:i/>
          <w:szCs w:val="28"/>
          <w:lang w:val="kk-KZ"/>
        </w:rPr>
        <w:t>- отбасындағы қарым-қатынас қа</w:t>
      </w:r>
      <w:r w:rsidR="00CD55BC" w:rsidRPr="006B7BE9">
        <w:rPr>
          <w:rFonts w:eastAsia="Arial" w:cs="Times New Roman"/>
          <w:i/>
          <w:szCs w:val="28"/>
          <w:lang w:val="kk-KZ"/>
        </w:rPr>
        <w:t>ндай, бала қандай жағдайда өсіп жатыр</w:t>
      </w:r>
      <w:r w:rsidRPr="006B7BE9">
        <w:rPr>
          <w:rFonts w:eastAsia="Arial" w:cs="Times New Roman"/>
          <w:i/>
          <w:szCs w:val="28"/>
          <w:lang w:val="kk-KZ"/>
        </w:rPr>
        <w:t>?;</w:t>
      </w:r>
    </w:p>
    <w:p w:rsidR="00BD3463" w:rsidRPr="006B7BE9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i/>
          <w:szCs w:val="28"/>
          <w:lang w:val="kk-KZ"/>
        </w:rPr>
      </w:pPr>
      <w:r w:rsidRPr="006B7BE9">
        <w:rPr>
          <w:rFonts w:eastAsia="Arial" w:cs="Times New Roman"/>
          <w:i/>
          <w:szCs w:val="28"/>
          <w:lang w:val="kk-KZ"/>
        </w:rPr>
        <w:t>- ата-аналар әртүрлі этникалық топтардың өкілдеріне қалай қарайды?;</w:t>
      </w:r>
    </w:p>
    <w:p w:rsidR="00BD3463" w:rsidRPr="006B7BE9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i/>
          <w:szCs w:val="28"/>
          <w:lang w:val="kk-KZ"/>
        </w:rPr>
      </w:pPr>
      <w:r w:rsidRPr="006B7BE9">
        <w:rPr>
          <w:rFonts w:eastAsia="Arial" w:cs="Times New Roman"/>
          <w:i/>
          <w:szCs w:val="28"/>
          <w:lang w:val="kk-KZ"/>
        </w:rPr>
        <w:t>-бала әртүрлі этникалық топтардың өкілдерімен қарым-қатынаста өзін қалай көрсетеді?;</w:t>
      </w:r>
    </w:p>
    <w:p w:rsidR="00BD3463" w:rsidRPr="006B7BE9" w:rsidRDefault="00CD55BC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i/>
          <w:szCs w:val="28"/>
          <w:lang w:val="kk-KZ"/>
        </w:rPr>
      </w:pPr>
      <w:r w:rsidRPr="006B7BE9">
        <w:rPr>
          <w:rFonts w:eastAsia="Arial" w:cs="Times New Roman"/>
          <w:i/>
          <w:szCs w:val="28"/>
          <w:lang w:val="kk-KZ"/>
        </w:rPr>
        <w:t xml:space="preserve">- сыныптағы </w:t>
      </w:r>
      <w:r w:rsidR="00183546" w:rsidRPr="006B7BE9">
        <w:rPr>
          <w:rFonts w:eastAsia="Arial" w:cs="Times New Roman"/>
          <w:i/>
          <w:szCs w:val="28"/>
          <w:lang w:val="kk-KZ"/>
        </w:rPr>
        <w:t xml:space="preserve">басқа </w:t>
      </w:r>
      <w:r w:rsidRPr="006B7BE9">
        <w:rPr>
          <w:rFonts w:eastAsia="Arial" w:cs="Times New Roman"/>
          <w:i/>
          <w:szCs w:val="28"/>
          <w:lang w:val="kk-KZ"/>
        </w:rPr>
        <w:t>балалармен</w:t>
      </w:r>
      <w:r w:rsidR="00BD3463" w:rsidRPr="006B7BE9">
        <w:rPr>
          <w:rFonts w:eastAsia="Arial" w:cs="Times New Roman"/>
          <w:i/>
          <w:szCs w:val="28"/>
          <w:lang w:val="kk-KZ"/>
        </w:rPr>
        <w:t xml:space="preserve"> қарым-қатынасы қандай?;</w:t>
      </w:r>
    </w:p>
    <w:p w:rsidR="00BD3463" w:rsidRPr="006B7BE9" w:rsidRDefault="00CD55BC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i/>
          <w:szCs w:val="28"/>
          <w:lang w:val="kk-KZ"/>
        </w:rPr>
      </w:pPr>
      <w:r w:rsidRPr="006B7BE9">
        <w:rPr>
          <w:rFonts w:eastAsia="Arial" w:cs="Times New Roman"/>
          <w:i/>
          <w:szCs w:val="28"/>
          <w:lang w:val="kk-KZ"/>
        </w:rPr>
        <w:t xml:space="preserve">- </w:t>
      </w:r>
      <w:r w:rsidR="00183546" w:rsidRPr="006B7BE9">
        <w:rPr>
          <w:rFonts w:eastAsia="Arial" w:cs="Times New Roman"/>
          <w:i/>
          <w:szCs w:val="28"/>
          <w:lang w:val="kk-KZ"/>
        </w:rPr>
        <w:t xml:space="preserve">кіммен дос </w:t>
      </w:r>
      <w:r w:rsidR="00BD3463" w:rsidRPr="006B7BE9">
        <w:rPr>
          <w:rFonts w:eastAsia="Arial" w:cs="Times New Roman"/>
          <w:i/>
          <w:szCs w:val="28"/>
          <w:lang w:val="kk-KZ"/>
        </w:rPr>
        <w:t xml:space="preserve">және </w:t>
      </w:r>
      <w:r w:rsidRPr="006B7BE9">
        <w:rPr>
          <w:rFonts w:eastAsia="Arial" w:cs="Times New Roman"/>
          <w:i/>
          <w:szCs w:val="28"/>
          <w:lang w:val="kk-KZ"/>
        </w:rPr>
        <w:t xml:space="preserve">кімдермен </w:t>
      </w:r>
      <w:r w:rsidR="00BD3463" w:rsidRPr="006B7BE9">
        <w:rPr>
          <w:rFonts w:eastAsia="Arial" w:cs="Times New Roman"/>
          <w:i/>
          <w:szCs w:val="28"/>
          <w:lang w:val="kk-KZ"/>
        </w:rPr>
        <w:t>қарым-қатынас</w:t>
      </w:r>
      <w:r w:rsidRPr="006B7BE9">
        <w:rPr>
          <w:rFonts w:eastAsia="Arial" w:cs="Times New Roman"/>
          <w:i/>
          <w:szCs w:val="28"/>
          <w:lang w:val="kk-KZ"/>
        </w:rPr>
        <w:t xml:space="preserve"> жасау</w:t>
      </w:r>
      <w:r w:rsidR="00BD3463" w:rsidRPr="006B7BE9">
        <w:rPr>
          <w:rFonts w:eastAsia="Arial" w:cs="Times New Roman"/>
          <w:i/>
          <w:szCs w:val="28"/>
          <w:lang w:val="kk-KZ"/>
        </w:rPr>
        <w:t xml:space="preserve"> қиын, неге?;</w:t>
      </w:r>
    </w:p>
    <w:p w:rsidR="00BD3463" w:rsidRPr="006B7BE9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i/>
          <w:szCs w:val="28"/>
          <w:lang w:val="kk-KZ"/>
        </w:rPr>
      </w:pPr>
      <w:r w:rsidRPr="006B7BE9">
        <w:rPr>
          <w:rFonts w:eastAsia="Arial" w:cs="Times New Roman"/>
          <w:i/>
          <w:szCs w:val="28"/>
          <w:lang w:val="kk-KZ"/>
        </w:rPr>
        <w:t>- басқа адамдарға қатысты агрессия көріністеріне бейімділік бар ма?;</w:t>
      </w:r>
    </w:p>
    <w:p w:rsidR="00BD3463" w:rsidRPr="006B7BE9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i/>
          <w:szCs w:val="28"/>
        </w:rPr>
      </w:pPr>
      <w:r w:rsidRPr="006B7BE9">
        <w:rPr>
          <w:rFonts w:eastAsia="Arial" w:cs="Times New Roman"/>
          <w:i/>
          <w:szCs w:val="28"/>
        </w:rPr>
        <w:t xml:space="preserve">- бала бос </w:t>
      </w:r>
      <w:proofErr w:type="spellStart"/>
      <w:r w:rsidRPr="006B7BE9">
        <w:rPr>
          <w:rFonts w:eastAsia="Arial" w:cs="Times New Roman"/>
          <w:i/>
          <w:szCs w:val="28"/>
        </w:rPr>
        <w:t>уақытында</w:t>
      </w:r>
      <w:proofErr w:type="spellEnd"/>
      <w:r w:rsidRPr="006B7BE9">
        <w:rPr>
          <w:rFonts w:eastAsia="Arial" w:cs="Times New Roman"/>
          <w:i/>
          <w:szCs w:val="28"/>
        </w:rPr>
        <w:t xml:space="preserve"> </w:t>
      </w:r>
      <w:proofErr w:type="spellStart"/>
      <w:r w:rsidRPr="006B7BE9">
        <w:rPr>
          <w:rFonts w:eastAsia="Arial" w:cs="Times New Roman"/>
          <w:i/>
          <w:szCs w:val="28"/>
        </w:rPr>
        <w:t>немен</w:t>
      </w:r>
      <w:proofErr w:type="spellEnd"/>
      <w:r w:rsidRPr="006B7BE9">
        <w:rPr>
          <w:rFonts w:eastAsia="Arial" w:cs="Times New Roman"/>
          <w:i/>
          <w:szCs w:val="28"/>
        </w:rPr>
        <w:t xml:space="preserve"> </w:t>
      </w:r>
      <w:proofErr w:type="spellStart"/>
      <w:r w:rsidRPr="006B7BE9">
        <w:rPr>
          <w:rFonts w:eastAsia="Arial" w:cs="Times New Roman"/>
          <w:i/>
          <w:szCs w:val="28"/>
        </w:rPr>
        <w:t>әуестенеді</w:t>
      </w:r>
      <w:proofErr w:type="spellEnd"/>
      <w:r w:rsidRPr="006B7BE9">
        <w:rPr>
          <w:rFonts w:eastAsia="Arial" w:cs="Times New Roman"/>
          <w:i/>
          <w:szCs w:val="28"/>
        </w:rPr>
        <w:t xml:space="preserve">, </w:t>
      </w:r>
      <w:proofErr w:type="spellStart"/>
      <w:r w:rsidRPr="006B7BE9">
        <w:rPr>
          <w:rFonts w:eastAsia="Arial" w:cs="Times New Roman"/>
          <w:i/>
          <w:szCs w:val="28"/>
        </w:rPr>
        <w:t>оның</w:t>
      </w:r>
      <w:proofErr w:type="spellEnd"/>
      <w:r w:rsidRPr="006B7BE9">
        <w:rPr>
          <w:rFonts w:eastAsia="Arial" w:cs="Times New Roman"/>
          <w:i/>
          <w:szCs w:val="28"/>
        </w:rPr>
        <w:t xml:space="preserve"> </w:t>
      </w:r>
      <w:proofErr w:type="spellStart"/>
      <w:r w:rsidRPr="006B7BE9">
        <w:rPr>
          <w:rFonts w:eastAsia="Arial" w:cs="Times New Roman"/>
          <w:i/>
          <w:szCs w:val="28"/>
        </w:rPr>
        <w:t>хоббиі</w:t>
      </w:r>
      <w:proofErr w:type="spellEnd"/>
      <w:r w:rsidRPr="006B7BE9">
        <w:rPr>
          <w:rFonts w:eastAsia="Arial" w:cs="Times New Roman"/>
          <w:i/>
          <w:szCs w:val="28"/>
        </w:rPr>
        <w:t xml:space="preserve"> бар </w:t>
      </w:r>
      <w:proofErr w:type="spellStart"/>
      <w:proofErr w:type="gramStart"/>
      <w:r w:rsidRPr="006B7BE9">
        <w:rPr>
          <w:rFonts w:eastAsia="Arial" w:cs="Times New Roman"/>
          <w:i/>
          <w:szCs w:val="28"/>
        </w:rPr>
        <w:t>ма</w:t>
      </w:r>
      <w:proofErr w:type="spellEnd"/>
      <w:r w:rsidRPr="006B7BE9">
        <w:rPr>
          <w:rFonts w:eastAsia="Arial" w:cs="Times New Roman"/>
          <w:i/>
          <w:szCs w:val="28"/>
        </w:rPr>
        <w:t>?;</w:t>
      </w:r>
      <w:proofErr w:type="gramEnd"/>
    </w:p>
    <w:p w:rsidR="00BD3463" w:rsidRPr="006B7BE9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i/>
          <w:szCs w:val="28"/>
        </w:rPr>
      </w:pPr>
      <w:r w:rsidRPr="006B7BE9">
        <w:rPr>
          <w:rFonts w:eastAsia="Arial" w:cs="Times New Roman"/>
          <w:i/>
          <w:szCs w:val="28"/>
        </w:rPr>
        <w:t xml:space="preserve">- </w:t>
      </w:r>
      <w:proofErr w:type="spellStart"/>
      <w:r w:rsidRPr="006B7BE9">
        <w:rPr>
          <w:rFonts w:eastAsia="Arial" w:cs="Times New Roman"/>
          <w:i/>
          <w:szCs w:val="28"/>
        </w:rPr>
        <w:t>спорттың</w:t>
      </w:r>
      <w:proofErr w:type="spellEnd"/>
      <w:r w:rsidRPr="006B7BE9">
        <w:rPr>
          <w:rFonts w:eastAsia="Arial" w:cs="Times New Roman"/>
          <w:i/>
          <w:szCs w:val="28"/>
        </w:rPr>
        <w:t xml:space="preserve"> </w:t>
      </w:r>
      <w:proofErr w:type="spellStart"/>
      <w:r w:rsidRPr="006B7BE9">
        <w:rPr>
          <w:rFonts w:eastAsia="Arial" w:cs="Times New Roman"/>
          <w:i/>
          <w:szCs w:val="28"/>
        </w:rPr>
        <w:t>қандай</w:t>
      </w:r>
      <w:proofErr w:type="spellEnd"/>
      <w:r w:rsidRPr="006B7BE9">
        <w:rPr>
          <w:rFonts w:eastAsia="Arial" w:cs="Times New Roman"/>
          <w:i/>
          <w:szCs w:val="28"/>
        </w:rPr>
        <w:t xml:space="preserve"> да </w:t>
      </w:r>
      <w:proofErr w:type="spellStart"/>
      <w:r w:rsidRPr="006B7BE9">
        <w:rPr>
          <w:rFonts w:eastAsia="Arial" w:cs="Times New Roman"/>
          <w:i/>
          <w:szCs w:val="28"/>
        </w:rPr>
        <w:t>бір</w:t>
      </w:r>
      <w:proofErr w:type="spellEnd"/>
      <w:r w:rsidRPr="006B7BE9">
        <w:rPr>
          <w:rFonts w:eastAsia="Arial" w:cs="Times New Roman"/>
          <w:i/>
          <w:szCs w:val="28"/>
        </w:rPr>
        <w:t xml:space="preserve"> </w:t>
      </w:r>
      <w:proofErr w:type="spellStart"/>
      <w:r w:rsidRPr="006B7BE9">
        <w:rPr>
          <w:rFonts w:eastAsia="Arial" w:cs="Times New Roman"/>
          <w:i/>
          <w:szCs w:val="28"/>
        </w:rPr>
        <w:t>түрімен</w:t>
      </w:r>
      <w:proofErr w:type="spellEnd"/>
      <w:r w:rsidRPr="006B7BE9">
        <w:rPr>
          <w:rFonts w:eastAsia="Arial" w:cs="Times New Roman"/>
          <w:i/>
          <w:szCs w:val="28"/>
        </w:rPr>
        <w:t xml:space="preserve"> </w:t>
      </w:r>
      <w:proofErr w:type="spellStart"/>
      <w:r w:rsidRPr="006B7BE9">
        <w:rPr>
          <w:rFonts w:eastAsia="Arial" w:cs="Times New Roman"/>
          <w:i/>
          <w:szCs w:val="28"/>
        </w:rPr>
        <w:t>айналыса</w:t>
      </w:r>
      <w:proofErr w:type="spellEnd"/>
      <w:r w:rsidRPr="006B7BE9">
        <w:rPr>
          <w:rFonts w:eastAsia="Arial" w:cs="Times New Roman"/>
          <w:i/>
          <w:szCs w:val="28"/>
        </w:rPr>
        <w:t xml:space="preserve"> </w:t>
      </w:r>
      <w:proofErr w:type="spellStart"/>
      <w:proofErr w:type="gramStart"/>
      <w:r w:rsidRPr="006B7BE9">
        <w:rPr>
          <w:rFonts w:eastAsia="Arial" w:cs="Times New Roman"/>
          <w:i/>
          <w:szCs w:val="28"/>
        </w:rPr>
        <w:t>ма</w:t>
      </w:r>
      <w:proofErr w:type="spellEnd"/>
      <w:r w:rsidRPr="006B7BE9">
        <w:rPr>
          <w:rFonts w:eastAsia="Arial" w:cs="Times New Roman"/>
          <w:i/>
          <w:szCs w:val="28"/>
        </w:rPr>
        <w:t>?;</w:t>
      </w:r>
      <w:proofErr w:type="gramEnd"/>
    </w:p>
    <w:p w:rsidR="00BD3463" w:rsidRPr="006B7BE9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i/>
          <w:szCs w:val="28"/>
        </w:rPr>
      </w:pPr>
      <w:r w:rsidRPr="006B7BE9">
        <w:rPr>
          <w:rFonts w:eastAsia="Arial" w:cs="Times New Roman"/>
          <w:i/>
          <w:szCs w:val="28"/>
        </w:rPr>
        <w:t xml:space="preserve">- </w:t>
      </w:r>
      <w:proofErr w:type="spellStart"/>
      <w:r w:rsidRPr="006B7BE9">
        <w:rPr>
          <w:rFonts w:eastAsia="Arial" w:cs="Times New Roman"/>
          <w:i/>
          <w:szCs w:val="28"/>
        </w:rPr>
        <w:t>баланың</w:t>
      </w:r>
      <w:proofErr w:type="spellEnd"/>
      <w:r w:rsidRPr="006B7BE9">
        <w:rPr>
          <w:rFonts w:eastAsia="Arial" w:cs="Times New Roman"/>
          <w:i/>
          <w:szCs w:val="28"/>
        </w:rPr>
        <w:t xml:space="preserve"> </w:t>
      </w:r>
      <w:proofErr w:type="spellStart"/>
      <w:r w:rsidRPr="006B7BE9">
        <w:rPr>
          <w:rFonts w:eastAsia="Arial" w:cs="Times New Roman"/>
          <w:i/>
          <w:szCs w:val="28"/>
        </w:rPr>
        <w:t>сүйікті</w:t>
      </w:r>
      <w:proofErr w:type="spellEnd"/>
      <w:r w:rsidRPr="006B7BE9">
        <w:rPr>
          <w:rFonts w:eastAsia="Arial" w:cs="Times New Roman"/>
          <w:i/>
          <w:szCs w:val="28"/>
        </w:rPr>
        <w:t xml:space="preserve"> </w:t>
      </w:r>
      <w:proofErr w:type="spellStart"/>
      <w:r w:rsidRPr="006B7BE9">
        <w:rPr>
          <w:rFonts w:eastAsia="Arial" w:cs="Times New Roman"/>
          <w:i/>
          <w:szCs w:val="28"/>
        </w:rPr>
        <w:t>кейіпкері</w:t>
      </w:r>
      <w:proofErr w:type="spellEnd"/>
      <w:r w:rsidRPr="006B7BE9">
        <w:rPr>
          <w:rFonts w:eastAsia="Arial" w:cs="Times New Roman"/>
          <w:i/>
          <w:szCs w:val="28"/>
        </w:rPr>
        <w:t xml:space="preserve"> </w:t>
      </w:r>
      <w:proofErr w:type="spellStart"/>
      <w:r w:rsidRPr="006B7BE9">
        <w:rPr>
          <w:rFonts w:eastAsia="Arial" w:cs="Times New Roman"/>
          <w:i/>
          <w:szCs w:val="28"/>
        </w:rPr>
        <w:t>кім</w:t>
      </w:r>
      <w:proofErr w:type="spellEnd"/>
      <w:r w:rsidRPr="006B7BE9">
        <w:rPr>
          <w:rFonts w:eastAsia="Arial" w:cs="Times New Roman"/>
          <w:i/>
          <w:szCs w:val="28"/>
        </w:rPr>
        <w:t xml:space="preserve">, </w:t>
      </w:r>
      <w:proofErr w:type="gramStart"/>
      <w:r w:rsidRPr="006B7BE9">
        <w:rPr>
          <w:rFonts w:eastAsia="Arial" w:cs="Times New Roman"/>
          <w:i/>
          <w:szCs w:val="28"/>
        </w:rPr>
        <w:t>неге?;</w:t>
      </w:r>
      <w:proofErr w:type="gramEnd"/>
    </w:p>
    <w:p w:rsidR="00BD3463" w:rsidRPr="006B7BE9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i/>
          <w:szCs w:val="28"/>
        </w:rPr>
      </w:pPr>
      <w:r w:rsidRPr="006B7BE9">
        <w:rPr>
          <w:rFonts w:eastAsia="Arial" w:cs="Times New Roman"/>
          <w:i/>
          <w:szCs w:val="28"/>
        </w:rPr>
        <w:lastRenderedPageBreak/>
        <w:t xml:space="preserve">- </w:t>
      </w:r>
      <w:proofErr w:type="spellStart"/>
      <w:r w:rsidRPr="006B7BE9">
        <w:rPr>
          <w:rFonts w:eastAsia="Arial" w:cs="Times New Roman"/>
          <w:i/>
          <w:szCs w:val="28"/>
        </w:rPr>
        <w:t>ата-анал</w:t>
      </w:r>
      <w:r w:rsidR="00E072EB">
        <w:rPr>
          <w:rFonts w:eastAsia="Arial" w:cs="Times New Roman"/>
          <w:i/>
          <w:szCs w:val="28"/>
        </w:rPr>
        <w:t>ар</w:t>
      </w:r>
      <w:proofErr w:type="spellEnd"/>
      <w:r w:rsidR="00E072EB">
        <w:rPr>
          <w:rFonts w:eastAsia="Arial" w:cs="Times New Roman"/>
          <w:i/>
          <w:szCs w:val="28"/>
        </w:rPr>
        <w:t xml:space="preserve"> </w:t>
      </w:r>
      <w:proofErr w:type="spellStart"/>
      <w:r w:rsidR="00E072EB">
        <w:rPr>
          <w:rFonts w:eastAsia="Arial" w:cs="Times New Roman"/>
          <w:i/>
          <w:szCs w:val="28"/>
        </w:rPr>
        <w:t>басқа</w:t>
      </w:r>
      <w:proofErr w:type="spellEnd"/>
      <w:r w:rsidR="00E072EB">
        <w:rPr>
          <w:rFonts w:eastAsia="Arial" w:cs="Times New Roman"/>
          <w:i/>
          <w:szCs w:val="28"/>
          <w:lang w:val="kk-KZ"/>
        </w:rPr>
        <w:t xml:space="preserve"> тілді</w:t>
      </w:r>
      <w:r w:rsidR="00E072EB">
        <w:rPr>
          <w:rFonts w:eastAsia="Arial" w:cs="Times New Roman"/>
          <w:i/>
          <w:szCs w:val="28"/>
        </w:rPr>
        <w:t xml:space="preserve"> этнос </w:t>
      </w:r>
      <w:r w:rsidR="00CD55BC" w:rsidRPr="006B7BE9">
        <w:rPr>
          <w:rFonts w:eastAsia="Arial" w:cs="Times New Roman"/>
          <w:i/>
          <w:szCs w:val="28"/>
          <w:lang w:val="kk-KZ"/>
        </w:rPr>
        <w:t>өкілдерімен</w:t>
      </w:r>
      <w:r w:rsidRPr="006B7BE9">
        <w:rPr>
          <w:rFonts w:eastAsia="Arial" w:cs="Times New Roman"/>
          <w:i/>
          <w:szCs w:val="28"/>
        </w:rPr>
        <w:t xml:space="preserve"> </w:t>
      </w:r>
      <w:proofErr w:type="spellStart"/>
      <w:r w:rsidRPr="006B7BE9">
        <w:rPr>
          <w:rFonts w:eastAsia="Arial" w:cs="Times New Roman"/>
          <w:i/>
          <w:szCs w:val="28"/>
        </w:rPr>
        <w:t>толерантты</w:t>
      </w:r>
      <w:proofErr w:type="spellEnd"/>
      <w:r w:rsidRPr="006B7BE9">
        <w:rPr>
          <w:rFonts w:eastAsia="Arial" w:cs="Times New Roman"/>
          <w:i/>
          <w:szCs w:val="28"/>
        </w:rPr>
        <w:t xml:space="preserve"> </w:t>
      </w:r>
      <w:proofErr w:type="spellStart"/>
      <w:r w:rsidRPr="006B7BE9">
        <w:rPr>
          <w:rFonts w:eastAsia="Arial" w:cs="Times New Roman"/>
          <w:i/>
          <w:szCs w:val="28"/>
        </w:rPr>
        <w:t>қарым-қатынасты</w:t>
      </w:r>
      <w:proofErr w:type="spellEnd"/>
      <w:r w:rsidR="00CD55BC" w:rsidRPr="006B7BE9">
        <w:rPr>
          <w:rFonts w:eastAsia="Arial" w:cs="Times New Roman"/>
          <w:i/>
          <w:szCs w:val="28"/>
          <w:lang w:val="kk-KZ"/>
        </w:rPr>
        <w:t xml:space="preserve"> қалыптастыру</w:t>
      </w:r>
      <w:r w:rsidRPr="006B7BE9">
        <w:rPr>
          <w:rFonts w:eastAsia="Arial" w:cs="Times New Roman"/>
          <w:i/>
          <w:szCs w:val="28"/>
        </w:rPr>
        <w:t xml:space="preserve"> </w:t>
      </w:r>
      <w:proofErr w:type="spellStart"/>
      <w:r w:rsidRPr="006B7BE9">
        <w:rPr>
          <w:rFonts w:eastAsia="Arial" w:cs="Times New Roman"/>
          <w:i/>
          <w:szCs w:val="28"/>
        </w:rPr>
        <w:t>үшін</w:t>
      </w:r>
      <w:proofErr w:type="spellEnd"/>
      <w:r w:rsidRPr="006B7BE9">
        <w:rPr>
          <w:rFonts w:eastAsia="Arial" w:cs="Times New Roman"/>
          <w:i/>
          <w:szCs w:val="28"/>
        </w:rPr>
        <w:t xml:space="preserve"> </w:t>
      </w:r>
      <w:proofErr w:type="spellStart"/>
      <w:r w:rsidR="00CD55BC" w:rsidRPr="006B7BE9">
        <w:rPr>
          <w:rFonts w:eastAsia="Arial" w:cs="Times New Roman"/>
          <w:i/>
          <w:szCs w:val="28"/>
        </w:rPr>
        <w:t>балаларымен</w:t>
      </w:r>
      <w:proofErr w:type="spellEnd"/>
      <w:r w:rsidR="00CD55BC" w:rsidRPr="006B7BE9">
        <w:rPr>
          <w:rFonts w:eastAsia="Arial" w:cs="Times New Roman"/>
          <w:i/>
          <w:szCs w:val="28"/>
          <w:lang w:val="kk-KZ"/>
        </w:rPr>
        <w:t xml:space="preserve"> </w:t>
      </w:r>
      <w:proofErr w:type="spellStart"/>
      <w:r w:rsidRPr="006B7BE9">
        <w:rPr>
          <w:rFonts w:eastAsia="Arial" w:cs="Times New Roman"/>
          <w:i/>
          <w:szCs w:val="28"/>
        </w:rPr>
        <w:t>қандай</w:t>
      </w:r>
      <w:proofErr w:type="spellEnd"/>
      <w:r w:rsidRPr="006B7BE9">
        <w:rPr>
          <w:rFonts w:eastAsia="Arial" w:cs="Times New Roman"/>
          <w:i/>
          <w:szCs w:val="28"/>
        </w:rPr>
        <w:t xml:space="preserve"> </w:t>
      </w:r>
      <w:proofErr w:type="spellStart"/>
      <w:r w:rsidRPr="006B7BE9">
        <w:rPr>
          <w:rFonts w:eastAsia="Arial" w:cs="Times New Roman"/>
          <w:i/>
          <w:szCs w:val="28"/>
        </w:rPr>
        <w:t>жұмыс</w:t>
      </w:r>
      <w:proofErr w:type="spellEnd"/>
      <w:r w:rsidRPr="006B7BE9">
        <w:rPr>
          <w:rFonts w:eastAsia="Arial" w:cs="Times New Roman"/>
          <w:i/>
          <w:szCs w:val="28"/>
        </w:rPr>
        <w:t xml:space="preserve"> </w:t>
      </w:r>
      <w:proofErr w:type="spellStart"/>
      <w:r w:rsidRPr="006B7BE9">
        <w:rPr>
          <w:rFonts w:eastAsia="Arial" w:cs="Times New Roman"/>
          <w:i/>
          <w:szCs w:val="28"/>
        </w:rPr>
        <w:t>жүргізеді</w:t>
      </w:r>
      <w:proofErr w:type="spellEnd"/>
      <w:r w:rsidRPr="006B7BE9">
        <w:rPr>
          <w:rFonts w:eastAsia="Arial" w:cs="Times New Roman"/>
          <w:i/>
          <w:szCs w:val="28"/>
        </w:rPr>
        <w:t>?</w:t>
      </w:r>
    </w:p>
    <w:p w:rsidR="007764EA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szCs w:val="28"/>
        </w:rPr>
      </w:pPr>
      <w:proofErr w:type="spellStart"/>
      <w:r w:rsidRPr="006B7BE9">
        <w:rPr>
          <w:rFonts w:eastAsia="Arial" w:cs="Times New Roman"/>
          <w:szCs w:val="28"/>
        </w:rPr>
        <w:t>Оқушылар</w:t>
      </w:r>
      <w:proofErr w:type="spellEnd"/>
      <w:r w:rsidRPr="006B7BE9">
        <w:rPr>
          <w:rFonts w:eastAsia="Arial" w:cs="Times New Roman"/>
          <w:szCs w:val="28"/>
        </w:rPr>
        <w:t xml:space="preserve"> мен </w:t>
      </w:r>
      <w:proofErr w:type="spellStart"/>
      <w:r w:rsidRPr="006B7BE9">
        <w:rPr>
          <w:rFonts w:eastAsia="Arial" w:cs="Times New Roman"/>
          <w:szCs w:val="28"/>
        </w:rPr>
        <w:t>ата-аналардың</w:t>
      </w:r>
      <w:proofErr w:type="spellEnd"/>
      <w:r w:rsidRPr="006B7BE9">
        <w:rPr>
          <w:rFonts w:eastAsia="Arial" w:cs="Times New Roman"/>
          <w:szCs w:val="28"/>
        </w:rPr>
        <w:t xml:space="preserve"> </w:t>
      </w:r>
      <w:proofErr w:type="spellStart"/>
      <w:r w:rsidRPr="006B7BE9">
        <w:rPr>
          <w:rFonts w:eastAsia="Arial" w:cs="Times New Roman"/>
          <w:szCs w:val="28"/>
        </w:rPr>
        <w:t>жауаптарын</w:t>
      </w:r>
      <w:proofErr w:type="spellEnd"/>
      <w:r w:rsidRPr="006B7BE9">
        <w:rPr>
          <w:rFonts w:eastAsia="Arial" w:cs="Times New Roman"/>
          <w:szCs w:val="28"/>
        </w:rPr>
        <w:t xml:space="preserve"> </w:t>
      </w:r>
      <w:proofErr w:type="spellStart"/>
      <w:r w:rsidRPr="006B7BE9">
        <w:rPr>
          <w:rFonts w:eastAsia="Arial" w:cs="Times New Roman"/>
          <w:szCs w:val="28"/>
        </w:rPr>
        <w:t>талдай</w:t>
      </w:r>
      <w:proofErr w:type="spellEnd"/>
      <w:r w:rsidRPr="006B7BE9">
        <w:rPr>
          <w:rFonts w:eastAsia="Arial" w:cs="Times New Roman"/>
          <w:szCs w:val="28"/>
        </w:rPr>
        <w:t xml:space="preserve"> </w:t>
      </w:r>
      <w:proofErr w:type="spellStart"/>
      <w:r w:rsidRPr="006B7BE9">
        <w:rPr>
          <w:rFonts w:eastAsia="Arial" w:cs="Times New Roman"/>
          <w:szCs w:val="28"/>
        </w:rPr>
        <w:t>отырып</w:t>
      </w:r>
      <w:proofErr w:type="spellEnd"/>
      <w:r w:rsidRPr="006B7BE9">
        <w:rPr>
          <w:rFonts w:eastAsia="Arial" w:cs="Times New Roman"/>
          <w:szCs w:val="28"/>
        </w:rPr>
        <w:t xml:space="preserve">, </w:t>
      </w:r>
      <w:proofErr w:type="spellStart"/>
      <w:r w:rsidRPr="006B7BE9">
        <w:rPr>
          <w:rFonts w:eastAsia="Arial" w:cs="Times New Roman"/>
          <w:szCs w:val="28"/>
        </w:rPr>
        <w:t>оқушылар</w:t>
      </w:r>
      <w:proofErr w:type="spellEnd"/>
      <w:r w:rsidRPr="006B7BE9">
        <w:rPr>
          <w:rFonts w:eastAsia="Arial" w:cs="Times New Roman"/>
          <w:szCs w:val="28"/>
        </w:rPr>
        <w:t xml:space="preserve"> </w:t>
      </w:r>
      <w:proofErr w:type="spellStart"/>
      <w:r w:rsidRPr="006B7BE9">
        <w:rPr>
          <w:rFonts w:eastAsia="Arial" w:cs="Times New Roman"/>
          <w:szCs w:val="28"/>
        </w:rPr>
        <w:t>арасындағы</w:t>
      </w:r>
      <w:proofErr w:type="spellEnd"/>
      <w:r w:rsidR="006B7BE9" w:rsidRPr="006B7BE9">
        <w:rPr>
          <w:rFonts w:eastAsia="Arial" w:cs="Times New Roman"/>
          <w:szCs w:val="28"/>
          <w:lang w:val="kk-KZ"/>
        </w:rPr>
        <w:t xml:space="preserve">, соның ішінде </w:t>
      </w:r>
      <w:proofErr w:type="spellStart"/>
      <w:r w:rsidR="006B7BE9" w:rsidRPr="006B7BE9">
        <w:rPr>
          <w:rFonts w:eastAsia="Arial" w:cs="Times New Roman"/>
          <w:szCs w:val="28"/>
        </w:rPr>
        <w:t>әртүрлі</w:t>
      </w:r>
      <w:proofErr w:type="spellEnd"/>
      <w:r w:rsidR="006B7BE9" w:rsidRPr="006B7BE9">
        <w:rPr>
          <w:rFonts w:eastAsia="Arial" w:cs="Times New Roman"/>
          <w:szCs w:val="28"/>
        </w:rPr>
        <w:t xml:space="preserve"> этнос</w:t>
      </w:r>
      <w:r w:rsidR="006B7BE9" w:rsidRPr="006B7BE9">
        <w:rPr>
          <w:rFonts w:eastAsia="Arial" w:cs="Times New Roman"/>
          <w:szCs w:val="28"/>
          <w:lang w:val="kk-KZ"/>
        </w:rPr>
        <w:t xml:space="preserve"> өкілдері</w:t>
      </w:r>
      <w:r w:rsidR="00E072EB">
        <w:rPr>
          <w:rFonts w:eastAsia="Arial" w:cs="Times New Roman"/>
          <w:szCs w:val="28"/>
          <w:lang w:val="kk-KZ"/>
        </w:rPr>
        <w:t>нің балалары</w:t>
      </w:r>
      <w:r w:rsidR="006B7BE9" w:rsidRPr="006B7BE9">
        <w:rPr>
          <w:rFonts w:eastAsia="Arial" w:cs="Times New Roman"/>
          <w:szCs w:val="28"/>
          <w:lang w:val="kk-KZ"/>
        </w:rPr>
        <w:t xml:space="preserve"> арасындағы</w:t>
      </w:r>
      <w:r w:rsidR="006B7BE9" w:rsidRPr="006B7BE9">
        <w:rPr>
          <w:rFonts w:eastAsia="Arial" w:cs="Times New Roman"/>
          <w:szCs w:val="28"/>
        </w:rPr>
        <w:t xml:space="preserve"> </w:t>
      </w:r>
      <w:proofErr w:type="spellStart"/>
      <w:r w:rsidRPr="006B7BE9">
        <w:rPr>
          <w:rFonts w:eastAsia="Arial" w:cs="Times New Roman"/>
          <w:szCs w:val="28"/>
        </w:rPr>
        <w:t>қақтығыстардың</w:t>
      </w:r>
      <w:proofErr w:type="spellEnd"/>
      <w:r w:rsidRPr="006B7BE9">
        <w:rPr>
          <w:rFonts w:eastAsia="Arial" w:cs="Times New Roman"/>
          <w:szCs w:val="28"/>
        </w:rPr>
        <w:t xml:space="preserve"> </w:t>
      </w:r>
      <w:proofErr w:type="spellStart"/>
      <w:r w:rsidRPr="006B7BE9">
        <w:rPr>
          <w:rFonts w:eastAsia="Arial" w:cs="Times New Roman"/>
          <w:szCs w:val="28"/>
        </w:rPr>
        <w:t>жасырын</w:t>
      </w:r>
      <w:proofErr w:type="spellEnd"/>
      <w:r w:rsidRPr="006B7BE9">
        <w:rPr>
          <w:rFonts w:eastAsia="Arial" w:cs="Times New Roman"/>
          <w:szCs w:val="28"/>
        </w:rPr>
        <w:t xml:space="preserve"> </w:t>
      </w:r>
      <w:proofErr w:type="spellStart"/>
      <w:r w:rsidRPr="006B7BE9">
        <w:rPr>
          <w:rFonts w:eastAsia="Arial" w:cs="Times New Roman"/>
          <w:szCs w:val="28"/>
        </w:rPr>
        <w:t>тәуекелдерін</w:t>
      </w:r>
      <w:proofErr w:type="spellEnd"/>
      <w:r w:rsidRPr="006B7BE9">
        <w:rPr>
          <w:rFonts w:eastAsia="Arial" w:cs="Times New Roman"/>
          <w:szCs w:val="28"/>
        </w:rPr>
        <w:t xml:space="preserve"> </w:t>
      </w:r>
      <w:proofErr w:type="spellStart"/>
      <w:r w:rsidRPr="006B7BE9">
        <w:rPr>
          <w:rFonts w:eastAsia="Arial" w:cs="Times New Roman"/>
          <w:szCs w:val="28"/>
        </w:rPr>
        <w:t>анықтауға</w:t>
      </w:r>
      <w:proofErr w:type="spellEnd"/>
      <w:r w:rsidRPr="006B7BE9">
        <w:rPr>
          <w:rFonts w:eastAsia="Arial" w:cs="Times New Roman"/>
          <w:szCs w:val="28"/>
        </w:rPr>
        <w:t xml:space="preserve"> </w:t>
      </w:r>
      <w:proofErr w:type="spellStart"/>
      <w:r w:rsidRPr="006B7BE9">
        <w:rPr>
          <w:rFonts w:eastAsia="Arial" w:cs="Times New Roman"/>
          <w:szCs w:val="28"/>
        </w:rPr>
        <w:t>болады</w:t>
      </w:r>
      <w:proofErr w:type="spellEnd"/>
      <w:r w:rsidRPr="006B7BE9">
        <w:rPr>
          <w:rFonts w:eastAsia="Arial" w:cs="Times New Roman"/>
          <w:szCs w:val="28"/>
        </w:rPr>
        <w:t>.</w:t>
      </w:r>
    </w:p>
    <w:p w:rsidR="0019362E" w:rsidRPr="006B7BE9" w:rsidRDefault="0019362E" w:rsidP="0019362E">
      <w:pPr>
        <w:tabs>
          <w:tab w:val="left" w:pos="0"/>
          <w:tab w:val="left" w:pos="993"/>
        </w:tabs>
        <w:spacing w:after="0"/>
        <w:contextualSpacing/>
        <w:jc w:val="both"/>
        <w:rPr>
          <w:rFonts w:eastAsia="Arial" w:cs="Times New Roman"/>
          <w:szCs w:val="28"/>
        </w:rPr>
      </w:pPr>
    </w:p>
    <w:p w:rsidR="00172991" w:rsidRDefault="00BD3463" w:rsidP="0019362E">
      <w:pPr>
        <w:tabs>
          <w:tab w:val="left" w:pos="0"/>
          <w:tab w:val="left" w:pos="993"/>
        </w:tabs>
        <w:spacing w:after="0"/>
        <w:contextualSpacing/>
        <w:jc w:val="center"/>
        <w:rPr>
          <w:rFonts w:eastAsia="Arial" w:cs="Times New Roman"/>
          <w:b/>
          <w:szCs w:val="28"/>
          <w:lang w:val="kk-KZ"/>
        </w:rPr>
      </w:pPr>
      <w:r w:rsidRPr="00945678">
        <w:rPr>
          <w:rFonts w:eastAsia="Arial" w:cs="Times New Roman"/>
          <w:b/>
          <w:szCs w:val="28"/>
          <w:lang w:val="kk-KZ"/>
        </w:rPr>
        <w:t>ІV. Қазақстан халқы Ассамблеясымен және еліміздің этномәдени бірлестіктерімен ынтымақтастық</w:t>
      </w:r>
    </w:p>
    <w:p w:rsidR="0019362E" w:rsidRPr="00945678" w:rsidRDefault="0019362E" w:rsidP="0019362E">
      <w:pPr>
        <w:tabs>
          <w:tab w:val="left" w:pos="0"/>
          <w:tab w:val="left" w:pos="993"/>
        </w:tabs>
        <w:spacing w:after="0"/>
        <w:ind w:firstLine="709"/>
        <w:contextualSpacing/>
        <w:jc w:val="center"/>
        <w:rPr>
          <w:rFonts w:eastAsia="Arial" w:cs="Times New Roman"/>
          <w:b/>
          <w:szCs w:val="28"/>
          <w:lang w:val="kk-KZ"/>
        </w:rPr>
      </w:pPr>
    </w:p>
    <w:p w:rsidR="00BD3463" w:rsidRPr="00945678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szCs w:val="28"/>
          <w:lang w:val="kk-KZ"/>
        </w:rPr>
      </w:pPr>
      <w:r w:rsidRPr="00945678">
        <w:rPr>
          <w:rFonts w:eastAsia="Arial" w:cs="Times New Roman"/>
          <w:szCs w:val="28"/>
          <w:lang w:val="kk-KZ"/>
        </w:rPr>
        <w:t xml:space="preserve">Білім беру </w:t>
      </w:r>
      <w:r w:rsidR="00181370" w:rsidRPr="00181370">
        <w:rPr>
          <w:szCs w:val="28"/>
          <w:lang w:val="kk-KZ"/>
        </w:rPr>
        <w:t>ұйымдары</w:t>
      </w:r>
      <w:r w:rsidRPr="00945678">
        <w:rPr>
          <w:rFonts w:eastAsia="Arial" w:cs="Times New Roman"/>
          <w:szCs w:val="28"/>
          <w:lang w:val="kk-KZ"/>
        </w:rPr>
        <w:t xml:space="preserve"> позитивті және толерантты </w:t>
      </w:r>
      <w:r w:rsidR="00945678">
        <w:rPr>
          <w:rFonts w:eastAsia="Arial" w:cs="Times New Roman"/>
          <w:szCs w:val="28"/>
          <w:lang w:val="kk-KZ"/>
        </w:rPr>
        <w:t>көп</w:t>
      </w:r>
      <w:r w:rsidRPr="00945678">
        <w:rPr>
          <w:rFonts w:eastAsia="Arial" w:cs="Times New Roman"/>
          <w:szCs w:val="28"/>
          <w:lang w:val="kk-KZ"/>
        </w:rPr>
        <w:t>этносты қоғамдастықты қалыптастыру үшін Қазақстан халқы Ассамблеясының және этномәдени бірлестіктердің өңірлік құрылымдарымен тұрақты негізде ынтымақтасуы қажет.</w:t>
      </w:r>
    </w:p>
    <w:p w:rsidR="00BD3463" w:rsidRPr="00945678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szCs w:val="28"/>
          <w:lang w:val="kk-KZ"/>
        </w:rPr>
      </w:pPr>
      <w:r w:rsidRPr="00A5633B">
        <w:rPr>
          <w:rFonts w:eastAsia="Arial" w:cs="Times New Roman"/>
          <w:szCs w:val="28"/>
          <w:lang w:val="kk-KZ"/>
        </w:rPr>
        <w:t>Ассамблея қызметінің басым бағыттарының бірі</w:t>
      </w:r>
      <w:r w:rsidR="00945678">
        <w:rPr>
          <w:rFonts w:eastAsia="Arial" w:cs="Times New Roman"/>
          <w:szCs w:val="28"/>
          <w:lang w:val="kk-KZ"/>
        </w:rPr>
        <w:t xml:space="preserve"> </w:t>
      </w:r>
      <w:r w:rsidR="00945678" w:rsidRPr="00A5633B">
        <w:rPr>
          <w:rFonts w:eastAsia="Arial" w:cs="Times New Roman"/>
          <w:szCs w:val="28"/>
          <w:lang w:val="kk-KZ"/>
        </w:rPr>
        <w:t>–</w:t>
      </w:r>
      <w:r w:rsidR="00945678">
        <w:rPr>
          <w:rFonts w:eastAsia="Arial" w:cs="Times New Roman"/>
          <w:szCs w:val="28"/>
          <w:lang w:val="kk-KZ"/>
        </w:rPr>
        <w:t xml:space="preserve"> </w:t>
      </w:r>
      <w:r w:rsidR="00A5633B" w:rsidRPr="00A5633B">
        <w:rPr>
          <w:rFonts w:eastAsia="Arial" w:cs="Times New Roman"/>
          <w:szCs w:val="28"/>
          <w:lang w:val="kk-KZ"/>
        </w:rPr>
        <w:t>өскелең ұрпақты патриотизм</w:t>
      </w:r>
      <w:r w:rsidR="00A5633B">
        <w:rPr>
          <w:rFonts w:eastAsia="Arial" w:cs="Times New Roman"/>
          <w:szCs w:val="28"/>
          <w:lang w:val="kk-KZ"/>
        </w:rPr>
        <w:t>ге</w:t>
      </w:r>
      <w:r w:rsidRPr="00A5633B">
        <w:rPr>
          <w:rFonts w:eastAsia="Arial" w:cs="Times New Roman"/>
          <w:szCs w:val="28"/>
          <w:lang w:val="kk-KZ"/>
        </w:rPr>
        <w:t>, қазақ халқының және өзге де этностардың құндылықтарына құрметпен қарау</w:t>
      </w:r>
      <w:r w:rsidR="00A5633B">
        <w:rPr>
          <w:rFonts w:eastAsia="Arial" w:cs="Times New Roman"/>
          <w:szCs w:val="28"/>
          <w:lang w:val="kk-KZ"/>
        </w:rPr>
        <w:t>ға</w:t>
      </w:r>
      <w:r w:rsidR="00A5633B" w:rsidRPr="00A5633B">
        <w:rPr>
          <w:rFonts w:eastAsia="Arial" w:cs="Times New Roman"/>
          <w:szCs w:val="28"/>
          <w:lang w:val="kk-KZ"/>
        </w:rPr>
        <w:t xml:space="preserve"> тәрбиелеу</w:t>
      </w:r>
      <w:r w:rsidR="006B7BE9">
        <w:rPr>
          <w:rFonts w:eastAsia="Arial" w:cs="Times New Roman"/>
          <w:szCs w:val="28"/>
          <w:lang w:val="kk-KZ"/>
        </w:rPr>
        <w:t xml:space="preserve"> екендігін білу маңызды</w:t>
      </w:r>
      <w:r w:rsidRPr="00A5633B">
        <w:rPr>
          <w:rFonts w:eastAsia="Arial" w:cs="Times New Roman"/>
          <w:szCs w:val="28"/>
          <w:lang w:val="kk-KZ"/>
        </w:rPr>
        <w:t>.</w:t>
      </w:r>
    </w:p>
    <w:p w:rsidR="00BD3463" w:rsidRPr="00A5633B" w:rsidRDefault="00BD3463" w:rsidP="0019362E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eastAsia="Arial" w:cs="Times New Roman"/>
          <w:szCs w:val="28"/>
          <w:lang w:val="kk-KZ"/>
        </w:rPr>
      </w:pPr>
      <w:r w:rsidRPr="00A5633B">
        <w:rPr>
          <w:rFonts w:eastAsia="Arial" w:cs="Times New Roman"/>
          <w:szCs w:val="28"/>
          <w:lang w:val="kk-KZ"/>
        </w:rPr>
        <w:t>Этномәдени бірлестіктермен ынтымақтастық шеңберінде білім беру мекемелері балаларды тіл мектептері мен шығармашылық клубтарға шақыра алады, олардың қатысуымен мәдени-танымдық, ағартушылық іс-шаралар, әртүрлі этностар қатарындағы атақты адамдармен, өнер қайраткерлерімен кездесулер өткізе алады, сондай-ақ түрлі балалар іс-шараларына да қатыса алады.</w:t>
      </w:r>
    </w:p>
    <w:p w:rsidR="00730CA5" w:rsidRDefault="00BD3463" w:rsidP="0019362E">
      <w:pPr>
        <w:pStyle w:val="a3"/>
        <w:spacing w:after="0"/>
        <w:ind w:left="0" w:firstLine="709"/>
        <w:jc w:val="both"/>
        <w:rPr>
          <w:rFonts w:cs="Times New Roman"/>
          <w:lang w:val="kk-KZ"/>
        </w:rPr>
      </w:pPr>
      <w:r w:rsidRPr="00A5633B">
        <w:rPr>
          <w:rFonts w:cs="Times New Roman"/>
          <w:lang w:val="kk-KZ"/>
        </w:rPr>
        <w:t xml:space="preserve">Жалпы, білім беру </w:t>
      </w:r>
      <w:r w:rsidR="00181370" w:rsidRPr="00181370">
        <w:rPr>
          <w:szCs w:val="28"/>
          <w:lang w:val="kk-KZ"/>
        </w:rPr>
        <w:t>ұйымдары</w:t>
      </w:r>
      <w:r w:rsidRPr="00A5633B">
        <w:rPr>
          <w:rFonts w:cs="Times New Roman"/>
          <w:lang w:val="kk-KZ"/>
        </w:rPr>
        <w:t xml:space="preserve"> өскелең ұрпақ арасында этносаралық толеранттылықты тәрбиелеуде басты рөл атқарады, бұл үйлесімді этносаралық қатынастар мен елдің ішкі саяси тұрақтылығының кепілі болып табылады.</w:t>
      </w:r>
    </w:p>
    <w:p w:rsidR="0019362E" w:rsidRPr="00A5633B" w:rsidRDefault="0019362E" w:rsidP="0019362E">
      <w:pPr>
        <w:pStyle w:val="a3"/>
        <w:spacing w:after="0"/>
        <w:ind w:left="0" w:firstLine="709"/>
        <w:jc w:val="both"/>
        <w:rPr>
          <w:rFonts w:cs="Times New Roman"/>
          <w:lang w:val="kk-KZ"/>
        </w:rPr>
      </w:pPr>
    </w:p>
    <w:p w:rsidR="00BD3463" w:rsidRDefault="00A5633B" w:rsidP="0019362E">
      <w:pPr>
        <w:tabs>
          <w:tab w:val="left" w:pos="993"/>
          <w:tab w:val="left" w:pos="6096"/>
        </w:tabs>
        <w:spacing w:after="0"/>
        <w:ind w:firstLine="709"/>
        <w:jc w:val="center"/>
        <w:rPr>
          <w:rFonts w:eastAsia="Arial" w:cs="Times New Roman"/>
          <w:b/>
          <w:szCs w:val="28"/>
          <w:lang w:val="kk-KZ"/>
        </w:rPr>
      </w:pPr>
      <w:r>
        <w:rPr>
          <w:rFonts w:eastAsia="Arial" w:cs="Times New Roman"/>
          <w:b/>
          <w:szCs w:val="28"/>
          <w:lang w:val="kk-KZ"/>
        </w:rPr>
        <w:t>V. М</w:t>
      </w:r>
      <w:r w:rsidR="00BD3463" w:rsidRPr="00A5633B">
        <w:rPr>
          <w:rFonts w:eastAsia="Arial" w:cs="Times New Roman"/>
          <w:b/>
          <w:szCs w:val="28"/>
          <w:lang w:val="kk-KZ"/>
        </w:rPr>
        <w:t>ектеп оқушыларының қатысуымен оқыс оқиға немесе жанжал туындаған жағдайда мектеп психологын, инспекторды, сынып жетекшісін тарта отырып, білім беру мекемелерінің басшылығы:</w:t>
      </w:r>
    </w:p>
    <w:p w:rsidR="0019362E" w:rsidRPr="00A5633B" w:rsidRDefault="0019362E" w:rsidP="0019362E">
      <w:pPr>
        <w:tabs>
          <w:tab w:val="left" w:pos="993"/>
          <w:tab w:val="left" w:pos="6096"/>
        </w:tabs>
        <w:spacing w:after="0"/>
        <w:ind w:firstLine="709"/>
        <w:jc w:val="both"/>
        <w:rPr>
          <w:rFonts w:eastAsia="Arial" w:cs="Times New Roman"/>
          <w:b/>
          <w:szCs w:val="28"/>
          <w:lang w:val="kk-KZ"/>
        </w:rPr>
      </w:pPr>
    </w:p>
    <w:p w:rsidR="00BD3463" w:rsidRPr="00A5633B" w:rsidRDefault="00BD3463" w:rsidP="0019362E">
      <w:pPr>
        <w:tabs>
          <w:tab w:val="left" w:pos="993"/>
        </w:tabs>
        <w:spacing w:after="0"/>
        <w:ind w:firstLine="709"/>
        <w:jc w:val="both"/>
        <w:rPr>
          <w:rFonts w:eastAsia="Arial" w:cs="Times New Roman"/>
          <w:szCs w:val="28"/>
          <w:lang w:val="kk-KZ"/>
        </w:rPr>
      </w:pPr>
      <w:r w:rsidRPr="00A5633B">
        <w:rPr>
          <w:rFonts w:eastAsia="Arial" w:cs="Times New Roman"/>
          <w:szCs w:val="28"/>
          <w:lang w:val="kk-KZ"/>
        </w:rPr>
        <w:t xml:space="preserve">- </w:t>
      </w:r>
      <w:r w:rsidR="00A5633B">
        <w:rPr>
          <w:rFonts w:eastAsia="Arial" w:cs="Times New Roman"/>
          <w:szCs w:val="28"/>
          <w:lang w:val="kk-KZ"/>
        </w:rPr>
        <w:t xml:space="preserve">оқиғаны және </w:t>
      </w:r>
      <w:r w:rsidRPr="00A5633B">
        <w:rPr>
          <w:rFonts w:eastAsia="Arial" w:cs="Times New Roman"/>
          <w:szCs w:val="28"/>
          <w:lang w:val="kk-KZ"/>
        </w:rPr>
        <w:t>этносаралық инциденттің салдарын, жанжалды реттеудің оң және теріс тәжірибесін, білім беру және тәрбие жүйесінің барлық субъектілерінің анықталған кемшіліктері мен қателіктерін жан-жақты талдайды;</w:t>
      </w:r>
    </w:p>
    <w:p w:rsidR="007A30F7" w:rsidRPr="00A5633B" w:rsidRDefault="007A30F7" w:rsidP="0019362E">
      <w:pPr>
        <w:pStyle w:val="a3"/>
        <w:tabs>
          <w:tab w:val="left" w:pos="993"/>
          <w:tab w:val="left" w:pos="6096"/>
        </w:tabs>
        <w:spacing w:after="0"/>
        <w:ind w:left="0" w:firstLine="709"/>
        <w:jc w:val="both"/>
        <w:rPr>
          <w:rFonts w:eastAsia="Arial" w:cs="Times New Roman"/>
          <w:szCs w:val="28"/>
          <w:lang w:val="kk-KZ"/>
        </w:rPr>
      </w:pPr>
      <w:r w:rsidRPr="00A5633B">
        <w:rPr>
          <w:rFonts w:eastAsia="Arial" w:cs="Times New Roman"/>
          <w:szCs w:val="28"/>
          <w:lang w:val="kk-KZ"/>
        </w:rPr>
        <w:t xml:space="preserve">- </w:t>
      </w:r>
      <w:r w:rsidR="00A5633B" w:rsidRPr="00A5633B">
        <w:rPr>
          <w:rFonts w:eastAsia="Arial" w:cs="Times New Roman"/>
          <w:szCs w:val="28"/>
          <w:lang w:val="kk-KZ"/>
        </w:rPr>
        <w:t xml:space="preserve">одан әрі жұмыс істеу үшін инцидентке қатысушылар туралы ақпаратты жинайды және талдайды </w:t>
      </w:r>
      <w:r w:rsidRPr="00A5633B">
        <w:rPr>
          <w:rFonts w:eastAsia="Arial" w:cs="Times New Roman"/>
          <w:i/>
          <w:sz w:val="24"/>
          <w:szCs w:val="24"/>
          <w:lang w:val="kk-KZ"/>
        </w:rPr>
        <w:t>(экспресс-сауалнамалар, әңгімелесулер, бақылаулар, терең сұхбаттар, зерттеулер және т. б. негізінде)</w:t>
      </w:r>
      <w:r w:rsidRPr="00A5633B">
        <w:rPr>
          <w:rFonts w:eastAsia="Arial" w:cs="Times New Roman"/>
          <w:szCs w:val="28"/>
          <w:lang w:val="kk-KZ"/>
        </w:rPr>
        <w:t xml:space="preserve">, олардың отбасылары туралы мәліметтер паспортын зерделейді </w:t>
      </w:r>
      <w:r w:rsidRPr="00A5633B">
        <w:rPr>
          <w:rFonts w:eastAsia="Arial" w:cs="Times New Roman"/>
          <w:i/>
          <w:sz w:val="24"/>
          <w:szCs w:val="24"/>
          <w:lang w:val="kk-KZ"/>
        </w:rPr>
        <w:t>(әлеуметтік жағдайы, әлеуметтік немесе өзге сипатт</w:t>
      </w:r>
      <w:r w:rsidR="00A5633B" w:rsidRPr="00A5633B">
        <w:rPr>
          <w:rFonts w:eastAsia="Arial" w:cs="Times New Roman"/>
          <w:i/>
          <w:sz w:val="24"/>
          <w:szCs w:val="24"/>
          <w:lang w:val="kk-KZ"/>
        </w:rPr>
        <w:t>ағы бар проблемалар және т. б.)</w:t>
      </w:r>
      <w:r w:rsidRPr="00A5633B">
        <w:rPr>
          <w:rFonts w:eastAsia="Arial" w:cs="Times New Roman"/>
          <w:i/>
          <w:sz w:val="24"/>
          <w:szCs w:val="24"/>
          <w:lang w:val="kk-KZ"/>
        </w:rPr>
        <w:t>;</w:t>
      </w:r>
    </w:p>
    <w:p w:rsidR="007A30F7" w:rsidRPr="00A5633B" w:rsidRDefault="007A30F7" w:rsidP="0019362E">
      <w:pPr>
        <w:tabs>
          <w:tab w:val="left" w:pos="993"/>
          <w:tab w:val="left" w:pos="6096"/>
        </w:tabs>
        <w:spacing w:after="0"/>
        <w:ind w:firstLine="709"/>
        <w:jc w:val="both"/>
        <w:rPr>
          <w:rFonts w:eastAsia="Arial" w:cs="Times New Roman"/>
          <w:szCs w:val="28"/>
          <w:lang w:val="kk-KZ"/>
        </w:rPr>
      </w:pPr>
      <w:r w:rsidRPr="00A5633B">
        <w:rPr>
          <w:rFonts w:eastAsia="Arial" w:cs="Times New Roman"/>
          <w:szCs w:val="28"/>
          <w:lang w:val="kk-KZ"/>
        </w:rPr>
        <w:t xml:space="preserve">- </w:t>
      </w:r>
      <w:r w:rsidR="006B7BE9">
        <w:rPr>
          <w:rFonts w:eastAsia="Arial" w:cs="Times New Roman"/>
          <w:szCs w:val="28"/>
          <w:lang w:val="kk-KZ"/>
        </w:rPr>
        <w:t xml:space="preserve">инцидентті </w:t>
      </w:r>
      <w:r w:rsidRPr="00A5633B">
        <w:rPr>
          <w:rFonts w:eastAsia="Arial" w:cs="Times New Roman"/>
          <w:szCs w:val="28"/>
          <w:lang w:val="kk-KZ"/>
        </w:rPr>
        <w:t xml:space="preserve"> </w:t>
      </w:r>
      <w:r w:rsidR="006B7BE9">
        <w:rPr>
          <w:rFonts w:eastAsia="Arial" w:cs="Times New Roman"/>
          <w:szCs w:val="28"/>
          <w:lang w:val="kk-KZ"/>
        </w:rPr>
        <w:t>ұйымдастырушылар мен белсенділерді</w:t>
      </w:r>
      <w:r w:rsidRPr="00A5633B">
        <w:rPr>
          <w:rFonts w:eastAsia="Arial" w:cs="Times New Roman"/>
          <w:szCs w:val="28"/>
          <w:lang w:val="kk-KZ"/>
        </w:rPr>
        <w:t xml:space="preserve"> анықтайды, олардың жағдайға</w:t>
      </w:r>
      <w:r w:rsidR="006B7BE9">
        <w:rPr>
          <w:rFonts w:eastAsia="Arial" w:cs="Times New Roman"/>
          <w:szCs w:val="28"/>
          <w:lang w:val="kk-KZ"/>
        </w:rPr>
        <w:t xml:space="preserve"> теріс</w:t>
      </w:r>
      <w:r w:rsidRPr="00A5633B">
        <w:rPr>
          <w:rFonts w:eastAsia="Arial" w:cs="Times New Roman"/>
          <w:szCs w:val="28"/>
          <w:lang w:val="kk-KZ"/>
        </w:rPr>
        <w:t xml:space="preserve"> әсер етуіне жол бермеу бойынша шұғыл ден қою шараларын қамтамасыз етеді;</w:t>
      </w:r>
    </w:p>
    <w:p w:rsidR="007A30F7" w:rsidRPr="00A5633B" w:rsidRDefault="007A30F7" w:rsidP="0019362E">
      <w:pPr>
        <w:tabs>
          <w:tab w:val="left" w:pos="993"/>
        </w:tabs>
        <w:spacing w:after="0"/>
        <w:ind w:firstLine="709"/>
        <w:jc w:val="both"/>
        <w:rPr>
          <w:rFonts w:eastAsia="Arial" w:cs="Times New Roman"/>
          <w:szCs w:val="28"/>
          <w:lang w:val="kk-KZ"/>
        </w:rPr>
      </w:pPr>
      <w:r w:rsidRPr="00A5633B">
        <w:rPr>
          <w:rFonts w:eastAsia="Arial" w:cs="Times New Roman"/>
          <w:szCs w:val="28"/>
          <w:lang w:val="kk-KZ"/>
        </w:rPr>
        <w:t xml:space="preserve">- </w:t>
      </w:r>
      <w:r w:rsidR="006B7BE9">
        <w:rPr>
          <w:rFonts w:eastAsia="Arial" w:cs="Times New Roman"/>
          <w:szCs w:val="28"/>
          <w:lang w:val="kk-KZ"/>
        </w:rPr>
        <w:t xml:space="preserve">балалар мен ата-аналардың </w:t>
      </w:r>
      <w:r w:rsidRPr="00A5633B">
        <w:rPr>
          <w:rFonts w:eastAsia="Arial" w:cs="Times New Roman"/>
          <w:szCs w:val="28"/>
          <w:lang w:val="kk-KZ"/>
        </w:rPr>
        <w:t>қоғамға</w:t>
      </w:r>
      <w:r w:rsidR="006B7BE9">
        <w:rPr>
          <w:rFonts w:eastAsia="Arial" w:cs="Times New Roman"/>
          <w:szCs w:val="28"/>
          <w:lang w:val="kk-KZ"/>
        </w:rPr>
        <w:t xml:space="preserve"> қауіпті іс-әрекеттерін</w:t>
      </w:r>
      <w:r w:rsidRPr="00A5633B">
        <w:rPr>
          <w:rFonts w:eastAsia="Arial" w:cs="Times New Roman"/>
          <w:szCs w:val="28"/>
          <w:lang w:val="kk-KZ"/>
        </w:rPr>
        <w:t xml:space="preserve"> анықтауды, олардың алдын алуды және жолын кесуді жүзеге асырады;</w:t>
      </w:r>
    </w:p>
    <w:p w:rsidR="007A30F7" w:rsidRPr="002748E6" w:rsidRDefault="007A30F7" w:rsidP="0019362E">
      <w:pPr>
        <w:pStyle w:val="a3"/>
        <w:tabs>
          <w:tab w:val="left" w:pos="993"/>
          <w:tab w:val="left" w:pos="6096"/>
        </w:tabs>
        <w:spacing w:after="0"/>
        <w:ind w:left="0" w:firstLine="709"/>
        <w:jc w:val="both"/>
        <w:rPr>
          <w:rFonts w:eastAsia="Arial" w:cs="Times New Roman"/>
          <w:szCs w:val="28"/>
          <w:lang w:val="kk-KZ"/>
        </w:rPr>
      </w:pPr>
      <w:r w:rsidRPr="002748E6">
        <w:rPr>
          <w:rFonts w:eastAsia="Arial" w:cs="Times New Roman"/>
          <w:szCs w:val="28"/>
          <w:lang w:val="kk-KZ"/>
        </w:rPr>
        <w:t>- медиативтік рәсімдерді қамтамасыз етеді, олардың барысын бақылауды қамтамасыз етеді;</w:t>
      </w:r>
    </w:p>
    <w:p w:rsidR="007A30F7" w:rsidRPr="0012341A" w:rsidRDefault="007A30F7" w:rsidP="0019362E">
      <w:pPr>
        <w:pStyle w:val="a3"/>
        <w:spacing w:after="0"/>
        <w:ind w:left="0" w:firstLine="709"/>
        <w:jc w:val="both"/>
        <w:rPr>
          <w:rFonts w:eastAsia="Arial" w:cs="Times New Roman"/>
          <w:szCs w:val="28"/>
          <w:lang w:val="kk-KZ"/>
        </w:rPr>
      </w:pPr>
      <w:r w:rsidRPr="0012341A">
        <w:rPr>
          <w:rFonts w:eastAsia="Arial" w:cs="Times New Roman"/>
          <w:szCs w:val="28"/>
          <w:lang w:val="kk-KZ"/>
        </w:rPr>
        <w:lastRenderedPageBreak/>
        <w:t>-</w:t>
      </w:r>
      <w:r w:rsidR="002748E6">
        <w:rPr>
          <w:rFonts w:eastAsia="Arial" w:cs="Times New Roman"/>
          <w:szCs w:val="28"/>
          <w:lang w:val="kk-KZ"/>
        </w:rPr>
        <w:t xml:space="preserve"> </w:t>
      </w:r>
      <w:r w:rsidRPr="0012341A">
        <w:rPr>
          <w:rFonts w:eastAsia="Arial" w:cs="Times New Roman"/>
          <w:szCs w:val="28"/>
          <w:lang w:val="kk-KZ"/>
        </w:rPr>
        <w:t>оқушылармен және олардың ата-аналарымен ақпараттық-түсіндіру жұмыстарын жүргізеді;</w:t>
      </w:r>
    </w:p>
    <w:p w:rsidR="007A30F7" w:rsidRPr="0012341A" w:rsidRDefault="007A30F7" w:rsidP="0019362E">
      <w:pPr>
        <w:pStyle w:val="a3"/>
        <w:spacing w:after="0"/>
        <w:ind w:left="0" w:firstLine="709"/>
        <w:jc w:val="both"/>
        <w:rPr>
          <w:rFonts w:eastAsia="Arial" w:cs="Times New Roman"/>
          <w:szCs w:val="28"/>
          <w:lang w:val="kk-KZ"/>
        </w:rPr>
      </w:pPr>
      <w:r w:rsidRPr="0012341A">
        <w:rPr>
          <w:rFonts w:eastAsia="Arial" w:cs="Times New Roman"/>
          <w:szCs w:val="28"/>
          <w:lang w:val="kk-KZ"/>
        </w:rPr>
        <w:t>- одан әрі арандатулар мен жанжалдарға жол бермеу бойынша</w:t>
      </w:r>
      <w:r w:rsidR="006B7BE9">
        <w:rPr>
          <w:rFonts w:eastAsia="Arial" w:cs="Times New Roman"/>
          <w:szCs w:val="28"/>
          <w:lang w:val="kk-KZ"/>
        </w:rPr>
        <w:t xml:space="preserve"> алдын алу жұмыстарын жүргізеді;</w:t>
      </w:r>
    </w:p>
    <w:p w:rsidR="007A30F7" w:rsidRPr="0012341A" w:rsidRDefault="007A30F7" w:rsidP="0019362E">
      <w:pPr>
        <w:pStyle w:val="a3"/>
        <w:spacing w:after="0"/>
        <w:ind w:left="0" w:firstLine="709"/>
        <w:jc w:val="both"/>
        <w:rPr>
          <w:rFonts w:eastAsia="Arial" w:cs="Times New Roman"/>
          <w:szCs w:val="28"/>
          <w:lang w:val="kk-KZ"/>
        </w:rPr>
      </w:pPr>
      <w:r w:rsidRPr="0012341A">
        <w:rPr>
          <w:rFonts w:eastAsia="Arial" w:cs="Times New Roman"/>
          <w:szCs w:val="28"/>
          <w:lang w:val="kk-KZ"/>
        </w:rPr>
        <w:t xml:space="preserve">- </w:t>
      </w:r>
      <w:r w:rsidR="00181370">
        <w:rPr>
          <w:rFonts w:eastAsia="Arial" w:cs="Times New Roman"/>
          <w:szCs w:val="28"/>
          <w:lang w:val="kk-KZ"/>
        </w:rPr>
        <w:t>оқушылар</w:t>
      </w:r>
      <w:r w:rsidRPr="0012341A">
        <w:rPr>
          <w:rFonts w:eastAsia="Arial" w:cs="Times New Roman"/>
          <w:szCs w:val="28"/>
          <w:lang w:val="kk-KZ"/>
        </w:rPr>
        <w:t xml:space="preserve"> арасындағы этносаралық қатынастарды жақсарту жөніндегі ұсыныстарды әзірлеу мен іске асыруды ұйымдастырады.</w:t>
      </w:r>
    </w:p>
    <w:p w:rsidR="00DC304E" w:rsidRPr="0012341A" w:rsidRDefault="00DC304E" w:rsidP="0019362E">
      <w:pPr>
        <w:tabs>
          <w:tab w:val="left" w:pos="993"/>
        </w:tabs>
        <w:spacing w:after="0"/>
        <w:ind w:firstLine="709"/>
        <w:jc w:val="both"/>
        <w:rPr>
          <w:rFonts w:eastAsia="Arial" w:cs="Times New Roman"/>
          <w:szCs w:val="28"/>
          <w:lang w:val="kk-KZ"/>
        </w:rPr>
      </w:pPr>
    </w:p>
    <w:p w:rsidR="0009552D" w:rsidRPr="00900A3F" w:rsidRDefault="00390018" w:rsidP="0019362E">
      <w:pPr>
        <w:tabs>
          <w:tab w:val="left" w:pos="0"/>
          <w:tab w:val="left" w:pos="993"/>
        </w:tabs>
        <w:spacing w:after="0"/>
        <w:ind w:firstLine="709"/>
        <w:contextualSpacing/>
        <w:jc w:val="center"/>
        <w:rPr>
          <w:rFonts w:eastAsia="Arial" w:cs="Times New Roman"/>
          <w:szCs w:val="28"/>
        </w:rPr>
      </w:pPr>
      <w:r w:rsidRPr="00443469">
        <w:rPr>
          <w:rFonts w:eastAsia="Arial" w:cs="Times New Roman"/>
          <w:szCs w:val="28"/>
        </w:rPr>
        <w:t>___________</w:t>
      </w:r>
    </w:p>
    <w:p w:rsidR="0009552D" w:rsidRPr="00900A3F" w:rsidRDefault="0009552D" w:rsidP="0019362E">
      <w:pPr>
        <w:spacing w:after="0"/>
        <w:ind w:firstLine="709"/>
        <w:rPr>
          <w:rFonts w:eastAsia="Arial" w:cs="Times New Roman"/>
          <w:szCs w:val="28"/>
        </w:rPr>
      </w:pPr>
    </w:p>
    <w:p w:rsidR="0009552D" w:rsidRPr="00900A3F" w:rsidRDefault="0009552D" w:rsidP="0019362E">
      <w:pPr>
        <w:spacing w:after="0"/>
        <w:ind w:firstLine="709"/>
        <w:rPr>
          <w:rFonts w:eastAsia="Arial" w:cs="Times New Roman"/>
          <w:szCs w:val="28"/>
        </w:rPr>
      </w:pPr>
    </w:p>
    <w:p w:rsidR="000D1BF0" w:rsidRPr="00900A3F" w:rsidRDefault="000D1BF0" w:rsidP="0019362E">
      <w:pPr>
        <w:spacing w:after="0"/>
        <w:ind w:firstLine="709"/>
        <w:rPr>
          <w:rFonts w:eastAsia="Arial" w:cs="Times New Roman"/>
          <w:szCs w:val="28"/>
        </w:rPr>
      </w:pPr>
    </w:p>
    <w:sectPr w:rsidR="000D1BF0" w:rsidRPr="00900A3F" w:rsidSect="001B06E6">
      <w:headerReference w:type="default" r:id="rId8"/>
      <w:pgSz w:w="11906" w:h="16838" w:code="9"/>
      <w:pgMar w:top="1134" w:right="851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57B" w:rsidRDefault="0064257B" w:rsidP="00805C66">
      <w:pPr>
        <w:spacing w:after="0"/>
      </w:pPr>
      <w:r>
        <w:separator/>
      </w:r>
    </w:p>
  </w:endnote>
  <w:endnote w:type="continuationSeparator" w:id="0">
    <w:p w:rsidR="0064257B" w:rsidRDefault="0064257B" w:rsidP="00805C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57B" w:rsidRDefault="0064257B" w:rsidP="00805C66">
      <w:pPr>
        <w:spacing w:after="0"/>
      </w:pPr>
      <w:r>
        <w:separator/>
      </w:r>
    </w:p>
  </w:footnote>
  <w:footnote w:type="continuationSeparator" w:id="0">
    <w:p w:rsidR="0064257B" w:rsidRDefault="0064257B" w:rsidP="00805C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4777256"/>
      <w:docPartObj>
        <w:docPartGallery w:val="Page Numbers (Top of Page)"/>
        <w:docPartUnique/>
      </w:docPartObj>
    </w:sdtPr>
    <w:sdtEndPr/>
    <w:sdtContent>
      <w:p w:rsidR="00937EC9" w:rsidRDefault="00776D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18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37EC9" w:rsidRDefault="00937E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D7F"/>
    <w:multiLevelType w:val="hybridMultilevel"/>
    <w:tmpl w:val="5B8C9B70"/>
    <w:lvl w:ilvl="0" w:tplc="EA6499EC">
      <w:start w:val="5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4D7C78"/>
    <w:multiLevelType w:val="hybridMultilevel"/>
    <w:tmpl w:val="CD9433B2"/>
    <w:lvl w:ilvl="0" w:tplc="66568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70C8"/>
    <w:multiLevelType w:val="hybridMultilevel"/>
    <w:tmpl w:val="59B86798"/>
    <w:lvl w:ilvl="0" w:tplc="FF5051AA">
      <w:start w:val="1"/>
      <w:numFmt w:val="decimal"/>
      <w:lvlText w:val="%1)"/>
      <w:lvlJc w:val="left"/>
      <w:pPr>
        <w:ind w:left="1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6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3" w15:restartNumberingAfterBreak="0">
    <w:nsid w:val="273E2D50"/>
    <w:multiLevelType w:val="multilevel"/>
    <w:tmpl w:val="A154AC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abstractNum w:abstractNumId="4" w15:restartNumberingAfterBreak="0">
    <w:nsid w:val="407C0A2B"/>
    <w:multiLevelType w:val="hybridMultilevel"/>
    <w:tmpl w:val="6698544E"/>
    <w:lvl w:ilvl="0" w:tplc="E3EEA9E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86166"/>
    <w:multiLevelType w:val="multilevel"/>
    <w:tmpl w:val="A3AA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E3A8A"/>
    <w:multiLevelType w:val="hybridMultilevel"/>
    <w:tmpl w:val="0840F0EA"/>
    <w:lvl w:ilvl="0" w:tplc="172EC1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E04D1B"/>
    <w:multiLevelType w:val="hybridMultilevel"/>
    <w:tmpl w:val="59B86798"/>
    <w:lvl w:ilvl="0" w:tplc="FF5051AA">
      <w:start w:val="1"/>
      <w:numFmt w:val="decimal"/>
      <w:lvlText w:val="%1)"/>
      <w:lvlJc w:val="left"/>
      <w:pPr>
        <w:ind w:left="1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6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8" w15:restartNumberingAfterBreak="0">
    <w:nsid w:val="590907E5"/>
    <w:multiLevelType w:val="hybridMultilevel"/>
    <w:tmpl w:val="31063BDC"/>
    <w:lvl w:ilvl="0" w:tplc="771259C4">
      <w:start w:val="5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3167BF8"/>
    <w:multiLevelType w:val="hybridMultilevel"/>
    <w:tmpl w:val="B5CAA25A"/>
    <w:lvl w:ilvl="0" w:tplc="8C5890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7B58CD"/>
    <w:multiLevelType w:val="hybridMultilevel"/>
    <w:tmpl w:val="4F62BB4A"/>
    <w:lvl w:ilvl="0" w:tplc="8318917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B8"/>
    <w:rsid w:val="000140DC"/>
    <w:rsid w:val="00023891"/>
    <w:rsid w:val="00031BC6"/>
    <w:rsid w:val="00034C64"/>
    <w:rsid w:val="00040A51"/>
    <w:rsid w:val="0004449D"/>
    <w:rsid w:val="00062197"/>
    <w:rsid w:val="00065585"/>
    <w:rsid w:val="00073D1E"/>
    <w:rsid w:val="0009552D"/>
    <w:rsid w:val="000A33DE"/>
    <w:rsid w:val="000A3C50"/>
    <w:rsid w:val="000B3006"/>
    <w:rsid w:val="000C62E5"/>
    <w:rsid w:val="000D0CAF"/>
    <w:rsid w:val="000D1BF0"/>
    <w:rsid w:val="000F3750"/>
    <w:rsid w:val="00120A25"/>
    <w:rsid w:val="0012341A"/>
    <w:rsid w:val="00161966"/>
    <w:rsid w:val="00170FC6"/>
    <w:rsid w:val="00172991"/>
    <w:rsid w:val="001741C4"/>
    <w:rsid w:val="00181370"/>
    <w:rsid w:val="00183546"/>
    <w:rsid w:val="00184356"/>
    <w:rsid w:val="0019362E"/>
    <w:rsid w:val="001B06E6"/>
    <w:rsid w:val="001B2422"/>
    <w:rsid w:val="001B5855"/>
    <w:rsid w:val="001B6CDC"/>
    <w:rsid w:val="001C4390"/>
    <w:rsid w:val="0021664A"/>
    <w:rsid w:val="00217FF9"/>
    <w:rsid w:val="00235055"/>
    <w:rsid w:val="0024210C"/>
    <w:rsid w:val="00246A37"/>
    <w:rsid w:val="00247E05"/>
    <w:rsid w:val="00260137"/>
    <w:rsid w:val="00264510"/>
    <w:rsid w:val="00265EBA"/>
    <w:rsid w:val="002748E6"/>
    <w:rsid w:val="002767CF"/>
    <w:rsid w:val="002801D9"/>
    <w:rsid w:val="00282A33"/>
    <w:rsid w:val="00283F8A"/>
    <w:rsid w:val="00291D80"/>
    <w:rsid w:val="002A785C"/>
    <w:rsid w:val="002B42CE"/>
    <w:rsid w:val="002B4991"/>
    <w:rsid w:val="002C0071"/>
    <w:rsid w:val="002C10BE"/>
    <w:rsid w:val="002E2E03"/>
    <w:rsid w:val="002F4806"/>
    <w:rsid w:val="002F78E8"/>
    <w:rsid w:val="003074A2"/>
    <w:rsid w:val="00311EB6"/>
    <w:rsid w:val="00311F6C"/>
    <w:rsid w:val="00313E22"/>
    <w:rsid w:val="00320C6C"/>
    <w:rsid w:val="00323457"/>
    <w:rsid w:val="00342518"/>
    <w:rsid w:val="003456F2"/>
    <w:rsid w:val="003469AF"/>
    <w:rsid w:val="00347FF8"/>
    <w:rsid w:val="0035195F"/>
    <w:rsid w:val="00372DCB"/>
    <w:rsid w:val="003749E0"/>
    <w:rsid w:val="00390018"/>
    <w:rsid w:val="00393037"/>
    <w:rsid w:val="003A2456"/>
    <w:rsid w:val="003A379A"/>
    <w:rsid w:val="003A5A08"/>
    <w:rsid w:val="003A6619"/>
    <w:rsid w:val="003D0CB3"/>
    <w:rsid w:val="003D4B13"/>
    <w:rsid w:val="003E5503"/>
    <w:rsid w:val="003F0F40"/>
    <w:rsid w:val="00400275"/>
    <w:rsid w:val="0041130A"/>
    <w:rsid w:val="004312E7"/>
    <w:rsid w:val="00435EA5"/>
    <w:rsid w:val="0043661C"/>
    <w:rsid w:val="00436B0A"/>
    <w:rsid w:val="00443469"/>
    <w:rsid w:val="0044349F"/>
    <w:rsid w:val="004533E7"/>
    <w:rsid w:val="00454E73"/>
    <w:rsid w:val="004606B6"/>
    <w:rsid w:val="0046246E"/>
    <w:rsid w:val="004709DA"/>
    <w:rsid w:val="004838BC"/>
    <w:rsid w:val="00486084"/>
    <w:rsid w:val="004914AC"/>
    <w:rsid w:val="00493B8D"/>
    <w:rsid w:val="00494A31"/>
    <w:rsid w:val="004A397D"/>
    <w:rsid w:val="004A5FF3"/>
    <w:rsid w:val="004A7D34"/>
    <w:rsid w:val="004A7E3F"/>
    <w:rsid w:val="004B07A6"/>
    <w:rsid w:val="004B2FD6"/>
    <w:rsid w:val="004B5D93"/>
    <w:rsid w:val="004B661A"/>
    <w:rsid w:val="004C7D47"/>
    <w:rsid w:val="004D32D1"/>
    <w:rsid w:val="004D37AD"/>
    <w:rsid w:val="004D6814"/>
    <w:rsid w:val="004E10D1"/>
    <w:rsid w:val="004E32A6"/>
    <w:rsid w:val="004E62E1"/>
    <w:rsid w:val="004F1D5A"/>
    <w:rsid w:val="00501066"/>
    <w:rsid w:val="00503868"/>
    <w:rsid w:val="00512525"/>
    <w:rsid w:val="005138FD"/>
    <w:rsid w:val="0051494F"/>
    <w:rsid w:val="00516D36"/>
    <w:rsid w:val="005331D2"/>
    <w:rsid w:val="00556B7F"/>
    <w:rsid w:val="005573B5"/>
    <w:rsid w:val="00563453"/>
    <w:rsid w:val="00567A14"/>
    <w:rsid w:val="005A36DB"/>
    <w:rsid w:val="005B2C8B"/>
    <w:rsid w:val="005E3569"/>
    <w:rsid w:val="005F2EF7"/>
    <w:rsid w:val="005F4486"/>
    <w:rsid w:val="00604633"/>
    <w:rsid w:val="00606B94"/>
    <w:rsid w:val="006228FB"/>
    <w:rsid w:val="006404B5"/>
    <w:rsid w:val="0064257B"/>
    <w:rsid w:val="0064552C"/>
    <w:rsid w:val="00646473"/>
    <w:rsid w:val="00691BA9"/>
    <w:rsid w:val="0069256F"/>
    <w:rsid w:val="0069528A"/>
    <w:rsid w:val="006A404A"/>
    <w:rsid w:val="006B0BF6"/>
    <w:rsid w:val="006B395F"/>
    <w:rsid w:val="006B6DEE"/>
    <w:rsid w:val="006B7BE9"/>
    <w:rsid w:val="006C0B77"/>
    <w:rsid w:val="006C50FD"/>
    <w:rsid w:val="006C6919"/>
    <w:rsid w:val="006F3EB8"/>
    <w:rsid w:val="006F68C0"/>
    <w:rsid w:val="006F79A3"/>
    <w:rsid w:val="00703A0D"/>
    <w:rsid w:val="00705D35"/>
    <w:rsid w:val="00714B49"/>
    <w:rsid w:val="00725029"/>
    <w:rsid w:val="00730CA5"/>
    <w:rsid w:val="00730CA7"/>
    <w:rsid w:val="00734FAF"/>
    <w:rsid w:val="00740610"/>
    <w:rsid w:val="00743275"/>
    <w:rsid w:val="007437E4"/>
    <w:rsid w:val="00744CAA"/>
    <w:rsid w:val="007764EA"/>
    <w:rsid w:val="00776D87"/>
    <w:rsid w:val="00786768"/>
    <w:rsid w:val="007936C8"/>
    <w:rsid w:val="00796565"/>
    <w:rsid w:val="007A30F7"/>
    <w:rsid w:val="007A6BD8"/>
    <w:rsid w:val="007B1308"/>
    <w:rsid w:val="007C324A"/>
    <w:rsid w:val="007C3D75"/>
    <w:rsid w:val="007D3BCA"/>
    <w:rsid w:val="007D5398"/>
    <w:rsid w:val="007E27CB"/>
    <w:rsid w:val="007F10AB"/>
    <w:rsid w:val="007F48CF"/>
    <w:rsid w:val="00805C66"/>
    <w:rsid w:val="00816DA1"/>
    <w:rsid w:val="00817CD0"/>
    <w:rsid w:val="008242FF"/>
    <w:rsid w:val="008360AE"/>
    <w:rsid w:val="00861FA2"/>
    <w:rsid w:val="00863A04"/>
    <w:rsid w:val="008671D3"/>
    <w:rsid w:val="00870751"/>
    <w:rsid w:val="00876E63"/>
    <w:rsid w:val="008777A6"/>
    <w:rsid w:val="00877AC5"/>
    <w:rsid w:val="008865EF"/>
    <w:rsid w:val="0088687A"/>
    <w:rsid w:val="008A3564"/>
    <w:rsid w:val="008A6B20"/>
    <w:rsid w:val="008B5590"/>
    <w:rsid w:val="008C32B0"/>
    <w:rsid w:val="008E3EE8"/>
    <w:rsid w:val="008E5002"/>
    <w:rsid w:val="008F4817"/>
    <w:rsid w:val="00900A3F"/>
    <w:rsid w:val="00904287"/>
    <w:rsid w:val="00915019"/>
    <w:rsid w:val="00920342"/>
    <w:rsid w:val="00922C48"/>
    <w:rsid w:val="009233D7"/>
    <w:rsid w:val="00923D4C"/>
    <w:rsid w:val="00924C68"/>
    <w:rsid w:val="00935AB8"/>
    <w:rsid w:val="00936A07"/>
    <w:rsid w:val="00937EC9"/>
    <w:rsid w:val="00945678"/>
    <w:rsid w:val="00953B7B"/>
    <w:rsid w:val="009611B7"/>
    <w:rsid w:val="00971702"/>
    <w:rsid w:val="00971FFA"/>
    <w:rsid w:val="009729A4"/>
    <w:rsid w:val="009A7153"/>
    <w:rsid w:val="009B3272"/>
    <w:rsid w:val="009C19C5"/>
    <w:rsid w:val="009C24E0"/>
    <w:rsid w:val="009C29B4"/>
    <w:rsid w:val="009C7BFC"/>
    <w:rsid w:val="009D5AD6"/>
    <w:rsid w:val="009E08E5"/>
    <w:rsid w:val="009E3DB8"/>
    <w:rsid w:val="009E4183"/>
    <w:rsid w:val="009E7DDF"/>
    <w:rsid w:val="009F42B6"/>
    <w:rsid w:val="009F6CE7"/>
    <w:rsid w:val="00A03DC4"/>
    <w:rsid w:val="00A0587B"/>
    <w:rsid w:val="00A14964"/>
    <w:rsid w:val="00A216B2"/>
    <w:rsid w:val="00A22841"/>
    <w:rsid w:val="00A4288D"/>
    <w:rsid w:val="00A44DAA"/>
    <w:rsid w:val="00A50AEB"/>
    <w:rsid w:val="00A5633B"/>
    <w:rsid w:val="00A70641"/>
    <w:rsid w:val="00A81939"/>
    <w:rsid w:val="00A83558"/>
    <w:rsid w:val="00A877CB"/>
    <w:rsid w:val="00AA369A"/>
    <w:rsid w:val="00AA6965"/>
    <w:rsid w:val="00AA71DE"/>
    <w:rsid w:val="00AB2036"/>
    <w:rsid w:val="00AC03EA"/>
    <w:rsid w:val="00AC36BD"/>
    <w:rsid w:val="00AC5688"/>
    <w:rsid w:val="00AD7D68"/>
    <w:rsid w:val="00AE1A4E"/>
    <w:rsid w:val="00AE3B77"/>
    <w:rsid w:val="00AE3C91"/>
    <w:rsid w:val="00AE4A18"/>
    <w:rsid w:val="00AF130B"/>
    <w:rsid w:val="00AF2184"/>
    <w:rsid w:val="00B113B3"/>
    <w:rsid w:val="00B14006"/>
    <w:rsid w:val="00B1442F"/>
    <w:rsid w:val="00B153D5"/>
    <w:rsid w:val="00B30FB0"/>
    <w:rsid w:val="00B33F97"/>
    <w:rsid w:val="00B366C9"/>
    <w:rsid w:val="00B44C4F"/>
    <w:rsid w:val="00B55AD8"/>
    <w:rsid w:val="00B72FC0"/>
    <w:rsid w:val="00B77698"/>
    <w:rsid w:val="00B80494"/>
    <w:rsid w:val="00B915B7"/>
    <w:rsid w:val="00BA77BB"/>
    <w:rsid w:val="00BB26D3"/>
    <w:rsid w:val="00BB3B37"/>
    <w:rsid w:val="00BB41B1"/>
    <w:rsid w:val="00BB6981"/>
    <w:rsid w:val="00BB6FF0"/>
    <w:rsid w:val="00BD1174"/>
    <w:rsid w:val="00BD3463"/>
    <w:rsid w:val="00BF1F23"/>
    <w:rsid w:val="00BF7E81"/>
    <w:rsid w:val="00C053C4"/>
    <w:rsid w:val="00C1089D"/>
    <w:rsid w:val="00C23080"/>
    <w:rsid w:val="00C428D9"/>
    <w:rsid w:val="00C70A7D"/>
    <w:rsid w:val="00C71001"/>
    <w:rsid w:val="00C76AC9"/>
    <w:rsid w:val="00C97646"/>
    <w:rsid w:val="00CA3D20"/>
    <w:rsid w:val="00CB35B9"/>
    <w:rsid w:val="00CD26A4"/>
    <w:rsid w:val="00CD55BC"/>
    <w:rsid w:val="00CF17AC"/>
    <w:rsid w:val="00CF2F88"/>
    <w:rsid w:val="00CF5C59"/>
    <w:rsid w:val="00D01599"/>
    <w:rsid w:val="00D10870"/>
    <w:rsid w:val="00D146E2"/>
    <w:rsid w:val="00D275BF"/>
    <w:rsid w:val="00D313B5"/>
    <w:rsid w:val="00D34167"/>
    <w:rsid w:val="00D36DF2"/>
    <w:rsid w:val="00D40DAA"/>
    <w:rsid w:val="00D70B6A"/>
    <w:rsid w:val="00D81EDB"/>
    <w:rsid w:val="00D83434"/>
    <w:rsid w:val="00DA0891"/>
    <w:rsid w:val="00DA0BE2"/>
    <w:rsid w:val="00DA4DB9"/>
    <w:rsid w:val="00DA6270"/>
    <w:rsid w:val="00DB2F22"/>
    <w:rsid w:val="00DB4323"/>
    <w:rsid w:val="00DC304E"/>
    <w:rsid w:val="00DC54CF"/>
    <w:rsid w:val="00DC641C"/>
    <w:rsid w:val="00DD4E49"/>
    <w:rsid w:val="00DE1551"/>
    <w:rsid w:val="00DE49A1"/>
    <w:rsid w:val="00DF3E34"/>
    <w:rsid w:val="00DF3E8A"/>
    <w:rsid w:val="00DF7369"/>
    <w:rsid w:val="00E07048"/>
    <w:rsid w:val="00E072EB"/>
    <w:rsid w:val="00E1181D"/>
    <w:rsid w:val="00E21FD3"/>
    <w:rsid w:val="00E22633"/>
    <w:rsid w:val="00E31B0D"/>
    <w:rsid w:val="00E64023"/>
    <w:rsid w:val="00E64037"/>
    <w:rsid w:val="00E70AB5"/>
    <w:rsid w:val="00E86858"/>
    <w:rsid w:val="00E92385"/>
    <w:rsid w:val="00E92E18"/>
    <w:rsid w:val="00E97CC0"/>
    <w:rsid w:val="00EA2D3E"/>
    <w:rsid w:val="00EA59DF"/>
    <w:rsid w:val="00EB3A5A"/>
    <w:rsid w:val="00EC24CD"/>
    <w:rsid w:val="00EC5355"/>
    <w:rsid w:val="00EC6C60"/>
    <w:rsid w:val="00ED196F"/>
    <w:rsid w:val="00ED5293"/>
    <w:rsid w:val="00EE4070"/>
    <w:rsid w:val="00EE6665"/>
    <w:rsid w:val="00F020E2"/>
    <w:rsid w:val="00F04197"/>
    <w:rsid w:val="00F12C76"/>
    <w:rsid w:val="00F20B5F"/>
    <w:rsid w:val="00F32B9A"/>
    <w:rsid w:val="00F33F03"/>
    <w:rsid w:val="00F362A7"/>
    <w:rsid w:val="00F41133"/>
    <w:rsid w:val="00F42120"/>
    <w:rsid w:val="00F7054B"/>
    <w:rsid w:val="00F7716C"/>
    <w:rsid w:val="00FB352F"/>
    <w:rsid w:val="00FC6F23"/>
    <w:rsid w:val="00FE1B76"/>
    <w:rsid w:val="00FE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6C34F-F435-42F7-9D2E-76CF2E4E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40DAA"/>
    <w:pPr>
      <w:keepNext/>
      <w:spacing w:after="0"/>
      <w:jc w:val="center"/>
      <w:outlineLvl w:val="0"/>
    </w:pPr>
    <w:rPr>
      <w:rFonts w:ascii="Courier New" w:eastAsia="Times New Roman" w:hAnsi="Courier New" w:cs="Arial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5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40DAA"/>
    <w:rPr>
      <w:rFonts w:ascii="Courier New" w:eastAsia="Times New Roman" w:hAnsi="Courier New" w:cs="Arial"/>
      <w:sz w:val="28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4312E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923D4C"/>
  </w:style>
  <w:style w:type="paragraph" w:styleId="a5">
    <w:name w:val="Balloon Text"/>
    <w:basedOn w:val="a"/>
    <w:link w:val="a6"/>
    <w:uiPriority w:val="99"/>
    <w:semiHidden/>
    <w:unhideWhenUsed/>
    <w:rsid w:val="007250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029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DF73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7369"/>
  </w:style>
  <w:style w:type="character" w:customStyle="1" w:styleId="c13">
    <w:name w:val="c13"/>
    <w:basedOn w:val="a0"/>
    <w:rsid w:val="003A5A08"/>
  </w:style>
  <w:style w:type="paragraph" w:styleId="a7">
    <w:name w:val="header"/>
    <w:basedOn w:val="a"/>
    <w:link w:val="a8"/>
    <w:uiPriority w:val="99"/>
    <w:unhideWhenUsed/>
    <w:rsid w:val="00805C6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05C6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805C6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05C66"/>
    <w:rPr>
      <w:rFonts w:ascii="Times New Roman" w:hAnsi="Times New Roman"/>
      <w:sz w:val="28"/>
    </w:rPr>
  </w:style>
  <w:style w:type="paragraph" w:customStyle="1" w:styleId="Default">
    <w:name w:val="Default"/>
    <w:rsid w:val="00EC2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F49F1-C3B4-48E7-BBBC-4DE27162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3060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Райхан Тлеубергенова</dc:creator>
  <cp:keywords/>
  <dc:description/>
  <cp:lastModifiedBy>Кенжебаева Жадыра</cp:lastModifiedBy>
  <cp:revision>4</cp:revision>
  <cp:lastPrinted>2022-08-23T03:06:00Z</cp:lastPrinted>
  <dcterms:created xsi:type="dcterms:W3CDTF">2024-01-18T10:22:00Z</dcterms:created>
  <dcterms:modified xsi:type="dcterms:W3CDTF">2024-01-18T11:36:00Z</dcterms:modified>
</cp:coreProperties>
</file>