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C51" w:rsidRPr="008B43EB" w:rsidRDefault="00900C51" w:rsidP="00900C51">
      <w:pPr>
        <w:pStyle w:val="a4"/>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Жамбыл облысы әкімдігінің білім басқармасы Т.Рысқұлов ауданының</w:t>
      </w:r>
    </w:p>
    <w:p w:rsidR="00900C51" w:rsidRPr="008B43EB" w:rsidRDefault="00900C51" w:rsidP="00900C51">
      <w:pPr>
        <w:pStyle w:val="a4"/>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 xml:space="preserve">білім бөлімінің  «Қаныш Сәтбаев атындағы орта мектебі» коммуналдық мемлекеттік мекемесіне «директордың </w:t>
      </w:r>
      <w:r>
        <w:rPr>
          <w:rFonts w:ascii="Times New Roman" w:hAnsi="Times New Roman" w:cs="Times New Roman"/>
          <w:b/>
          <w:sz w:val="28"/>
          <w:szCs w:val="28"/>
          <w:lang w:val="kk-KZ"/>
        </w:rPr>
        <w:t>ақпараттандыру</w:t>
      </w:r>
      <w:r w:rsidRPr="008B43EB">
        <w:rPr>
          <w:rFonts w:ascii="Times New Roman" w:hAnsi="Times New Roman" w:cs="Times New Roman"/>
          <w:b/>
          <w:sz w:val="28"/>
          <w:szCs w:val="28"/>
          <w:lang w:val="kk-KZ"/>
        </w:rPr>
        <w:t xml:space="preserve"> ісі жөніндегі орынбасары» бос лауазым орнына</w:t>
      </w:r>
    </w:p>
    <w:p w:rsidR="00900C51" w:rsidRPr="008B43EB" w:rsidRDefault="00900C51" w:rsidP="00900C51">
      <w:pPr>
        <w:pStyle w:val="a4"/>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КОНКУРС ЖАРИЯЛАЙДЫ</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Біліктілікке қойылатын талаптар:</w:t>
      </w:r>
      <w:r w:rsidRPr="008B43EB">
        <w:rPr>
          <w:rFonts w:ascii="Times New Roman" w:hAnsi="Times New Roman" w:cs="Times New Roman"/>
          <w:color w:val="000000"/>
          <w:spacing w:val="2"/>
          <w:sz w:val="28"/>
          <w:szCs w:val="28"/>
          <w:lang w:val="kk-KZ"/>
        </w:rPr>
        <w:t> </w:t>
      </w:r>
      <w:r w:rsidR="00DD3265">
        <w:rPr>
          <w:rFonts w:ascii="Times New Roman" w:hAnsi="Times New Roman" w:cs="Times New Roman"/>
          <w:sz w:val="28"/>
          <w:szCs w:val="28"/>
          <w:lang w:val="kk-KZ"/>
        </w:rPr>
        <w:t>Ж</w:t>
      </w:r>
      <w:r w:rsidRPr="008B43EB">
        <w:rPr>
          <w:rFonts w:ascii="Times New Roman" w:hAnsi="Times New Roman" w:cs="Times New Roman"/>
          <w:color w:val="000000"/>
          <w:spacing w:val="2"/>
          <w:sz w:val="28"/>
          <w:szCs w:val="28"/>
          <w:lang w:val="kk-KZ"/>
        </w:rPr>
        <w:t xml:space="preserve">оғары және (немесе) жоғары оқу орнынан кейінгі педагогикалық немесе педагогикалық қайта даярлауды растайтын құжат, педагогикалық жұмыс өтілі кемінде 3 жыл; және (немесе) білім беру ұйымының "үшінші </w:t>
      </w:r>
      <w:r w:rsidR="0096679B">
        <w:rPr>
          <w:rFonts w:ascii="Times New Roman" w:hAnsi="Times New Roman" w:cs="Times New Roman"/>
          <w:color w:val="000000"/>
          <w:spacing w:val="2"/>
          <w:sz w:val="28"/>
          <w:szCs w:val="28"/>
          <w:lang w:val="kk-KZ"/>
        </w:rPr>
        <w:t>санатты басшының орынбасары",</w:t>
      </w:r>
      <w:r w:rsidRPr="008B43EB">
        <w:rPr>
          <w:rFonts w:ascii="Times New Roman" w:hAnsi="Times New Roman" w:cs="Times New Roman"/>
          <w:color w:val="000000"/>
          <w:spacing w:val="2"/>
          <w:sz w:val="28"/>
          <w:szCs w:val="28"/>
          <w:lang w:val="kk-KZ"/>
        </w:rPr>
        <w:t xml:space="preserve">"екінші </w:t>
      </w:r>
      <w:r w:rsidR="0096679B">
        <w:rPr>
          <w:rFonts w:ascii="Times New Roman" w:hAnsi="Times New Roman" w:cs="Times New Roman"/>
          <w:color w:val="000000"/>
          <w:spacing w:val="2"/>
          <w:sz w:val="28"/>
          <w:szCs w:val="28"/>
          <w:lang w:val="kk-KZ"/>
        </w:rPr>
        <w:t>санатты басшының орынбасары",</w:t>
      </w:r>
      <w:r w:rsidRPr="008B43EB">
        <w:rPr>
          <w:rFonts w:ascii="Times New Roman" w:hAnsi="Times New Roman" w:cs="Times New Roman"/>
          <w:color w:val="000000"/>
          <w:spacing w:val="2"/>
          <w:sz w:val="28"/>
          <w:szCs w:val="28"/>
          <w:lang w:val="kk-KZ"/>
        </w:rPr>
        <w:t>"бірінші санатты басшының орынбасары" біліктілік санатының болуы не</w:t>
      </w:r>
      <w:r w:rsidR="00816D02">
        <w:rPr>
          <w:rFonts w:ascii="Times New Roman" w:hAnsi="Times New Roman" w:cs="Times New Roman"/>
          <w:color w:val="000000"/>
          <w:spacing w:val="2"/>
          <w:sz w:val="28"/>
          <w:szCs w:val="28"/>
          <w:lang w:val="kk-KZ"/>
        </w:rPr>
        <w:t>месе</w:t>
      </w:r>
      <w:r w:rsidRPr="008B43EB">
        <w:rPr>
          <w:rFonts w:ascii="Times New Roman" w:hAnsi="Times New Roman" w:cs="Times New Roman"/>
          <w:color w:val="000000"/>
          <w:spacing w:val="2"/>
          <w:sz w:val="28"/>
          <w:szCs w:val="28"/>
          <w:lang w:val="kk-KZ"/>
        </w:rPr>
        <w:t xml:space="preserve"> "педагог </w:t>
      </w:r>
      <w:r w:rsidR="00816D02">
        <w:rPr>
          <w:rFonts w:ascii="Times New Roman" w:hAnsi="Times New Roman" w:cs="Times New Roman"/>
          <w:color w:val="000000"/>
          <w:spacing w:val="2"/>
          <w:sz w:val="28"/>
          <w:szCs w:val="28"/>
          <w:lang w:val="kk-KZ"/>
        </w:rPr>
        <w:t>– сарапшы",</w:t>
      </w:r>
      <w:r w:rsidRPr="008B43EB">
        <w:rPr>
          <w:rFonts w:ascii="Times New Roman" w:hAnsi="Times New Roman" w:cs="Times New Roman"/>
          <w:color w:val="000000"/>
          <w:spacing w:val="2"/>
          <w:sz w:val="28"/>
          <w:szCs w:val="28"/>
          <w:lang w:val="kk-KZ"/>
        </w:rPr>
        <w:t>"педаго</w:t>
      </w:r>
      <w:r w:rsidR="0096679B">
        <w:rPr>
          <w:rFonts w:ascii="Times New Roman" w:hAnsi="Times New Roman" w:cs="Times New Roman"/>
          <w:color w:val="000000"/>
          <w:spacing w:val="2"/>
          <w:sz w:val="28"/>
          <w:szCs w:val="28"/>
          <w:lang w:val="kk-KZ"/>
        </w:rPr>
        <w:t>г – зерттеуші",</w:t>
      </w:r>
      <w:r w:rsidRPr="008B43EB">
        <w:rPr>
          <w:rFonts w:ascii="Times New Roman" w:hAnsi="Times New Roman" w:cs="Times New Roman"/>
          <w:color w:val="000000"/>
          <w:spacing w:val="2"/>
          <w:sz w:val="28"/>
          <w:szCs w:val="28"/>
          <w:lang w:val="kk-KZ"/>
        </w:rPr>
        <w:t>"педагог – шебер"</w:t>
      </w:r>
      <w:r w:rsidR="00816D02">
        <w:rPr>
          <w:rFonts w:ascii="Times New Roman" w:hAnsi="Times New Roman" w:cs="Times New Roman"/>
          <w:color w:val="000000"/>
          <w:spacing w:val="2"/>
          <w:sz w:val="28"/>
          <w:szCs w:val="28"/>
          <w:lang w:val="kk-KZ"/>
        </w:rPr>
        <w:t>, бірінші және жоғары</w:t>
      </w:r>
      <w:r w:rsidRPr="008B43EB">
        <w:rPr>
          <w:rFonts w:ascii="Times New Roman" w:hAnsi="Times New Roman" w:cs="Times New Roman"/>
          <w:color w:val="000000"/>
          <w:spacing w:val="2"/>
          <w:sz w:val="28"/>
          <w:szCs w:val="28"/>
          <w:lang w:val="kk-KZ"/>
        </w:rPr>
        <w:t xml:space="preserve"> біліктілігінің болуы, </w:t>
      </w:r>
      <w:r w:rsidR="00816D02">
        <w:rPr>
          <w:rFonts w:ascii="Times New Roman" w:hAnsi="Times New Roman" w:cs="Times New Roman"/>
          <w:sz w:val="28"/>
          <w:szCs w:val="28"/>
          <w:lang w:val="kk-KZ"/>
        </w:rPr>
        <w:t>информатика пәнінен</w:t>
      </w:r>
      <w:r w:rsidRPr="008B43EB">
        <w:rPr>
          <w:rFonts w:ascii="Times New Roman" w:hAnsi="Times New Roman" w:cs="Times New Roman"/>
          <w:sz w:val="28"/>
          <w:szCs w:val="28"/>
          <w:lang w:val="kk-KZ"/>
        </w:rPr>
        <w:t xml:space="preserve"> жоғары педагогикалық білімі, алдыңғы жұмыс орнынан ұсыныс хат (еңбек хат қызметін жүзеге асыру кезінде), кәсіби жетістіктердің көрсеткіштері, курстық дайындық (сертификат).</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 xml:space="preserve">Жамбыл облысы әкімдігінің білім басқармасы Т.Рысқұлов ауданының білім бөлімінің «Қаныш Сәтбаев атындағы орта мектебі» коммуналдық мемлекеттік мекемесінің «директордың </w:t>
      </w:r>
      <w:r>
        <w:rPr>
          <w:rFonts w:ascii="Times New Roman" w:hAnsi="Times New Roman" w:cs="Times New Roman"/>
          <w:sz w:val="28"/>
          <w:szCs w:val="28"/>
          <w:lang w:val="kk-KZ"/>
        </w:rPr>
        <w:t>ақпараттандыру</w:t>
      </w:r>
      <w:r w:rsidRPr="008B43EB">
        <w:rPr>
          <w:rFonts w:ascii="Times New Roman" w:hAnsi="Times New Roman" w:cs="Times New Roman"/>
          <w:sz w:val="28"/>
          <w:szCs w:val="28"/>
          <w:lang w:val="kk-KZ"/>
        </w:rPr>
        <w:t xml:space="preserve"> ісі жөніндегі орынбасары»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900C51" w:rsidRPr="008B43EB" w:rsidTr="00FD5986">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900C51" w:rsidRPr="008B43EB" w:rsidRDefault="00900C51" w:rsidP="00FD5986">
            <w:pPr>
              <w:pStyle w:val="a4"/>
              <w:ind w:left="-59"/>
              <w:jc w:val="center"/>
              <w:rPr>
                <w:rFonts w:ascii="Times New Roman" w:hAnsi="Times New Roman" w:cs="Times New Roman"/>
                <w:b/>
                <w:sz w:val="28"/>
                <w:szCs w:val="28"/>
                <w:lang w:val="kk-KZ"/>
              </w:rPr>
            </w:pPr>
          </w:p>
          <w:p w:rsidR="00900C51" w:rsidRPr="008B43EB" w:rsidRDefault="00900C51" w:rsidP="00FD5986">
            <w:pPr>
              <w:pStyle w:val="a4"/>
              <w:ind w:left="-59"/>
              <w:jc w:val="center"/>
              <w:rPr>
                <w:rFonts w:ascii="Times New Roman" w:hAnsi="Times New Roman" w:cs="Times New Roman"/>
                <w:b/>
                <w:sz w:val="28"/>
                <w:szCs w:val="28"/>
                <w:lang w:val="kk-KZ"/>
              </w:rPr>
            </w:pPr>
          </w:p>
          <w:p w:rsidR="00900C51" w:rsidRPr="008B43EB" w:rsidRDefault="00900C51" w:rsidP="00FD5986">
            <w:pPr>
              <w:pStyle w:val="a4"/>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900C51" w:rsidRPr="008B43EB" w:rsidRDefault="00900C51" w:rsidP="00FD5986">
            <w:pPr>
              <w:spacing w:after="0" w:line="240" w:lineRule="auto"/>
              <w:jc w:val="center"/>
              <w:rPr>
                <w:rFonts w:ascii="Times New Roman" w:hAnsi="Times New Roman" w:cs="Times New Roman"/>
                <w:b/>
                <w:sz w:val="28"/>
                <w:szCs w:val="28"/>
                <w:lang w:val="kk-KZ"/>
              </w:rPr>
            </w:pPr>
          </w:p>
          <w:p w:rsidR="00900C51" w:rsidRPr="008B43EB" w:rsidRDefault="00900C51" w:rsidP="00FD5986">
            <w:pPr>
              <w:spacing w:after="0" w:line="240" w:lineRule="auto"/>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Санаты</w:t>
            </w:r>
          </w:p>
          <w:p w:rsidR="00900C51" w:rsidRPr="008B43EB" w:rsidRDefault="00900C51" w:rsidP="00FD5986">
            <w:pPr>
              <w:pStyle w:val="a4"/>
              <w:jc w:val="center"/>
              <w:rPr>
                <w:rFonts w:ascii="Times New Roman" w:hAnsi="Times New Roman" w:cs="Times New Roman"/>
                <w:b/>
                <w:sz w:val="28"/>
                <w:szCs w:val="28"/>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900C51" w:rsidRPr="008B43EB" w:rsidRDefault="00900C51" w:rsidP="00FD5986">
            <w:pPr>
              <w:spacing w:after="0" w:line="240" w:lineRule="auto"/>
              <w:jc w:val="center"/>
              <w:rPr>
                <w:rFonts w:ascii="Times New Roman" w:hAnsi="Times New Roman" w:cs="Times New Roman"/>
                <w:b/>
                <w:sz w:val="28"/>
                <w:szCs w:val="28"/>
                <w:lang w:val="kk-KZ"/>
              </w:rPr>
            </w:pPr>
            <w:r w:rsidRPr="008B43EB">
              <w:rPr>
                <w:rFonts w:ascii="Times New Roman" w:hAnsi="Times New Roman" w:cs="Times New Roman"/>
                <w:b/>
                <w:sz w:val="28"/>
                <w:szCs w:val="28"/>
                <w:lang w:val="kk-KZ"/>
              </w:rPr>
              <w:t>Лауазымдық жалақысы өткерген жылдарын есептегенде</w:t>
            </w:r>
          </w:p>
          <w:p w:rsidR="00900C51" w:rsidRPr="008B43EB" w:rsidRDefault="00900C51" w:rsidP="00FD5986">
            <w:pPr>
              <w:pStyle w:val="a4"/>
              <w:jc w:val="center"/>
              <w:rPr>
                <w:rFonts w:ascii="Times New Roman" w:hAnsi="Times New Roman" w:cs="Times New Roman"/>
                <w:b/>
                <w:sz w:val="28"/>
                <w:szCs w:val="28"/>
                <w:lang w:val="kk-KZ"/>
              </w:rPr>
            </w:pPr>
          </w:p>
        </w:tc>
      </w:tr>
      <w:tr w:rsidR="00900C51" w:rsidRPr="008B43EB" w:rsidTr="00FD5986">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0C51" w:rsidRPr="008B43EB" w:rsidRDefault="00900C51" w:rsidP="00FD5986">
            <w:pPr>
              <w:spacing w:after="0" w:line="240" w:lineRule="auto"/>
              <w:rPr>
                <w:rFonts w:ascii="Times New Roman" w:hAnsi="Times New Roman" w:cs="Times New Roman"/>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0C51" w:rsidRPr="008B43EB" w:rsidRDefault="00900C51" w:rsidP="00FD5986">
            <w:pPr>
              <w:spacing w:after="0" w:line="240" w:lineRule="auto"/>
              <w:rPr>
                <w:rFonts w:ascii="Times New Roman" w:hAnsi="Times New Roman" w:cs="Times New Roman"/>
                <w:b/>
                <w:sz w:val="28"/>
                <w:szCs w:val="28"/>
                <w:lang w:val="kk-KZ"/>
              </w:rPr>
            </w:pPr>
          </w:p>
        </w:tc>
        <w:tc>
          <w:tcPr>
            <w:tcW w:w="3111"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sidRPr="008B43EB">
              <w:rPr>
                <w:rFonts w:ascii="Times New Roman" w:hAnsi="Times New Roman" w:cs="Times New Roman"/>
                <w:sz w:val="28"/>
                <w:szCs w:val="28"/>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sidRPr="008B43EB">
              <w:rPr>
                <w:rFonts w:ascii="Times New Roman" w:hAnsi="Times New Roman" w:cs="Times New Roman"/>
                <w:sz w:val="28"/>
                <w:szCs w:val="28"/>
                <w:lang w:val="kk-KZ"/>
              </w:rPr>
              <w:t>Теңгеге дейін</w:t>
            </w:r>
          </w:p>
        </w:tc>
      </w:tr>
      <w:tr w:rsidR="00900C51" w:rsidRPr="008B43EB" w:rsidTr="00FD5986">
        <w:trPr>
          <w:trHeight w:val="463"/>
        </w:trPr>
        <w:tc>
          <w:tcPr>
            <w:tcW w:w="516"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sidRPr="008B43EB">
              <w:rPr>
                <w:rFonts w:ascii="Times New Roman" w:hAnsi="Times New Roman" w:cs="Times New Roman"/>
                <w:sz w:val="28"/>
                <w:szCs w:val="28"/>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sidRPr="008B43EB">
              <w:rPr>
                <w:rFonts w:ascii="Times New Roman" w:hAnsi="Times New Roman" w:cs="Times New Roman"/>
                <w:sz w:val="28"/>
                <w:szCs w:val="28"/>
                <w:lang w:val="kk-KZ"/>
              </w:rPr>
              <w:t>А</w:t>
            </w:r>
            <w:r>
              <w:rPr>
                <w:rFonts w:ascii="Times New Roman" w:hAnsi="Times New Roman" w:cs="Times New Roman"/>
                <w:sz w:val="28"/>
                <w:szCs w:val="28"/>
                <w:lang w:val="kk-KZ"/>
              </w:rPr>
              <w:t>1</w:t>
            </w:r>
            <w:r w:rsidRPr="008B43EB">
              <w:rPr>
                <w:rFonts w:ascii="Times New Roman" w:hAnsi="Times New Roman" w:cs="Times New Roman"/>
                <w:sz w:val="28"/>
                <w:szCs w:val="28"/>
                <w:lang w:val="kk-KZ"/>
              </w:rPr>
              <w:t>-</w:t>
            </w:r>
            <w:r>
              <w:rPr>
                <w:rFonts w:ascii="Times New Roman" w:hAnsi="Times New Roman" w:cs="Times New Roman"/>
                <w:sz w:val="28"/>
                <w:szCs w:val="28"/>
                <w:lang w:val="kk-KZ"/>
              </w:rPr>
              <w:t>3-</w:t>
            </w:r>
            <w:r w:rsidRPr="008B43EB">
              <w:rPr>
                <w:rFonts w:ascii="Times New Roman" w:hAnsi="Times New Roman" w:cs="Times New Roman"/>
                <w:sz w:val="28"/>
                <w:szCs w:val="28"/>
                <w:lang w:val="kk-KZ"/>
              </w:rPr>
              <w:t>1</w:t>
            </w:r>
          </w:p>
        </w:tc>
        <w:tc>
          <w:tcPr>
            <w:tcW w:w="3111"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230</w:t>
            </w:r>
            <w:r w:rsidRPr="008B43EB">
              <w:rPr>
                <w:rFonts w:ascii="Times New Roman" w:hAnsi="Times New Roman" w:cs="Times New Roman"/>
                <w:sz w:val="28"/>
                <w:szCs w:val="28"/>
                <w:lang w:val="kk-KZ"/>
              </w:rPr>
              <w:t xml:space="preserve"> 000</w:t>
            </w:r>
          </w:p>
        </w:tc>
        <w:tc>
          <w:tcPr>
            <w:tcW w:w="3289"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rPr>
            </w:pPr>
            <w:r w:rsidRPr="008B43EB">
              <w:rPr>
                <w:rFonts w:ascii="Times New Roman" w:hAnsi="Times New Roman" w:cs="Times New Roman"/>
                <w:sz w:val="28"/>
                <w:szCs w:val="28"/>
                <w:lang w:val="kk-KZ"/>
              </w:rPr>
              <w:t>2</w:t>
            </w:r>
            <w:r>
              <w:rPr>
                <w:rFonts w:ascii="Times New Roman" w:hAnsi="Times New Roman" w:cs="Times New Roman"/>
                <w:sz w:val="28"/>
                <w:szCs w:val="28"/>
                <w:lang w:val="kk-KZ"/>
              </w:rPr>
              <w:t>80</w:t>
            </w:r>
            <w:r w:rsidRPr="008B43EB">
              <w:rPr>
                <w:rFonts w:ascii="Times New Roman" w:hAnsi="Times New Roman" w:cs="Times New Roman"/>
                <w:sz w:val="28"/>
                <w:szCs w:val="28"/>
                <w:lang w:val="kk-KZ"/>
              </w:rPr>
              <w:t xml:space="preserve"> 000</w:t>
            </w:r>
          </w:p>
        </w:tc>
      </w:tr>
    </w:tbl>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 xml:space="preserve">Конкурс хабарландыру жариялаған сәттен жеті жұмыс күн ішінде Т.Рысқұлов ауданының  білім бөлімінің «Қаныш Сәтбаев атындағы орта мектебі» коммуналдық мемлекеттік мекемесінде өткізіледі.                                                                              </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Жамбыл облысы әкімдігінің білім басқармасы Т.Рысқұлов ауданының білім бөлімінің «Қаныш Сәтбаев атындағы орта мектебі» коммуналдық мемлекеттік мекемесі Т.Рысқұлов ауданы, Жаңатұрмыс ауылы, Қ.Сәтбаев көшесі № 45 мекен-жайда орналасқан</w:t>
      </w:r>
      <w:r w:rsidR="00816D02">
        <w:rPr>
          <w:rFonts w:ascii="Times New Roman" w:hAnsi="Times New Roman" w:cs="Times New Roman"/>
          <w:sz w:val="28"/>
          <w:szCs w:val="28"/>
          <w:lang w:val="kk-KZ"/>
        </w:rPr>
        <w:t>.</w:t>
      </w:r>
      <w:r w:rsidRPr="008B43EB">
        <w:rPr>
          <w:rFonts w:ascii="Times New Roman" w:hAnsi="Times New Roman" w:cs="Times New Roman"/>
          <w:sz w:val="28"/>
          <w:szCs w:val="28"/>
          <w:lang w:val="kk-KZ"/>
        </w:rPr>
        <w:t xml:space="preserve">  Жамбыл облысы әкімдігінің білім басқармасы Т.Рысқұлов ауданының  білім бөлімінің «Қаныш Сәтбаев атындағы орта мектебі» мемлекеттік коммуналдық мекемесінің «директордың </w:t>
      </w:r>
      <w:r>
        <w:rPr>
          <w:rFonts w:ascii="Times New Roman" w:hAnsi="Times New Roman" w:cs="Times New Roman"/>
          <w:sz w:val="28"/>
          <w:szCs w:val="28"/>
          <w:lang w:val="kk-KZ"/>
        </w:rPr>
        <w:t>ақпараттандыру</w:t>
      </w:r>
      <w:r w:rsidRPr="008B43EB">
        <w:rPr>
          <w:rFonts w:ascii="Times New Roman" w:hAnsi="Times New Roman" w:cs="Times New Roman"/>
          <w:sz w:val="28"/>
          <w:szCs w:val="28"/>
          <w:lang w:val="kk-KZ"/>
        </w:rPr>
        <w:t xml:space="preserve"> ісі жөніндегі орынбасары» 1 бос лауазым орнына конкурс жариялайды.</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 xml:space="preserve">Жамбыл облысы әкімдігінің білім басқармасы Т.Рысқұлов ауданының білім бөлімінің «Қаныш Сәтбаев атындағы орта мектебі» коммуналдық мемлекеттік мекемесінің «директордың </w:t>
      </w:r>
      <w:r>
        <w:rPr>
          <w:rFonts w:ascii="Times New Roman" w:hAnsi="Times New Roman" w:cs="Times New Roman"/>
          <w:sz w:val="28"/>
          <w:szCs w:val="28"/>
          <w:lang w:val="kk-KZ"/>
        </w:rPr>
        <w:t>ақпараттандыру</w:t>
      </w:r>
      <w:r w:rsidRPr="008B43EB">
        <w:rPr>
          <w:rFonts w:ascii="Times New Roman" w:hAnsi="Times New Roman" w:cs="Times New Roman"/>
          <w:sz w:val="28"/>
          <w:szCs w:val="28"/>
          <w:lang w:val="kk-KZ"/>
        </w:rPr>
        <w:t xml:space="preserve"> ісі жөніндегі орынбасары» лауазымына (санаты А</w:t>
      </w:r>
      <w:r>
        <w:rPr>
          <w:rFonts w:ascii="Times New Roman" w:hAnsi="Times New Roman" w:cs="Times New Roman"/>
          <w:sz w:val="28"/>
          <w:szCs w:val="28"/>
          <w:lang w:val="kk-KZ"/>
        </w:rPr>
        <w:t>1-3</w:t>
      </w:r>
      <w:r w:rsidRPr="008B43EB">
        <w:rPr>
          <w:rFonts w:ascii="Times New Roman" w:hAnsi="Times New Roman" w:cs="Times New Roman"/>
          <w:sz w:val="28"/>
          <w:szCs w:val="28"/>
          <w:lang w:val="kk-KZ"/>
        </w:rPr>
        <w:t>-1) - 1 бірлік</w:t>
      </w:r>
    </w:p>
    <w:p w:rsidR="00D36203" w:rsidRPr="00A151EF" w:rsidRDefault="00900C51" w:rsidP="00D36203">
      <w:pPr>
        <w:spacing w:after="0"/>
        <w:ind w:firstLine="708"/>
        <w:jc w:val="both"/>
        <w:rPr>
          <w:rFonts w:ascii="Times New Roman" w:hAnsi="Times New Roman" w:cs="Times New Roman"/>
          <w:sz w:val="28"/>
          <w:szCs w:val="28"/>
          <w:lang w:val="kk-KZ"/>
        </w:rPr>
      </w:pPr>
      <w:r w:rsidRPr="008B43EB">
        <w:rPr>
          <w:rFonts w:ascii="Times New Roman" w:hAnsi="Times New Roman" w:cs="Times New Roman"/>
          <w:b/>
          <w:sz w:val="28"/>
          <w:szCs w:val="28"/>
          <w:lang w:val="kk-KZ"/>
        </w:rPr>
        <w:t>Функционалдық міндеттері</w:t>
      </w:r>
      <w:r w:rsidRPr="008B43EB">
        <w:rPr>
          <w:rFonts w:ascii="Times New Roman" w:hAnsi="Times New Roman" w:cs="Times New Roman"/>
          <w:sz w:val="28"/>
          <w:szCs w:val="28"/>
          <w:lang w:val="kk-KZ"/>
        </w:rPr>
        <w:t xml:space="preserve">: </w:t>
      </w:r>
      <w:r w:rsidR="00D36203" w:rsidRPr="00A151EF">
        <w:rPr>
          <w:rFonts w:ascii="Times New Roman" w:hAnsi="Times New Roman" w:cs="Times New Roman"/>
          <w:color w:val="000000"/>
          <w:sz w:val="28"/>
          <w:szCs w:val="28"/>
          <w:lang w:val="kk-KZ"/>
        </w:rPr>
        <w:t xml:space="preserve">Білім беру ұйымдарын цифрландыру, ақпараттандыру, оны ресурстық қамтамасыз етуді ұйымдастырады, оқыту процесінде ақпараттық және коммуникациялық технологияларды, оның ішінде ерекше білім беру қажеттілігі бар тұлғаларды енгізеді және пайдаланады, білім беру және басқару қызметінде ақпараттық - </w:t>
      </w:r>
      <w:r w:rsidR="00D36203" w:rsidRPr="00A151EF">
        <w:rPr>
          <w:rFonts w:ascii="Times New Roman" w:hAnsi="Times New Roman" w:cs="Times New Roman"/>
          <w:color w:val="000000"/>
          <w:sz w:val="28"/>
          <w:szCs w:val="28"/>
          <w:lang w:val="kk-KZ"/>
        </w:rPr>
        <w:lastRenderedPageBreak/>
        <w:t>коммуникациялық технологияларды пайдалану мәселелері бойынша сыртқы ұйымдармен байланыс орнатады.</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       Жұмыстың тиісті бағытындағы кадрларды іріктеуді жүзеге асырады, оларды басшыға ұсынады. </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Ақпараттық технологияларды пайдалану мәселелері бойынша педагог кадрларды оқытуды ұйымдастырады;</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rsidR="00D36203" w:rsidRPr="00A151EF" w:rsidRDefault="00D36203" w:rsidP="00D36203">
      <w:pPr>
        <w:spacing w:after="0"/>
        <w:jc w:val="both"/>
        <w:rPr>
          <w:rFonts w:ascii="Times New Roman" w:hAnsi="Times New Roman" w:cs="Times New Roman"/>
          <w:color w:val="000000"/>
          <w:sz w:val="28"/>
          <w:szCs w:val="28"/>
          <w:lang w:val="kk-KZ"/>
        </w:rPr>
      </w:pPr>
      <w:r w:rsidRPr="00A151EF">
        <w:rPr>
          <w:rFonts w:ascii="Times New Roman" w:hAnsi="Times New Roman" w:cs="Times New Roman"/>
          <w:color w:val="000000"/>
          <w:sz w:val="28"/>
          <w:szCs w:val="28"/>
          <w:lang w:val="kk-KZ"/>
        </w:rPr>
        <w:t>      Білім беру ұйымдарында цифрландыру процессін қамтамасыз етеді.</w:t>
      </w:r>
    </w:p>
    <w:p w:rsidR="00D36203" w:rsidRPr="00A151EF" w:rsidRDefault="00D36203" w:rsidP="00D36203">
      <w:pPr>
        <w:pStyle w:val="a6"/>
        <w:numPr>
          <w:ilvl w:val="0"/>
          <w:numId w:val="1"/>
        </w:numPr>
        <w:spacing w:after="0"/>
        <w:jc w:val="both"/>
        <w:rPr>
          <w:sz w:val="28"/>
          <w:szCs w:val="28"/>
          <w:lang w:val="kk-KZ"/>
        </w:rPr>
      </w:pPr>
      <w:r w:rsidRPr="00A151EF">
        <w:rPr>
          <w:sz w:val="28"/>
          <w:szCs w:val="28"/>
          <w:lang w:val="kk-KZ"/>
        </w:rPr>
        <w:t>«Күнделік» KZ жүйесінің дұрыс жүргізілуіне;</w:t>
      </w:r>
    </w:p>
    <w:p w:rsidR="00D36203" w:rsidRPr="00A151EF" w:rsidRDefault="00D36203" w:rsidP="00D36203">
      <w:pPr>
        <w:pStyle w:val="a6"/>
        <w:numPr>
          <w:ilvl w:val="0"/>
          <w:numId w:val="1"/>
        </w:numPr>
        <w:spacing w:after="0"/>
        <w:jc w:val="both"/>
        <w:rPr>
          <w:sz w:val="28"/>
          <w:szCs w:val="28"/>
          <w:lang w:val="kk-KZ"/>
        </w:rPr>
      </w:pPr>
      <w:r w:rsidRPr="00A151EF">
        <w:rPr>
          <w:sz w:val="28"/>
          <w:szCs w:val="28"/>
          <w:lang w:val="kk-KZ"/>
        </w:rPr>
        <w:t>НОБД Ұлттық білім деректер қорын жинақтауға;</w:t>
      </w:r>
    </w:p>
    <w:p w:rsidR="00D36203" w:rsidRPr="00A151EF" w:rsidRDefault="00816D02" w:rsidP="00D36203">
      <w:pPr>
        <w:pStyle w:val="a6"/>
        <w:numPr>
          <w:ilvl w:val="0"/>
          <w:numId w:val="1"/>
        </w:numPr>
        <w:spacing w:after="0"/>
        <w:jc w:val="both"/>
        <w:rPr>
          <w:sz w:val="28"/>
          <w:szCs w:val="28"/>
          <w:lang w:val="kk-KZ"/>
        </w:rPr>
      </w:pPr>
      <w:r>
        <w:rPr>
          <w:sz w:val="28"/>
          <w:szCs w:val="28"/>
          <w:lang w:val="kk-KZ"/>
        </w:rPr>
        <w:t>Білім беру платфрмаларымен жұмыс жасайды.</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       Оқу-материалдық базаны қамтамас</w:t>
      </w:r>
      <w:r w:rsidR="00816D02">
        <w:rPr>
          <w:rFonts w:ascii="Times New Roman" w:hAnsi="Times New Roman" w:cs="Times New Roman"/>
          <w:color w:val="000000"/>
          <w:sz w:val="28"/>
          <w:szCs w:val="28"/>
          <w:lang w:val="kk-KZ"/>
        </w:rPr>
        <w:t>ыз ету, сақтау және жетілдіру, қ</w:t>
      </w:r>
      <w:r w:rsidRPr="00A151EF">
        <w:rPr>
          <w:rFonts w:ascii="Times New Roman" w:hAnsi="Times New Roman" w:cs="Times New Roman"/>
          <w:color w:val="000000"/>
          <w:sz w:val="28"/>
          <w:szCs w:val="28"/>
          <w:lang w:val="kk-KZ"/>
        </w:rPr>
        <w:t xml:space="preserve">ызмет көрсету, жөндеу және оны есепке алу жөніндегі жұмысты ұйымдастырады. </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       Санитарлық-гигиеналық режим, еңбек қауіпсіздігі және еңбекті қорғау ережелерінің сақталуын қамтамасыз етеді, белгіленген есептік құжаттаманың уақтылы жасалуын қамтамасыз етеді. </w:t>
      </w:r>
    </w:p>
    <w:p w:rsidR="00900C51" w:rsidRPr="008B43EB" w:rsidRDefault="00900C51" w:rsidP="00900C51">
      <w:pPr>
        <w:pStyle w:val="a4"/>
        <w:ind w:firstLine="708"/>
        <w:jc w:val="both"/>
        <w:rPr>
          <w:rFonts w:ascii="Times New Roman" w:hAnsi="Times New Roman" w:cs="Times New Roman"/>
          <w:b/>
          <w:sz w:val="28"/>
          <w:szCs w:val="28"/>
          <w:lang w:val="kk-KZ"/>
        </w:rPr>
      </w:pPr>
      <w:r w:rsidRPr="008B43EB">
        <w:rPr>
          <w:rFonts w:ascii="Times New Roman" w:hAnsi="Times New Roman" w:cs="Times New Roman"/>
          <w:b/>
          <w:sz w:val="28"/>
          <w:szCs w:val="28"/>
          <w:lang w:val="kk-KZ"/>
        </w:rPr>
        <w:t xml:space="preserve">Директордың </w:t>
      </w:r>
      <w:r w:rsidRPr="00900C51">
        <w:rPr>
          <w:rFonts w:ascii="Times New Roman" w:hAnsi="Times New Roman" w:cs="Times New Roman"/>
          <w:b/>
          <w:sz w:val="28"/>
          <w:szCs w:val="28"/>
          <w:lang w:val="kk-KZ"/>
        </w:rPr>
        <w:t>ақпараттандыру</w:t>
      </w:r>
      <w:r w:rsidRPr="008B43EB">
        <w:rPr>
          <w:rFonts w:ascii="Times New Roman" w:hAnsi="Times New Roman" w:cs="Times New Roman"/>
          <w:b/>
          <w:sz w:val="28"/>
          <w:szCs w:val="28"/>
          <w:lang w:val="kk-KZ"/>
        </w:rPr>
        <w:t xml:space="preserve"> ісі жөніндегі орынбасары үшін қосымша:</w:t>
      </w:r>
    </w:p>
    <w:p w:rsidR="00D36203" w:rsidRPr="00A151EF" w:rsidRDefault="00D36203" w:rsidP="00816D02">
      <w:pPr>
        <w:spacing w:after="0"/>
        <w:ind w:firstLine="708"/>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D36203" w:rsidRPr="00A151EF" w:rsidRDefault="00D36203" w:rsidP="00D36203">
      <w:pPr>
        <w:spacing w:after="0"/>
        <w:jc w:val="both"/>
        <w:rPr>
          <w:rFonts w:ascii="Times New Roman" w:hAnsi="Times New Roman" w:cs="Times New Roman"/>
          <w:sz w:val="28"/>
          <w:szCs w:val="28"/>
          <w:lang w:val="kk-KZ"/>
        </w:rPr>
      </w:pPr>
      <w:r w:rsidRPr="00A151E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Pr="00A151EF">
        <w:rPr>
          <w:rFonts w:ascii="Times New Roman" w:hAnsi="Times New Roman" w:cs="Times New Roman"/>
          <w:color w:val="000000"/>
          <w:sz w:val="28"/>
          <w:szCs w:val="28"/>
          <w:lang w:val="kk-KZ"/>
        </w:rPr>
        <w:t xml:space="preserve">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b/>
          <w:sz w:val="28"/>
          <w:szCs w:val="28"/>
          <w:lang w:val="kk-KZ"/>
        </w:rPr>
        <w:t xml:space="preserve">Білуге  міндетті: </w:t>
      </w:r>
      <w:r w:rsidRPr="008B43EB">
        <w:rPr>
          <w:rFonts w:ascii="Times New Roman" w:hAnsi="Times New Roman" w:cs="Times New Roman"/>
          <w:sz w:val="28"/>
          <w:szCs w:val="28"/>
          <w:lang w:val="kk-KZ"/>
        </w:rPr>
        <w:t xml:space="preserve">Қазақстан  Республикасының Қонституциясы мен Еңбек кодексін, «Неке және отбасы туралы» Қазақстан Республикасының заңы, Қазақстан Республикасының «Білім туралы» және «педагог мәртебесі» туралы заңы, Қазақстан Республикасының «Тілдер туралы» заңы,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оқытудың,құзіреттілік тәсілдерін іске асырудың сенімділік, өз ұстанымын дәлелдеудің, әртүрлі жастағы білім алушылар, тәрбиеленушілермен,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w:t>
      </w:r>
      <w:r w:rsidRPr="008B43EB">
        <w:rPr>
          <w:rFonts w:ascii="Times New Roman" w:hAnsi="Times New Roman" w:cs="Times New Roman"/>
          <w:sz w:val="28"/>
          <w:szCs w:val="28"/>
          <w:lang w:val="kk-KZ"/>
        </w:rPr>
        <w:lastRenderedPageBreak/>
        <w:t>компьютермен, 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rsidR="00900C51" w:rsidRPr="008B43EB" w:rsidRDefault="00900C51" w:rsidP="00900C51">
      <w:pPr>
        <w:pStyle w:val="a4"/>
        <w:ind w:firstLine="708"/>
        <w:jc w:val="both"/>
        <w:rPr>
          <w:rFonts w:ascii="Times New Roman" w:hAnsi="Times New Roman" w:cs="Times New Roman"/>
          <w:b/>
          <w:sz w:val="28"/>
          <w:szCs w:val="28"/>
          <w:lang w:val="kk-KZ"/>
        </w:rPr>
      </w:pPr>
      <w:r w:rsidRPr="008B43EB">
        <w:rPr>
          <w:rFonts w:ascii="Times New Roman" w:hAnsi="Times New Roman" w:cs="Times New Roman"/>
          <w:b/>
          <w:sz w:val="28"/>
          <w:szCs w:val="28"/>
          <w:lang w:val="kk-KZ"/>
        </w:rPr>
        <w:t>Қосымша білім беру конкурсына қатысу үшін</w:t>
      </w:r>
    </w:p>
    <w:p w:rsidR="00900C51" w:rsidRPr="008B43EB" w:rsidRDefault="00900C51" w:rsidP="00900C51">
      <w:pPr>
        <w:pStyle w:val="a4"/>
        <w:ind w:firstLine="708"/>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1) осы Қағидалардың </w:t>
      </w:r>
      <w:r w:rsidR="007F70B1" w:rsidRPr="008B43EB">
        <w:rPr>
          <w:rFonts w:ascii="Times New Roman" w:eastAsia="Calibri" w:hAnsi="Times New Roman" w:cs="Times New Roman"/>
          <w:sz w:val="28"/>
          <w:szCs w:val="28"/>
          <w:lang w:eastAsia="en-US"/>
        </w:rPr>
        <w:fldChar w:fldCharType="begin"/>
      </w:r>
      <w:r w:rsidRPr="008B43EB">
        <w:rPr>
          <w:rFonts w:ascii="Times New Roman" w:eastAsia="Calibri" w:hAnsi="Times New Roman" w:cs="Times New Roman"/>
          <w:sz w:val="28"/>
          <w:szCs w:val="28"/>
          <w:lang w:val="kk-KZ" w:eastAsia="en-US"/>
        </w:rPr>
        <w:instrText xml:space="preserve"> HYPERLINK "https://adilet.zan.kz/kaz/docs/V1200007495" \l "z267" </w:instrText>
      </w:r>
      <w:r w:rsidR="007F70B1" w:rsidRPr="008B43EB">
        <w:rPr>
          <w:rFonts w:ascii="Times New Roman" w:eastAsia="Calibri" w:hAnsi="Times New Roman" w:cs="Times New Roman"/>
          <w:sz w:val="28"/>
          <w:szCs w:val="28"/>
          <w:lang w:eastAsia="en-US"/>
        </w:rPr>
        <w:fldChar w:fldCharType="separate"/>
      </w:r>
      <w:r w:rsidRPr="008B43EB">
        <w:rPr>
          <w:rStyle w:val="a5"/>
          <w:rFonts w:ascii="Times New Roman" w:eastAsia="Calibri" w:hAnsi="Times New Roman" w:cs="Times New Roman"/>
          <w:color w:val="073A5E"/>
          <w:spacing w:val="2"/>
          <w:sz w:val="28"/>
          <w:szCs w:val="28"/>
          <w:lang w:val="kk-KZ" w:eastAsia="en-US"/>
        </w:rPr>
        <w:t>15-қосымшаға</w:t>
      </w:r>
      <w:r w:rsidR="007F70B1" w:rsidRPr="008B43EB">
        <w:rPr>
          <w:rFonts w:ascii="Times New Roman" w:eastAsia="Calibri" w:hAnsi="Times New Roman" w:cs="Times New Roman"/>
          <w:sz w:val="28"/>
          <w:szCs w:val="28"/>
          <w:lang w:eastAsia="en-US"/>
        </w:rPr>
        <w:fldChar w:fldCharType="end"/>
      </w:r>
      <w:r w:rsidRPr="008B43EB">
        <w:rPr>
          <w:rFonts w:ascii="Times New Roman" w:eastAsia="Calibri" w:hAnsi="Times New Roman" w:cs="Times New Roman"/>
          <w:sz w:val="28"/>
          <w:szCs w:val="28"/>
          <w:lang w:val="kk-KZ" w:eastAsia="en-US"/>
        </w:rPr>
        <w:t> сәйкес нысан бойынша қоса берілетін құжаттардың тізбесін көрсете отырып, Конкурсқа қатысу туралы өтініш;</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2) жеке басын куәландыратын құжат не цифрлық құжаттар сервисінен алынған электронды құжат (идентификация үшін);</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16D02"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5) еңбек қызметін растайтын құжаттың көшірмесі (бар болса);</w:t>
      </w:r>
    </w:p>
    <w:p w:rsidR="00900C51" w:rsidRPr="008B43EB" w:rsidRDefault="00900C51" w:rsidP="00816D02">
      <w:pPr>
        <w:spacing w:after="0" w:line="240" w:lineRule="auto"/>
        <w:ind w:firstLine="708"/>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7F70B1" w:rsidRPr="007F70B1">
        <w:fldChar w:fldCharType="begin"/>
      </w:r>
      <w:r w:rsidR="00074C06" w:rsidRPr="0096679B">
        <w:rPr>
          <w:lang w:val="kk-KZ"/>
        </w:rPr>
        <w:instrText xml:space="preserve"> HYPERLINK "https://adilet.zan.kz/kaz/docs/V2000021579" \l "z2" </w:instrText>
      </w:r>
      <w:r w:rsidR="007F70B1" w:rsidRPr="007F70B1">
        <w:fldChar w:fldCharType="separate"/>
      </w:r>
      <w:r w:rsidRPr="008B43EB">
        <w:rPr>
          <w:rStyle w:val="a5"/>
          <w:rFonts w:ascii="Times New Roman" w:eastAsia="Calibri" w:hAnsi="Times New Roman" w:cs="Times New Roman"/>
          <w:color w:val="073A5E"/>
          <w:spacing w:val="2"/>
          <w:sz w:val="28"/>
          <w:szCs w:val="28"/>
          <w:lang w:val="kk-KZ" w:eastAsia="en-US"/>
        </w:rPr>
        <w:t>бұйрығымен</w:t>
      </w:r>
      <w:r w:rsidR="007F70B1">
        <w:rPr>
          <w:rStyle w:val="a5"/>
          <w:rFonts w:ascii="Times New Roman" w:eastAsia="Calibri" w:hAnsi="Times New Roman" w:cs="Times New Roman"/>
          <w:color w:val="073A5E"/>
          <w:spacing w:val="2"/>
          <w:sz w:val="28"/>
          <w:szCs w:val="28"/>
          <w:lang w:val="kk-KZ" w:eastAsia="en-US"/>
        </w:rPr>
        <w:fldChar w:fldCharType="end"/>
      </w:r>
      <w:r w:rsidRPr="008B43EB">
        <w:rPr>
          <w:rFonts w:ascii="Times New Roman" w:eastAsia="Calibri" w:hAnsi="Times New Roman" w:cs="Times New Roman"/>
          <w:sz w:val="28"/>
          <w:szCs w:val="28"/>
          <w:lang w:val="kk-KZ" w:eastAsia="en-US"/>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7) психоневрологиялық ұйымнан анықтама;</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sidRPr="008B43EB">
        <w:rPr>
          <w:rFonts w:ascii="Times New Roman" w:eastAsia="Calibri" w:hAnsi="Times New Roman" w:cs="Times New Roman"/>
          <w:sz w:val="28"/>
          <w:szCs w:val="28"/>
          <w:lang w:val="kk-KZ" w:eastAsia="en-US"/>
        </w:rPr>
        <w:t>       8) наркологиялық ұйымнан анықтама;</w:t>
      </w:r>
    </w:p>
    <w:p w:rsidR="00900C51" w:rsidRPr="008B43EB" w:rsidRDefault="00900C51" w:rsidP="00900C51">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Pr="008B43EB">
        <w:rPr>
          <w:rFonts w:ascii="Times New Roman" w:eastAsia="Calibri" w:hAnsi="Times New Roman" w:cs="Times New Roman"/>
          <w:sz w:val="28"/>
          <w:szCs w:val="28"/>
          <w:lang w:val="kk-KZ" w:eastAsia="en-US"/>
        </w:rPr>
        <w:t>9) сертификаттаудан өту нәтижелері туралы сертификат немесе қолданыстағы біліктілік санатының болуы туралы куәлік (бар болса);</w:t>
      </w:r>
    </w:p>
    <w:p w:rsidR="00900C51" w:rsidRPr="008B43EB" w:rsidRDefault="00900C51" w:rsidP="00900C51">
      <w:pPr>
        <w:spacing w:after="0" w:line="240" w:lineRule="auto"/>
        <w:jc w:val="both"/>
        <w:rPr>
          <w:rFonts w:ascii="Times New Roman" w:eastAsia="Calibri" w:hAnsi="Times New Roman" w:cs="Times New Roman"/>
          <w:sz w:val="28"/>
          <w:szCs w:val="28"/>
          <w:lang w:val="en-US" w:eastAsia="en-US"/>
        </w:rPr>
      </w:pPr>
      <w:r w:rsidRPr="008B43EB">
        <w:rPr>
          <w:rFonts w:ascii="Times New Roman" w:eastAsia="Calibri" w:hAnsi="Times New Roman" w:cs="Times New Roman"/>
          <w:sz w:val="28"/>
          <w:szCs w:val="28"/>
          <w:lang w:val="kk-KZ" w:eastAsia="en-US"/>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8B43EB">
        <w:rPr>
          <w:rFonts w:ascii="Times New Roman" w:eastAsia="Calibri" w:hAnsi="Times New Roman" w:cs="Times New Roman"/>
          <w:sz w:val="28"/>
          <w:szCs w:val="28"/>
          <w:lang w:val="en-US" w:eastAsia="en-US"/>
        </w:rPr>
        <w:t xml:space="preserve">Cambridge) PASS A; DELTA (Diploma in English Language Teaching to Adults) Pass and above </w:t>
      </w:r>
      <w:proofErr w:type="spellStart"/>
      <w:r w:rsidRPr="008B43EB">
        <w:rPr>
          <w:rFonts w:ascii="Times New Roman" w:eastAsia="Calibri" w:hAnsi="Times New Roman" w:cs="Times New Roman"/>
          <w:sz w:val="28"/>
          <w:szCs w:val="28"/>
          <w:lang w:eastAsia="en-US"/>
        </w:rPr>
        <w:t>немесеайелтс</w:t>
      </w:r>
      <w:proofErr w:type="spellEnd"/>
      <w:r w:rsidRPr="008B43EB">
        <w:rPr>
          <w:rFonts w:ascii="Times New Roman" w:eastAsia="Calibri" w:hAnsi="Times New Roman" w:cs="Times New Roman"/>
          <w:sz w:val="28"/>
          <w:szCs w:val="28"/>
          <w:lang w:val="en-US" w:eastAsia="en-US"/>
        </w:rPr>
        <w:t xml:space="preserve"> IELTS (IELTS) – 6,5</w:t>
      </w:r>
      <w:r w:rsidRPr="008B43EB">
        <w:rPr>
          <w:rFonts w:ascii="Times New Roman" w:eastAsia="Calibri" w:hAnsi="Times New Roman" w:cs="Times New Roman"/>
          <w:sz w:val="28"/>
          <w:szCs w:val="28"/>
          <w:lang w:eastAsia="en-US"/>
        </w:rPr>
        <w:t>балл</w:t>
      </w:r>
      <w:r w:rsidRPr="008B43EB">
        <w:rPr>
          <w:rFonts w:ascii="Times New Roman" w:eastAsia="Calibri" w:hAnsi="Times New Roman" w:cs="Times New Roman"/>
          <w:sz w:val="28"/>
          <w:szCs w:val="28"/>
          <w:lang w:val="en-US" w:eastAsia="en-US"/>
        </w:rPr>
        <w:t xml:space="preserve">; </w:t>
      </w:r>
      <w:proofErr w:type="spellStart"/>
      <w:r w:rsidRPr="008B43EB">
        <w:rPr>
          <w:rFonts w:ascii="Times New Roman" w:eastAsia="Calibri" w:hAnsi="Times New Roman" w:cs="Times New Roman"/>
          <w:sz w:val="28"/>
          <w:szCs w:val="28"/>
          <w:lang w:eastAsia="en-US"/>
        </w:rPr>
        <w:t>немесетойфл</w:t>
      </w:r>
      <w:proofErr w:type="spellEnd"/>
      <w:r w:rsidRPr="008B43EB">
        <w:rPr>
          <w:rFonts w:ascii="Times New Roman" w:eastAsia="Calibri" w:hAnsi="Times New Roman" w:cs="Times New Roman"/>
          <w:sz w:val="28"/>
          <w:szCs w:val="28"/>
          <w:lang w:val="en-US" w:eastAsia="en-US"/>
        </w:rPr>
        <w:t xml:space="preserve"> TOEFL (</w:t>
      </w:r>
      <w:proofErr w:type="spellStart"/>
      <w:r w:rsidRPr="008B43EB">
        <w:rPr>
          <w:rFonts w:ascii="Times New Roman" w:eastAsia="Calibri" w:hAnsi="Times New Roman" w:cs="Times New Roman"/>
          <w:sz w:val="28"/>
          <w:szCs w:val="28"/>
          <w:lang w:eastAsia="en-US"/>
        </w:rPr>
        <w:t>і</w:t>
      </w:r>
      <w:r w:rsidRPr="008B43EB">
        <w:rPr>
          <w:rFonts w:ascii="Times New Roman" w:eastAsia="Calibri" w:hAnsi="Times New Roman" w:cs="Times New Roman"/>
          <w:sz w:val="28"/>
          <w:szCs w:val="28"/>
          <w:lang w:val="en-US" w:eastAsia="en-US"/>
        </w:rPr>
        <w:t>nternet</w:t>
      </w:r>
      <w:proofErr w:type="spellEnd"/>
      <w:r w:rsidRPr="008B43EB">
        <w:rPr>
          <w:rFonts w:ascii="Times New Roman" w:eastAsia="Calibri" w:hAnsi="Times New Roman" w:cs="Times New Roman"/>
          <w:sz w:val="28"/>
          <w:szCs w:val="28"/>
          <w:lang w:val="en-US" w:eastAsia="en-US"/>
        </w:rPr>
        <w:t xml:space="preserve"> Based Test (</w:t>
      </w:r>
      <w:proofErr w:type="spellStart"/>
      <w:r w:rsidRPr="008B43EB">
        <w:rPr>
          <w:rFonts w:ascii="Times New Roman" w:eastAsia="Calibri" w:hAnsi="Times New Roman" w:cs="Times New Roman"/>
          <w:sz w:val="28"/>
          <w:szCs w:val="28"/>
          <w:lang w:eastAsia="en-US"/>
        </w:rPr>
        <w:t>і</w:t>
      </w:r>
      <w:proofErr w:type="spellEnd"/>
      <w:r w:rsidRPr="008B43EB">
        <w:rPr>
          <w:rFonts w:ascii="Times New Roman" w:eastAsia="Calibri" w:hAnsi="Times New Roman" w:cs="Times New Roman"/>
          <w:sz w:val="28"/>
          <w:szCs w:val="28"/>
          <w:lang w:val="en-US" w:eastAsia="en-US"/>
        </w:rPr>
        <w:t xml:space="preserve">BT)) </w:t>
      </w:r>
      <w:r w:rsidRPr="008B43EB">
        <w:rPr>
          <w:rFonts w:ascii="Times New Roman" w:eastAsia="Calibri" w:hAnsi="Times New Roman" w:cs="Times New Roman"/>
          <w:sz w:val="28"/>
          <w:szCs w:val="28"/>
          <w:lang w:eastAsia="en-US"/>
        </w:rPr>
        <w:t>сертификаты</w:t>
      </w:r>
      <w:r w:rsidRPr="008B43EB">
        <w:rPr>
          <w:rFonts w:ascii="Times New Roman" w:eastAsia="Calibri" w:hAnsi="Times New Roman" w:cs="Times New Roman"/>
          <w:sz w:val="28"/>
          <w:szCs w:val="28"/>
          <w:lang w:val="en-US" w:eastAsia="en-US"/>
        </w:rPr>
        <w:t xml:space="preserve"> - 60-65 </w:t>
      </w:r>
      <w:r w:rsidRPr="008B43EB">
        <w:rPr>
          <w:rFonts w:ascii="Times New Roman" w:eastAsia="Calibri" w:hAnsi="Times New Roman" w:cs="Times New Roman"/>
          <w:sz w:val="28"/>
          <w:szCs w:val="28"/>
          <w:lang w:eastAsia="en-US"/>
        </w:rPr>
        <w:t>балл</w:t>
      </w:r>
      <w:r w:rsidRPr="008B43EB">
        <w:rPr>
          <w:rFonts w:ascii="Times New Roman" w:eastAsia="Calibri" w:hAnsi="Times New Roman" w:cs="Times New Roman"/>
          <w:sz w:val="28"/>
          <w:szCs w:val="28"/>
          <w:lang w:val="en-US" w:eastAsia="en-US"/>
        </w:rPr>
        <w:t>;</w:t>
      </w:r>
    </w:p>
    <w:p w:rsidR="00900C51" w:rsidRPr="008B43EB" w:rsidRDefault="00900C51" w:rsidP="00900C51">
      <w:pPr>
        <w:spacing w:after="0" w:line="240" w:lineRule="auto"/>
        <w:rPr>
          <w:rFonts w:ascii="Times New Roman" w:eastAsia="Calibri" w:hAnsi="Times New Roman" w:cs="Times New Roman"/>
          <w:sz w:val="28"/>
          <w:szCs w:val="28"/>
          <w:lang w:val="en-US" w:eastAsia="en-US"/>
        </w:rPr>
      </w:pPr>
      <w:r w:rsidRPr="008B43EB">
        <w:rPr>
          <w:rFonts w:ascii="Times New Roman" w:eastAsia="Calibri" w:hAnsi="Times New Roman" w:cs="Times New Roman"/>
          <w:sz w:val="28"/>
          <w:szCs w:val="28"/>
          <w:lang w:val="en-US" w:eastAsia="en-US"/>
        </w:rPr>
        <w:t>      1</w:t>
      </w:r>
      <w:r w:rsidRPr="008B43EB">
        <w:rPr>
          <w:rFonts w:ascii="Times New Roman" w:eastAsia="Calibri" w:hAnsi="Times New Roman" w:cs="Times New Roman"/>
          <w:sz w:val="28"/>
          <w:szCs w:val="28"/>
          <w:lang w:val="kk-KZ" w:eastAsia="en-US"/>
        </w:rPr>
        <w:t>1</w:t>
      </w:r>
      <w:r w:rsidRPr="008B43EB">
        <w:rPr>
          <w:rFonts w:ascii="Times New Roman" w:eastAsia="Calibri" w:hAnsi="Times New Roman" w:cs="Times New Roman"/>
          <w:sz w:val="28"/>
          <w:szCs w:val="28"/>
          <w:lang w:val="en-US" w:eastAsia="en-US"/>
        </w:rPr>
        <w:t>) 16-</w:t>
      </w:r>
      <w:r w:rsidRPr="008B43EB">
        <w:rPr>
          <w:rFonts w:ascii="Times New Roman" w:eastAsia="Calibri" w:hAnsi="Times New Roman" w:cs="Times New Roman"/>
          <w:sz w:val="28"/>
          <w:szCs w:val="28"/>
          <w:lang w:eastAsia="en-US"/>
        </w:rPr>
        <w:t>қосымшағасәйкеснысанбойыншапедагогтіңбоснемесеуақытшабослауазымынакандидаттыңтолтырылғанбағалаупарағы</w:t>
      </w:r>
      <w:r w:rsidRPr="008B43EB">
        <w:rPr>
          <w:rFonts w:ascii="Times New Roman" w:eastAsia="Calibri" w:hAnsi="Times New Roman" w:cs="Times New Roman"/>
          <w:sz w:val="28"/>
          <w:szCs w:val="28"/>
          <w:lang w:val="en-US" w:eastAsia="en-US"/>
        </w:rPr>
        <w:t>.</w:t>
      </w:r>
    </w:p>
    <w:p w:rsidR="00900C51" w:rsidRPr="008B43EB" w:rsidRDefault="00900C51" w:rsidP="00900C51">
      <w:pPr>
        <w:spacing w:after="0" w:line="240" w:lineRule="auto"/>
        <w:jc w:val="both"/>
        <w:rPr>
          <w:rFonts w:ascii="Times New Roman" w:eastAsia="Calibri" w:hAnsi="Times New Roman" w:cs="Times New Roman"/>
          <w:sz w:val="28"/>
          <w:szCs w:val="28"/>
          <w:lang w:val="en-US" w:eastAsia="en-US"/>
        </w:rPr>
      </w:pPr>
      <w:r w:rsidRPr="008B43EB">
        <w:rPr>
          <w:rFonts w:ascii="Times New Roman" w:eastAsia="Calibri" w:hAnsi="Times New Roman" w:cs="Times New Roman"/>
          <w:sz w:val="28"/>
          <w:szCs w:val="28"/>
          <w:lang w:val="en-US" w:eastAsia="en-US"/>
        </w:rPr>
        <w:t>     1</w:t>
      </w:r>
      <w:r w:rsidRPr="008B43EB">
        <w:rPr>
          <w:rFonts w:ascii="Times New Roman" w:eastAsia="Calibri" w:hAnsi="Times New Roman" w:cs="Times New Roman"/>
          <w:sz w:val="28"/>
          <w:szCs w:val="28"/>
          <w:lang w:val="kk-KZ" w:eastAsia="en-US"/>
        </w:rPr>
        <w:t>2</w:t>
      </w:r>
      <w:r w:rsidRPr="008B43EB">
        <w:rPr>
          <w:rFonts w:ascii="Times New Roman" w:eastAsia="Calibri" w:hAnsi="Times New Roman" w:cs="Times New Roman"/>
          <w:sz w:val="28"/>
          <w:szCs w:val="28"/>
          <w:lang w:val="en-US" w:eastAsia="en-US"/>
        </w:rPr>
        <w:t xml:space="preserve">) </w:t>
      </w:r>
      <w:proofErr w:type="gramStart"/>
      <w:r w:rsidRPr="008B43EB">
        <w:rPr>
          <w:rFonts w:ascii="Times New Roman" w:eastAsia="Calibri" w:hAnsi="Times New Roman" w:cs="Times New Roman"/>
          <w:sz w:val="28"/>
          <w:szCs w:val="28"/>
          <w:lang w:eastAsia="en-US"/>
        </w:rPr>
        <w:t>тәжірибесіжоқкандидаттыңбейнепрезентациясы</w:t>
      </w:r>
      <w:proofErr w:type="gramEnd"/>
      <w:r w:rsidRPr="008B43EB">
        <w:rPr>
          <w:rFonts w:ascii="Times New Roman" w:eastAsia="Calibri" w:hAnsi="Times New Roman" w:cs="Times New Roman"/>
          <w:sz w:val="28"/>
          <w:szCs w:val="28"/>
          <w:lang w:val="en-US" w:eastAsia="en-US"/>
        </w:rPr>
        <w:t xml:space="preserve"> (</w:t>
      </w:r>
      <w:r w:rsidRPr="008B43EB">
        <w:rPr>
          <w:rFonts w:ascii="Times New Roman" w:eastAsia="Calibri" w:hAnsi="Times New Roman" w:cs="Times New Roman"/>
          <w:sz w:val="28"/>
          <w:szCs w:val="28"/>
          <w:lang w:eastAsia="en-US"/>
        </w:rPr>
        <w:t>өзін</w:t>
      </w:r>
      <w:r w:rsidRPr="008B43EB">
        <w:rPr>
          <w:rFonts w:ascii="Times New Roman" w:eastAsia="Calibri" w:hAnsi="Times New Roman" w:cs="Times New Roman"/>
          <w:sz w:val="28"/>
          <w:szCs w:val="28"/>
          <w:lang w:val="en-US" w:eastAsia="en-US"/>
        </w:rPr>
        <w:t>-</w:t>
      </w:r>
      <w:r w:rsidRPr="008B43EB">
        <w:rPr>
          <w:rFonts w:ascii="Times New Roman" w:eastAsia="Calibri" w:hAnsi="Times New Roman" w:cs="Times New Roman"/>
          <w:sz w:val="28"/>
          <w:szCs w:val="28"/>
          <w:lang w:eastAsia="en-US"/>
        </w:rPr>
        <w:t>өзітаныстыру</w:t>
      </w:r>
      <w:r w:rsidRPr="008B43EB">
        <w:rPr>
          <w:rFonts w:ascii="Times New Roman" w:eastAsia="Calibri" w:hAnsi="Times New Roman" w:cs="Times New Roman"/>
          <w:sz w:val="28"/>
          <w:szCs w:val="28"/>
          <w:lang w:val="en-US" w:eastAsia="en-US"/>
        </w:rPr>
        <w:t xml:space="preserve">) </w:t>
      </w:r>
      <w:r w:rsidRPr="008B43EB">
        <w:rPr>
          <w:rFonts w:ascii="Times New Roman" w:eastAsia="Calibri" w:hAnsi="Times New Roman" w:cs="Times New Roman"/>
          <w:sz w:val="28"/>
          <w:szCs w:val="28"/>
          <w:lang w:eastAsia="en-US"/>
        </w:rPr>
        <w:t>ұзақтығыкемінде</w:t>
      </w:r>
      <w:r w:rsidRPr="008B43EB">
        <w:rPr>
          <w:rFonts w:ascii="Times New Roman" w:eastAsia="Calibri" w:hAnsi="Times New Roman" w:cs="Times New Roman"/>
          <w:sz w:val="28"/>
          <w:szCs w:val="28"/>
          <w:lang w:val="en-US" w:eastAsia="en-US"/>
        </w:rPr>
        <w:t xml:space="preserve"> 10 </w:t>
      </w:r>
      <w:r w:rsidRPr="008B43EB">
        <w:rPr>
          <w:rFonts w:ascii="Times New Roman" w:eastAsia="Calibri" w:hAnsi="Times New Roman" w:cs="Times New Roman"/>
          <w:sz w:val="28"/>
          <w:szCs w:val="28"/>
          <w:lang w:eastAsia="en-US"/>
        </w:rPr>
        <w:t>минут</w:t>
      </w:r>
      <w:r w:rsidRPr="008B43EB">
        <w:rPr>
          <w:rFonts w:ascii="Times New Roman" w:eastAsia="Calibri" w:hAnsi="Times New Roman" w:cs="Times New Roman"/>
          <w:sz w:val="28"/>
          <w:szCs w:val="28"/>
          <w:lang w:val="en-US" w:eastAsia="en-US"/>
        </w:rPr>
        <w:t xml:space="preserve">, </w:t>
      </w:r>
      <w:r w:rsidRPr="008B43EB">
        <w:rPr>
          <w:rFonts w:ascii="Times New Roman" w:eastAsia="Calibri" w:hAnsi="Times New Roman" w:cs="Times New Roman"/>
          <w:sz w:val="28"/>
          <w:szCs w:val="28"/>
          <w:lang w:eastAsia="en-US"/>
        </w:rPr>
        <w:t>еңтөменгіажыратымдылығы</w:t>
      </w:r>
      <w:r w:rsidRPr="008B43EB">
        <w:rPr>
          <w:rFonts w:ascii="Times New Roman" w:eastAsia="Calibri" w:hAnsi="Times New Roman" w:cs="Times New Roman"/>
          <w:sz w:val="28"/>
          <w:szCs w:val="28"/>
          <w:lang w:val="en-US" w:eastAsia="en-US"/>
        </w:rPr>
        <w:t xml:space="preserve"> – 720 x 480.</w:t>
      </w:r>
    </w:p>
    <w:p w:rsidR="00900C51" w:rsidRPr="008B43EB" w:rsidRDefault="00900C51" w:rsidP="00900C51">
      <w:pPr>
        <w:spacing w:after="0" w:line="240" w:lineRule="auto"/>
        <w:jc w:val="both"/>
        <w:rPr>
          <w:rFonts w:ascii="Times New Roman" w:eastAsia="Calibri" w:hAnsi="Times New Roman" w:cs="Times New Roman"/>
          <w:sz w:val="28"/>
          <w:szCs w:val="28"/>
          <w:shd w:val="clear" w:color="auto" w:fill="FFFFFF"/>
          <w:lang w:val="kk-KZ" w:eastAsia="en-US"/>
        </w:rPr>
      </w:pPr>
      <w:r w:rsidRPr="008B43EB">
        <w:rPr>
          <w:rFonts w:ascii="Times New Roman" w:eastAsia="Calibri" w:hAnsi="Times New Roman" w:cs="Times New Roman"/>
          <w:sz w:val="28"/>
          <w:szCs w:val="28"/>
          <w:shd w:val="clear" w:color="auto" w:fill="FFFFFF"/>
          <w:lang w:val="kk-KZ" w:eastAsia="en-US"/>
        </w:rPr>
        <w:t xml:space="preserve">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w:t>
      </w:r>
      <w:r w:rsidRPr="008B43EB">
        <w:rPr>
          <w:rFonts w:ascii="Times New Roman" w:eastAsia="Calibri" w:hAnsi="Times New Roman" w:cs="Times New Roman"/>
          <w:sz w:val="28"/>
          <w:szCs w:val="28"/>
          <w:shd w:val="clear" w:color="auto" w:fill="FFFFFF"/>
          <w:lang w:val="kk-KZ" w:eastAsia="en-US"/>
        </w:rPr>
        <w:lastRenderedPageBreak/>
        <w:t>көшірмелері, алдыңғы жұмыс орнының басшылығынан ұсынымдар) ұсынады.</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w:t>
      </w:r>
    </w:p>
    <w:p w:rsidR="00900C51" w:rsidRPr="008B43EB" w:rsidRDefault="00900C51" w:rsidP="00900C51">
      <w:pPr>
        <w:pStyle w:val="a4"/>
        <w:ind w:firstLine="708"/>
        <w:jc w:val="both"/>
        <w:rPr>
          <w:rFonts w:ascii="Times New Roman" w:hAnsi="Times New Roman" w:cs="Times New Roman"/>
          <w:sz w:val="28"/>
          <w:szCs w:val="28"/>
          <w:lang w:val="kk-KZ"/>
        </w:rPr>
      </w:pPr>
      <w:r w:rsidRPr="008B43EB">
        <w:rPr>
          <w:rFonts w:ascii="Times New Roman" w:hAnsi="Times New Roman" w:cs="Times New Roman"/>
          <w:sz w:val="28"/>
          <w:szCs w:val="28"/>
          <w:lang w:val="kk-KZ"/>
        </w:rPr>
        <w:t>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жеті жұмыс күн ішінде конкурстық комиссияға сағат 9.00 ден 18.00  ге дейін өткізіледі «Қаныш Сәтбаев атындағы орта мектебі» коммуналдық мемлекеттік мекемесі Т.Рысқұлов ауданы, Жаңатұрмыс ауылы, Қ.Сәтбаев  көшесі №  45 . Анықтама үшін телефон: жұмыс тел. 8-726-31-5-35-97.</w:t>
      </w: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96679B" w:rsidRDefault="0096679B" w:rsidP="00900C51">
      <w:pPr>
        <w:pStyle w:val="a3"/>
        <w:spacing w:before="0" w:beforeAutospacing="0" w:after="0" w:afterAutospacing="0"/>
        <w:jc w:val="center"/>
        <w:rPr>
          <w:color w:val="000000"/>
          <w:sz w:val="28"/>
          <w:szCs w:val="28"/>
        </w:rPr>
      </w:pPr>
    </w:p>
    <w:p w:rsidR="00816D02" w:rsidRPr="001C139E" w:rsidRDefault="00900C51" w:rsidP="001C139E">
      <w:pPr>
        <w:pStyle w:val="a3"/>
        <w:spacing w:before="0" w:beforeAutospacing="0" w:after="0" w:afterAutospacing="0"/>
        <w:jc w:val="center"/>
        <w:rPr>
          <w:b/>
          <w:color w:val="000000"/>
          <w:sz w:val="28"/>
          <w:szCs w:val="28"/>
        </w:rPr>
      </w:pPr>
      <w:r w:rsidRPr="001C139E">
        <w:rPr>
          <w:b/>
          <w:color w:val="000000"/>
          <w:sz w:val="28"/>
          <w:szCs w:val="28"/>
        </w:rPr>
        <w:t xml:space="preserve">Коммунальное государственное учреждение "Средняя школа имени </w:t>
      </w:r>
      <w:proofErr w:type="spellStart"/>
      <w:r w:rsidRPr="001C139E">
        <w:rPr>
          <w:b/>
          <w:color w:val="000000"/>
          <w:sz w:val="28"/>
          <w:szCs w:val="28"/>
        </w:rPr>
        <w:t>КанышаСатбаева</w:t>
      </w:r>
      <w:proofErr w:type="spellEnd"/>
      <w:r w:rsidRPr="001C139E">
        <w:rPr>
          <w:b/>
          <w:color w:val="000000"/>
          <w:sz w:val="28"/>
          <w:szCs w:val="28"/>
        </w:rPr>
        <w:t xml:space="preserve"> отдела образования района Т.Рыскулова управления образования </w:t>
      </w:r>
      <w:proofErr w:type="spellStart"/>
      <w:r w:rsidRPr="001C139E">
        <w:rPr>
          <w:b/>
          <w:color w:val="000000"/>
          <w:sz w:val="28"/>
          <w:szCs w:val="28"/>
        </w:rPr>
        <w:t>акиматаЖамбылской</w:t>
      </w:r>
      <w:proofErr w:type="spellEnd"/>
      <w:r w:rsidRPr="001C139E">
        <w:rPr>
          <w:b/>
          <w:color w:val="000000"/>
          <w:sz w:val="28"/>
          <w:szCs w:val="28"/>
        </w:rPr>
        <w:t xml:space="preserve"> области"</w:t>
      </w:r>
    </w:p>
    <w:p w:rsidR="00900C51" w:rsidRPr="001C139E" w:rsidRDefault="00900C51" w:rsidP="001C139E">
      <w:pPr>
        <w:pStyle w:val="a3"/>
        <w:spacing w:before="0" w:beforeAutospacing="0" w:after="0" w:afterAutospacing="0"/>
        <w:jc w:val="center"/>
        <w:rPr>
          <w:b/>
          <w:color w:val="000000"/>
          <w:sz w:val="28"/>
          <w:szCs w:val="28"/>
        </w:rPr>
      </w:pPr>
      <w:r w:rsidRPr="001C139E">
        <w:rPr>
          <w:b/>
          <w:color w:val="000000"/>
          <w:sz w:val="28"/>
          <w:szCs w:val="28"/>
        </w:rPr>
        <w:t>ОБЪЯВЛЯЕТ КОНКУРС</w:t>
      </w:r>
    </w:p>
    <w:p w:rsidR="00900C51" w:rsidRPr="001C139E" w:rsidRDefault="00900C51" w:rsidP="001C139E">
      <w:pPr>
        <w:pStyle w:val="a3"/>
        <w:spacing w:before="0" w:beforeAutospacing="0" w:after="0" w:afterAutospacing="0"/>
        <w:jc w:val="center"/>
        <w:rPr>
          <w:b/>
          <w:color w:val="000000"/>
          <w:sz w:val="28"/>
          <w:szCs w:val="28"/>
        </w:rPr>
      </w:pPr>
      <w:r w:rsidRPr="001C139E">
        <w:rPr>
          <w:b/>
          <w:color w:val="000000"/>
          <w:sz w:val="28"/>
          <w:szCs w:val="28"/>
        </w:rPr>
        <w:t>на вакантную должность "</w:t>
      </w:r>
      <w:proofErr w:type="spellStart"/>
      <w:r w:rsidRPr="001C139E">
        <w:rPr>
          <w:b/>
          <w:color w:val="000000"/>
          <w:sz w:val="28"/>
          <w:szCs w:val="28"/>
        </w:rPr>
        <w:t>заместител</w:t>
      </w:r>
      <w:proofErr w:type="spellEnd"/>
      <w:r w:rsidR="002E0B79" w:rsidRPr="001C139E">
        <w:rPr>
          <w:b/>
          <w:color w:val="000000"/>
          <w:sz w:val="28"/>
          <w:szCs w:val="28"/>
          <w:lang w:val="kk-KZ"/>
        </w:rPr>
        <w:t>ь</w:t>
      </w:r>
      <w:r w:rsidRPr="001C139E">
        <w:rPr>
          <w:b/>
          <w:color w:val="000000"/>
          <w:sz w:val="28"/>
          <w:szCs w:val="28"/>
        </w:rPr>
        <w:t xml:space="preserve"> директора по </w:t>
      </w:r>
      <w:r w:rsidR="002E0B79" w:rsidRPr="001C139E">
        <w:rPr>
          <w:b/>
          <w:color w:val="000000"/>
          <w:sz w:val="28"/>
          <w:szCs w:val="28"/>
          <w:lang w:val="kk-KZ"/>
        </w:rPr>
        <w:t>информационной работе</w:t>
      </w:r>
      <w:r w:rsidRPr="001C139E">
        <w:rPr>
          <w:b/>
          <w:color w:val="000000"/>
          <w:sz w:val="28"/>
          <w:szCs w:val="28"/>
        </w:rPr>
        <w:t>"</w:t>
      </w:r>
    </w:p>
    <w:p w:rsidR="00900C51" w:rsidRPr="008B43EB" w:rsidRDefault="00900C51" w:rsidP="00900C51">
      <w:pPr>
        <w:pStyle w:val="a4"/>
        <w:ind w:firstLine="708"/>
        <w:jc w:val="both"/>
        <w:rPr>
          <w:rFonts w:ascii="Times New Roman" w:hAnsi="Times New Roman" w:cs="Times New Roman"/>
          <w:color w:val="000000" w:themeColor="text1"/>
          <w:sz w:val="28"/>
          <w:szCs w:val="28"/>
        </w:rPr>
      </w:pPr>
      <w:r w:rsidRPr="008B43EB">
        <w:rPr>
          <w:rStyle w:val="y2iqfc"/>
          <w:rFonts w:ascii="Times New Roman" w:hAnsi="Times New Roman" w:cs="Times New Roman"/>
          <w:color w:val="000000" w:themeColor="text1"/>
          <w:sz w:val="28"/>
          <w:szCs w:val="28"/>
        </w:rPr>
        <w:t xml:space="preserve">Квалификационные требования: </w:t>
      </w:r>
      <w:r w:rsidR="00816D02" w:rsidRPr="008B43EB">
        <w:rPr>
          <w:rStyle w:val="y2iqfc"/>
          <w:rFonts w:ascii="Times New Roman" w:hAnsi="Times New Roman" w:cs="Times New Roman"/>
          <w:color w:val="000000" w:themeColor="text1"/>
          <w:sz w:val="28"/>
          <w:szCs w:val="28"/>
        </w:rPr>
        <w:t>Высшее педагогическое</w:t>
      </w:r>
      <w:r w:rsidR="00816D02">
        <w:rPr>
          <w:rStyle w:val="y2iqfc"/>
          <w:rFonts w:ascii="Times New Roman" w:hAnsi="Times New Roman" w:cs="Times New Roman"/>
          <w:color w:val="000000" w:themeColor="text1"/>
          <w:sz w:val="28"/>
          <w:szCs w:val="28"/>
          <w:lang w:val="kk-KZ"/>
        </w:rPr>
        <w:t xml:space="preserve"> образование</w:t>
      </w:r>
      <w:proofErr w:type="gramStart"/>
      <w:r w:rsidR="00816D02">
        <w:rPr>
          <w:rStyle w:val="y2iqfc"/>
          <w:rFonts w:ascii="Times New Roman" w:hAnsi="Times New Roman" w:cs="Times New Roman"/>
          <w:color w:val="000000" w:themeColor="text1"/>
          <w:sz w:val="28"/>
          <w:szCs w:val="28"/>
          <w:lang w:val="kk-KZ"/>
        </w:rPr>
        <w:t>,</w:t>
      </w:r>
      <w:r w:rsidRPr="008B43EB">
        <w:rPr>
          <w:rStyle w:val="y2iqfc"/>
          <w:rFonts w:ascii="Times New Roman" w:hAnsi="Times New Roman" w:cs="Times New Roman"/>
          <w:color w:val="000000" w:themeColor="text1"/>
          <w:sz w:val="28"/>
          <w:szCs w:val="28"/>
        </w:rPr>
        <w:t>д</w:t>
      </w:r>
      <w:proofErr w:type="gramEnd"/>
      <w:r w:rsidRPr="008B43EB">
        <w:rPr>
          <w:rStyle w:val="y2iqfc"/>
          <w:rFonts w:ascii="Times New Roman" w:hAnsi="Times New Roman" w:cs="Times New Roman"/>
          <w:color w:val="000000" w:themeColor="text1"/>
          <w:sz w:val="28"/>
          <w:szCs w:val="28"/>
        </w:rPr>
        <w:t xml:space="preserve">окумент подтверждающий педагогическую или педагогическую переподготовку в высшем и (или) послевузовском учебном </w:t>
      </w:r>
      <w:proofErr w:type="gramStart"/>
      <w:r w:rsidRPr="008B43EB">
        <w:rPr>
          <w:rStyle w:val="y2iqfc"/>
          <w:rFonts w:ascii="Times New Roman" w:hAnsi="Times New Roman" w:cs="Times New Roman"/>
          <w:color w:val="000000" w:themeColor="text1"/>
          <w:sz w:val="28"/>
          <w:szCs w:val="28"/>
        </w:rPr>
        <w:t>заведении</w:t>
      </w:r>
      <w:proofErr w:type="gramEnd"/>
      <w:r w:rsidRPr="008B43EB">
        <w:rPr>
          <w:rStyle w:val="y2iqfc"/>
          <w:rFonts w:ascii="Times New Roman" w:hAnsi="Times New Roman" w:cs="Times New Roman"/>
          <w:color w:val="000000" w:themeColor="text1"/>
          <w:sz w:val="28"/>
          <w:szCs w:val="28"/>
        </w:rPr>
        <w:t xml:space="preserve">, стаж педагогической работы не менее 3 лет; </w:t>
      </w:r>
      <w:proofErr w:type="gramStart"/>
      <w:r w:rsidRPr="008B43EB">
        <w:rPr>
          <w:rStyle w:val="y2iqfc"/>
          <w:rFonts w:ascii="Times New Roman" w:hAnsi="Times New Roman" w:cs="Times New Roman"/>
          <w:color w:val="000000" w:themeColor="text1"/>
          <w:sz w:val="28"/>
          <w:szCs w:val="28"/>
        </w:rPr>
        <w:t xml:space="preserve">и (или) имеющие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образовательной организации или квалификация «педагог-эксперт» или квалификация «учитель-исследователь» или «педагог-мастер», </w:t>
      </w:r>
      <w:r w:rsidR="00074C06">
        <w:rPr>
          <w:rStyle w:val="y2iqfc"/>
          <w:rFonts w:ascii="Times New Roman" w:hAnsi="Times New Roman" w:cs="Times New Roman"/>
          <w:color w:val="000000" w:themeColor="text1"/>
          <w:sz w:val="28"/>
          <w:szCs w:val="28"/>
          <w:lang w:val="kk-KZ"/>
        </w:rPr>
        <w:t xml:space="preserve">первое и высшая категория, </w:t>
      </w:r>
      <w:r w:rsidRPr="008B43EB">
        <w:rPr>
          <w:rStyle w:val="y2iqfc"/>
          <w:rFonts w:ascii="Times New Roman" w:hAnsi="Times New Roman" w:cs="Times New Roman"/>
          <w:color w:val="000000" w:themeColor="text1"/>
          <w:sz w:val="28"/>
          <w:szCs w:val="28"/>
        </w:rPr>
        <w:t xml:space="preserve">высшее педагогическое </w:t>
      </w:r>
      <w:r w:rsidR="00074C06">
        <w:rPr>
          <w:rStyle w:val="y2iqfc"/>
          <w:rFonts w:ascii="Times New Roman" w:hAnsi="Times New Roman" w:cs="Times New Roman"/>
          <w:color w:val="000000" w:themeColor="text1"/>
          <w:sz w:val="28"/>
          <w:szCs w:val="28"/>
          <w:lang w:val="kk-KZ"/>
        </w:rPr>
        <w:t>по информатике</w:t>
      </w:r>
      <w:r w:rsidR="00074C06">
        <w:rPr>
          <w:rStyle w:val="y2iqfc"/>
          <w:rFonts w:ascii="Times New Roman" w:hAnsi="Times New Roman" w:cs="Times New Roman"/>
          <w:color w:val="000000" w:themeColor="text1"/>
          <w:sz w:val="28"/>
          <w:szCs w:val="28"/>
        </w:rPr>
        <w:t>, рек</w:t>
      </w:r>
      <w:r w:rsidRPr="008B43EB">
        <w:rPr>
          <w:rStyle w:val="y2iqfc"/>
          <w:rFonts w:ascii="Times New Roman" w:hAnsi="Times New Roman" w:cs="Times New Roman"/>
          <w:color w:val="000000" w:themeColor="text1"/>
          <w:sz w:val="28"/>
          <w:szCs w:val="28"/>
        </w:rPr>
        <w:t>омендательное письмо с предыдущего места работы (при выполнении услуги трудоустройства), показатели профессиональных достижений, курсовая подготовка (сертификат).</w:t>
      </w:r>
      <w:proofErr w:type="gramEnd"/>
    </w:p>
    <w:p w:rsidR="002E0B79" w:rsidRPr="008B43EB" w:rsidRDefault="00900C51" w:rsidP="00074C06">
      <w:pPr>
        <w:pStyle w:val="a3"/>
        <w:spacing w:before="0" w:beforeAutospacing="0" w:after="0" w:afterAutospacing="0"/>
        <w:ind w:firstLine="708"/>
        <w:rPr>
          <w:color w:val="000000"/>
          <w:sz w:val="28"/>
          <w:szCs w:val="28"/>
        </w:rPr>
      </w:pPr>
      <w:r w:rsidRPr="008B43EB">
        <w:rPr>
          <w:rStyle w:val="y2iqfc"/>
          <w:color w:val="000000" w:themeColor="text1"/>
          <w:sz w:val="28"/>
          <w:szCs w:val="28"/>
        </w:rPr>
        <w:t xml:space="preserve">Зарплата учителя </w:t>
      </w:r>
      <w:r w:rsidR="002E0B79" w:rsidRPr="008B43EB">
        <w:rPr>
          <w:color w:val="000000"/>
          <w:sz w:val="28"/>
          <w:szCs w:val="28"/>
        </w:rPr>
        <w:t>"</w:t>
      </w:r>
      <w:proofErr w:type="spellStart"/>
      <w:r w:rsidR="002E0B79" w:rsidRPr="008B43EB">
        <w:rPr>
          <w:color w:val="000000"/>
          <w:sz w:val="28"/>
          <w:szCs w:val="28"/>
        </w:rPr>
        <w:t>заместител</w:t>
      </w:r>
      <w:proofErr w:type="spellEnd"/>
      <w:r w:rsidR="002E0B79">
        <w:rPr>
          <w:color w:val="000000"/>
          <w:sz w:val="28"/>
          <w:szCs w:val="28"/>
          <w:lang w:val="kk-KZ"/>
        </w:rPr>
        <w:t>ь</w:t>
      </w:r>
      <w:r w:rsidR="002E0B79" w:rsidRPr="008B43EB">
        <w:rPr>
          <w:color w:val="000000"/>
          <w:sz w:val="28"/>
          <w:szCs w:val="28"/>
        </w:rPr>
        <w:t xml:space="preserve"> директора по </w:t>
      </w:r>
      <w:r w:rsidR="002E0B79">
        <w:rPr>
          <w:color w:val="000000"/>
          <w:sz w:val="28"/>
          <w:szCs w:val="28"/>
          <w:lang w:val="kk-KZ"/>
        </w:rPr>
        <w:t>информационной работе</w:t>
      </w:r>
      <w:r w:rsidR="002E0B79" w:rsidRPr="008B43EB">
        <w:rPr>
          <w:color w:val="000000"/>
          <w:sz w:val="28"/>
          <w:szCs w:val="28"/>
        </w:rPr>
        <w:t>"</w:t>
      </w:r>
    </w:p>
    <w:p w:rsidR="00900C51" w:rsidRPr="008B43EB" w:rsidRDefault="00900C51" w:rsidP="00900C51">
      <w:pPr>
        <w:pStyle w:val="a4"/>
        <w:jc w:val="both"/>
        <w:rPr>
          <w:rFonts w:ascii="Times New Roman" w:hAnsi="Times New Roman" w:cs="Times New Roman"/>
          <w:color w:val="000000" w:themeColor="text1"/>
          <w:sz w:val="28"/>
          <w:szCs w:val="28"/>
        </w:rPr>
      </w:pPr>
      <w:r w:rsidRPr="008B43EB">
        <w:rPr>
          <w:rStyle w:val="y2iqfc"/>
          <w:rFonts w:ascii="Times New Roman" w:hAnsi="Times New Roman" w:cs="Times New Roman"/>
          <w:color w:val="000000" w:themeColor="text1"/>
          <w:sz w:val="28"/>
          <w:szCs w:val="28"/>
        </w:rPr>
        <w:t xml:space="preserve">коммунального государственного учреждения «Средняя школа имени </w:t>
      </w:r>
      <w:proofErr w:type="spellStart"/>
      <w:r w:rsidRPr="008B43EB">
        <w:rPr>
          <w:rStyle w:val="y2iqfc"/>
          <w:rFonts w:ascii="Times New Roman" w:hAnsi="Times New Roman" w:cs="Times New Roman"/>
          <w:color w:val="000000" w:themeColor="text1"/>
          <w:sz w:val="28"/>
          <w:szCs w:val="28"/>
        </w:rPr>
        <w:t>КанышаСатбаева</w:t>
      </w:r>
      <w:proofErr w:type="spellEnd"/>
      <w:r w:rsidRPr="008B43EB">
        <w:rPr>
          <w:rStyle w:val="y2iqfc"/>
          <w:rFonts w:ascii="Times New Roman" w:hAnsi="Times New Roman" w:cs="Times New Roman"/>
          <w:color w:val="000000" w:themeColor="text1"/>
          <w:sz w:val="28"/>
          <w:szCs w:val="28"/>
        </w:rPr>
        <w:t xml:space="preserve">» отдела образования </w:t>
      </w:r>
      <w:proofErr w:type="spellStart"/>
      <w:r w:rsidRPr="008B43EB">
        <w:rPr>
          <w:rStyle w:val="y2iqfc"/>
          <w:rFonts w:ascii="Times New Roman" w:hAnsi="Times New Roman" w:cs="Times New Roman"/>
          <w:color w:val="000000" w:themeColor="text1"/>
          <w:sz w:val="28"/>
          <w:szCs w:val="28"/>
        </w:rPr>
        <w:t>Т.Рыскуловского</w:t>
      </w:r>
      <w:proofErr w:type="spellEnd"/>
      <w:r w:rsidRPr="008B43EB">
        <w:rPr>
          <w:rStyle w:val="y2iqfc"/>
          <w:rFonts w:ascii="Times New Roman" w:hAnsi="Times New Roman" w:cs="Times New Roman"/>
          <w:color w:val="000000" w:themeColor="text1"/>
          <w:sz w:val="28"/>
          <w:szCs w:val="28"/>
        </w:rPr>
        <w:t xml:space="preserve"> района аппарата </w:t>
      </w:r>
      <w:proofErr w:type="spellStart"/>
      <w:r w:rsidRPr="008B43EB">
        <w:rPr>
          <w:rStyle w:val="y2iqfc"/>
          <w:rFonts w:ascii="Times New Roman" w:hAnsi="Times New Roman" w:cs="Times New Roman"/>
          <w:color w:val="000000" w:themeColor="text1"/>
          <w:sz w:val="28"/>
          <w:szCs w:val="28"/>
        </w:rPr>
        <w:t>Жамбылского</w:t>
      </w:r>
      <w:proofErr w:type="spellEnd"/>
      <w:r w:rsidRPr="008B43EB">
        <w:rPr>
          <w:rStyle w:val="y2iqfc"/>
          <w:rFonts w:ascii="Times New Roman" w:hAnsi="Times New Roman" w:cs="Times New Roman"/>
          <w:color w:val="000000" w:themeColor="text1"/>
          <w:sz w:val="28"/>
          <w:szCs w:val="28"/>
        </w:rPr>
        <w:t xml:space="preserve"> областного </w:t>
      </w:r>
      <w:proofErr w:type="spellStart"/>
      <w:r w:rsidRPr="008B43EB">
        <w:rPr>
          <w:rStyle w:val="y2iqfc"/>
          <w:rFonts w:ascii="Times New Roman" w:hAnsi="Times New Roman" w:cs="Times New Roman"/>
          <w:color w:val="000000" w:themeColor="text1"/>
          <w:sz w:val="28"/>
          <w:szCs w:val="28"/>
        </w:rPr>
        <w:t>акимата</w:t>
      </w:r>
      <w:proofErr w:type="spellEnd"/>
      <w:r w:rsidRPr="008B43EB">
        <w:rPr>
          <w:rStyle w:val="y2iqfc"/>
          <w:rFonts w:ascii="Times New Roman" w:hAnsi="Times New Roman" w:cs="Times New Roman"/>
          <w:color w:val="000000" w:themeColor="text1"/>
          <w:sz w:val="28"/>
          <w:szCs w:val="28"/>
        </w:rPr>
        <w:t>.</w:t>
      </w:r>
    </w:p>
    <w:p w:rsidR="00900C51" w:rsidRPr="008B43EB" w:rsidRDefault="00900C51" w:rsidP="00900C51">
      <w:pPr>
        <w:pStyle w:val="a3"/>
        <w:spacing w:before="0" w:beforeAutospacing="0" w:after="0" w:afterAutospacing="0"/>
        <w:ind w:firstLine="708"/>
        <w:rPr>
          <w:color w:val="000000"/>
          <w:sz w:val="28"/>
          <w:szCs w:val="28"/>
          <w:lang w:val="kk-KZ"/>
        </w:rPr>
      </w:pPr>
      <w:r w:rsidRPr="008B43EB">
        <w:rPr>
          <w:color w:val="000000"/>
          <w:sz w:val="28"/>
          <w:szCs w:val="28"/>
        </w:rPr>
        <w:t>Требования к квалификации кандидата: высшее педагогическое или профессиональное образование</w:t>
      </w:r>
      <w:r w:rsidRPr="008B43EB">
        <w:rPr>
          <w:color w:val="000000"/>
          <w:sz w:val="28"/>
          <w:szCs w:val="28"/>
          <w:lang w:val="kk-KZ"/>
        </w:rPr>
        <w:t>.</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 высшее педагогическое образование в соответствии с профилем;</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 ЕНТ (сертификат о сдаче единого национального квалификационного тестирования);</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 рекомендательное письмо с предыдущего места работы (при осуществлении трудовой деятельности);</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 показатели профессиональных достижений;</w:t>
      </w:r>
    </w:p>
    <w:p w:rsidR="00900C51" w:rsidRPr="008B43EB" w:rsidRDefault="00900C51" w:rsidP="00900C51">
      <w:pPr>
        <w:pStyle w:val="a3"/>
        <w:spacing w:before="0" w:beforeAutospacing="0" w:after="0" w:afterAutospacing="0"/>
        <w:rPr>
          <w:color w:val="000000"/>
          <w:sz w:val="28"/>
          <w:szCs w:val="28"/>
        </w:rPr>
      </w:pPr>
      <w:r w:rsidRPr="008B43EB">
        <w:rPr>
          <w:color w:val="000000"/>
          <w:sz w:val="28"/>
          <w:szCs w:val="28"/>
        </w:rPr>
        <w:t>- курсовая подготовка (сертификат).</w:t>
      </w:r>
    </w:p>
    <w:p w:rsidR="00900C51" w:rsidRPr="008B43EB" w:rsidRDefault="00900C51" w:rsidP="00900C51">
      <w:pPr>
        <w:pStyle w:val="a3"/>
        <w:spacing w:before="0" w:beforeAutospacing="0" w:after="0" w:afterAutospacing="0"/>
        <w:jc w:val="both"/>
        <w:rPr>
          <w:color w:val="000000"/>
          <w:sz w:val="28"/>
          <w:szCs w:val="28"/>
        </w:rPr>
      </w:pPr>
      <w:r w:rsidRPr="008B43EB">
        <w:rPr>
          <w:color w:val="000000"/>
          <w:sz w:val="28"/>
          <w:szCs w:val="28"/>
        </w:rPr>
        <w:t xml:space="preserve">Коммунальное государственное учреждение "Средняя школа имени </w:t>
      </w:r>
      <w:proofErr w:type="spellStart"/>
      <w:r w:rsidRPr="008B43EB">
        <w:rPr>
          <w:color w:val="000000"/>
          <w:sz w:val="28"/>
          <w:szCs w:val="28"/>
        </w:rPr>
        <w:t>КанышаСатбаева</w:t>
      </w:r>
      <w:proofErr w:type="spellEnd"/>
      <w:r w:rsidRPr="008B43EB">
        <w:rPr>
          <w:color w:val="000000"/>
          <w:sz w:val="28"/>
          <w:szCs w:val="28"/>
        </w:rPr>
        <w:t xml:space="preserve"> отдела образования района Т.Рыскулова управления образования </w:t>
      </w:r>
      <w:proofErr w:type="spellStart"/>
      <w:r w:rsidRPr="008B43EB">
        <w:rPr>
          <w:color w:val="000000"/>
          <w:sz w:val="28"/>
          <w:szCs w:val="28"/>
        </w:rPr>
        <w:t>акиматаЖамбылской</w:t>
      </w:r>
      <w:proofErr w:type="spellEnd"/>
      <w:r w:rsidRPr="008B43EB">
        <w:rPr>
          <w:color w:val="000000"/>
          <w:sz w:val="28"/>
          <w:szCs w:val="28"/>
        </w:rPr>
        <w:t xml:space="preserve"> области" составляет:</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900C51" w:rsidRPr="008B43EB" w:rsidTr="00FD5986">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900C51" w:rsidRPr="008B43EB" w:rsidRDefault="00900C51" w:rsidP="00FD5986">
            <w:pPr>
              <w:pStyle w:val="a4"/>
              <w:ind w:left="-59"/>
              <w:jc w:val="center"/>
              <w:rPr>
                <w:rFonts w:ascii="Times New Roman" w:hAnsi="Times New Roman" w:cs="Times New Roman"/>
                <w:b/>
                <w:sz w:val="28"/>
                <w:szCs w:val="28"/>
                <w:lang w:val="kk-KZ" w:eastAsia="en-US"/>
              </w:rPr>
            </w:pPr>
          </w:p>
          <w:p w:rsidR="00900C51" w:rsidRPr="008B43EB" w:rsidRDefault="00900C51" w:rsidP="00FD5986">
            <w:pPr>
              <w:pStyle w:val="a4"/>
              <w:ind w:left="-59"/>
              <w:jc w:val="center"/>
              <w:rPr>
                <w:rFonts w:ascii="Times New Roman" w:hAnsi="Times New Roman" w:cs="Times New Roman"/>
                <w:b/>
                <w:sz w:val="28"/>
                <w:szCs w:val="28"/>
                <w:lang w:val="kk-KZ" w:eastAsia="en-US"/>
              </w:rPr>
            </w:pPr>
          </w:p>
          <w:p w:rsidR="00900C51" w:rsidRPr="008B43EB" w:rsidRDefault="00900C51" w:rsidP="00FD5986">
            <w:pPr>
              <w:pStyle w:val="a4"/>
              <w:jc w:val="center"/>
              <w:rPr>
                <w:rFonts w:ascii="Times New Roman" w:hAnsi="Times New Roman" w:cs="Times New Roman"/>
                <w:b/>
                <w:sz w:val="28"/>
                <w:szCs w:val="28"/>
                <w:lang w:val="kk-KZ" w:eastAsia="en-US"/>
              </w:rPr>
            </w:pPr>
            <w:r w:rsidRPr="008B43EB">
              <w:rPr>
                <w:rFonts w:ascii="Times New Roman" w:hAnsi="Times New Roman" w:cs="Times New Roman"/>
                <w:b/>
                <w:sz w:val="28"/>
                <w:szCs w:val="28"/>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900C51" w:rsidRPr="008B43EB" w:rsidRDefault="00900C51" w:rsidP="00FD5986">
            <w:pPr>
              <w:spacing w:after="0" w:line="240" w:lineRule="auto"/>
              <w:rPr>
                <w:rFonts w:ascii="Times New Roman" w:hAnsi="Times New Roman" w:cs="Times New Roman"/>
                <w:b/>
                <w:sz w:val="28"/>
                <w:szCs w:val="28"/>
                <w:lang w:val="kk-KZ" w:eastAsia="en-US"/>
              </w:rPr>
            </w:pPr>
          </w:p>
          <w:p w:rsidR="00900C51" w:rsidRPr="008B43EB" w:rsidRDefault="00900C51" w:rsidP="00FD5986">
            <w:pPr>
              <w:spacing w:after="0" w:line="240" w:lineRule="auto"/>
              <w:rPr>
                <w:rFonts w:ascii="Times New Roman" w:hAnsi="Times New Roman" w:cs="Times New Roman"/>
                <w:b/>
                <w:sz w:val="28"/>
                <w:szCs w:val="28"/>
                <w:lang w:val="kk-KZ"/>
              </w:rPr>
            </w:pPr>
            <w:r w:rsidRPr="008B43EB">
              <w:rPr>
                <w:rFonts w:ascii="Times New Roman" w:hAnsi="Times New Roman" w:cs="Times New Roman"/>
                <w:b/>
                <w:sz w:val="28"/>
                <w:szCs w:val="28"/>
                <w:lang w:val="kk-KZ"/>
              </w:rPr>
              <w:t>Категория</w:t>
            </w:r>
          </w:p>
          <w:p w:rsidR="00900C51" w:rsidRPr="008B43EB" w:rsidRDefault="00900C51" w:rsidP="00FD5986">
            <w:pPr>
              <w:pStyle w:val="a4"/>
              <w:jc w:val="center"/>
              <w:rPr>
                <w:rFonts w:ascii="Times New Roman" w:hAnsi="Times New Roman" w:cs="Times New Roman"/>
                <w:b/>
                <w:sz w:val="28"/>
                <w:szCs w:val="28"/>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b/>
                <w:sz w:val="28"/>
                <w:szCs w:val="28"/>
                <w:lang w:val="kk-KZ" w:eastAsia="en-US"/>
              </w:rPr>
            </w:pPr>
            <w:r w:rsidRPr="008B43EB">
              <w:rPr>
                <w:rFonts w:ascii="Times New Roman" w:hAnsi="Times New Roman" w:cs="Times New Roman"/>
                <w:color w:val="000000"/>
                <w:sz w:val="28"/>
                <w:szCs w:val="28"/>
                <w:lang w:eastAsia="en-US"/>
              </w:rPr>
              <w:t xml:space="preserve">Должностной оклад с учетом выслуги </w:t>
            </w:r>
          </w:p>
        </w:tc>
      </w:tr>
      <w:tr w:rsidR="00900C51" w:rsidRPr="008B43EB" w:rsidTr="00FD5986">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0C51" w:rsidRPr="008B43EB" w:rsidRDefault="00900C51" w:rsidP="00FD5986">
            <w:pPr>
              <w:spacing w:after="0" w:line="240" w:lineRule="auto"/>
              <w:rPr>
                <w:rFonts w:ascii="Times New Roman" w:hAnsi="Times New Roman" w:cs="Times New Roman"/>
                <w:b/>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0C51" w:rsidRPr="008B43EB" w:rsidRDefault="00900C51" w:rsidP="00FD5986">
            <w:pPr>
              <w:spacing w:after="0" w:line="240" w:lineRule="auto"/>
              <w:rPr>
                <w:rFonts w:ascii="Times New Roman" w:hAnsi="Times New Roman" w:cs="Times New Roman"/>
                <w:b/>
                <w:sz w:val="28"/>
                <w:szCs w:val="28"/>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sidRPr="008B43EB">
              <w:rPr>
                <w:rFonts w:ascii="Times New Roman" w:hAnsi="Times New Roman" w:cs="Times New Roman"/>
                <w:sz w:val="28"/>
                <w:szCs w:val="28"/>
                <w:lang w:val="kk-KZ" w:eastAsia="en-US"/>
              </w:rPr>
              <w:t>от</w:t>
            </w:r>
          </w:p>
        </w:tc>
        <w:tc>
          <w:tcPr>
            <w:tcW w:w="3289"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sidRPr="008B43EB">
              <w:rPr>
                <w:rFonts w:ascii="Times New Roman" w:hAnsi="Times New Roman" w:cs="Times New Roman"/>
                <w:sz w:val="28"/>
                <w:szCs w:val="28"/>
                <w:lang w:val="kk-KZ" w:eastAsia="en-US"/>
              </w:rPr>
              <w:t>до</w:t>
            </w:r>
          </w:p>
        </w:tc>
      </w:tr>
      <w:tr w:rsidR="00900C51" w:rsidRPr="008B43EB" w:rsidTr="00FD5986">
        <w:trPr>
          <w:trHeight w:val="463"/>
        </w:trPr>
        <w:tc>
          <w:tcPr>
            <w:tcW w:w="516"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sidRPr="008B43EB">
              <w:rPr>
                <w:rFonts w:ascii="Times New Roman" w:hAnsi="Times New Roman" w:cs="Times New Roman"/>
                <w:sz w:val="28"/>
                <w:szCs w:val="28"/>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sidRPr="008B43EB">
              <w:rPr>
                <w:rFonts w:ascii="Times New Roman" w:hAnsi="Times New Roman" w:cs="Times New Roman"/>
                <w:sz w:val="28"/>
                <w:szCs w:val="28"/>
                <w:lang w:val="kk-KZ" w:eastAsia="en-US"/>
              </w:rPr>
              <w:t>А</w:t>
            </w:r>
            <w:r>
              <w:rPr>
                <w:rFonts w:ascii="Times New Roman" w:hAnsi="Times New Roman" w:cs="Times New Roman"/>
                <w:sz w:val="28"/>
                <w:szCs w:val="28"/>
                <w:lang w:val="kk-KZ" w:eastAsia="en-US"/>
              </w:rPr>
              <w:t>1-3</w:t>
            </w:r>
            <w:r w:rsidRPr="008B43EB">
              <w:rPr>
                <w:rFonts w:ascii="Times New Roman" w:hAnsi="Times New Roman" w:cs="Times New Roman"/>
                <w:sz w:val="28"/>
                <w:szCs w:val="28"/>
                <w:lang w:val="kk-KZ" w:eastAsia="en-US"/>
              </w:rPr>
              <w:t>-1</w:t>
            </w:r>
          </w:p>
        </w:tc>
        <w:tc>
          <w:tcPr>
            <w:tcW w:w="3111"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230</w:t>
            </w:r>
            <w:r w:rsidRPr="008B43EB">
              <w:rPr>
                <w:rFonts w:ascii="Times New Roman" w:hAnsi="Times New Roman" w:cs="Times New Roman"/>
                <w:sz w:val="28"/>
                <w:szCs w:val="28"/>
                <w:lang w:val="kk-KZ" w:eastAsia="en-US"/>
              </w:rPr>
              <w:t xml:space="preserve"> 000</w:t>
            </w:r>
          </w:p>
        </w:tc>
        <w:tc>
          <w:tcPr>
            <w:tcW w:w="3289" w:type="dxa"/>
            <w:tcBorders>
              <w:top w:val="single" w:sz="4" w:space="0" w:color="auto"/>
              <w:left w:val="single" w:sz="4" w:space="0" w:color="auto"/>
              <w:bottom w:val="single" w:sz="4" w:space="0" w:color="auto"/>
              <w:right w:val="single" w:sz="4" w:space="0" w:color="auto"/>
            </w:tcBorders>
            <w:hideMark/>
          </w:tcPr>
          <w:p w:rsidR="00900C51" w:rsidRPr="008B43EB" w:rsidRDefault="00900C51" w:rsidP="00FD5986">
            <w:pPr>
              <w:pStyle w:val="a4"/>
              <w:jc w:val="center"/>
              <w:rPr>
                <w:rFonts w:ascii="Times New Roman" w:hAnsi="Times New Roman" w:cs="Times New Roman"/>
                <w:sz w:val="28"/>
                <w:szCs w:val="28"/>
                <w:lang w:val="kk-KZ" w:eastAsia="en-US"/>
              </w:rPr>
            </w:pPr>
            <w:r w:rsidRPr="008B43EB">
              <w:rPr>
                <w:rFonts w:ascii="Times New Roman" w:hAnsi="Times New Roman" w:cs="Times New Roman"/>
                <w:sz w:val="28"/>
                <w:szCs w:val="28"/>
                <w:lang w:val="kk-KZ" w:eastAsia="en-US"/>
              </w:rPr>
              <w:t>2</w:t>
            </w:r>
            <w:r>
              <w:rPr>
                <w:rFonts w:ascii="Times New Roman" w:hAnsi="Times New Roman" w:cs="Times New Roman"/>
                <w:sz w:val="28"/>
                <w:szCs w:val="28"/>
                <w:lang w:val="kk-KZ" w:eastAsia="en-US"/>
              </w:rPr>
              <w:t>80</w:t>
            </w:r>
            <w:r w:rsidRPr="008B43EB">
              <w:rPr>
                <w:rFonts w:ascii="Times New Roman" w:hAnsi="Times New Roman" w:cs="Times New Roman"/>
                <w:sz w:val="28"/>
                <w:szCs w:val="28"/>
                <w:lang w:val="kk-KZ" w:eastAsia="en-US"/>
              </w:rPr>
              <w:t xml:space="preserve"> 000</w:t>
            </w:r>
          </w:p>
        </w:tc>
      </w:tr>
    </w:tbl>
    <w:p w:rsidR="00900C51" w:rsidRPr="008B43EB" w:rsidRDefault="00900C51" w:rsidP="00074C06">
      <w:pPr>
        <w:pStyle w:val="a3"/>
        <w:spacing w:before="0" w:beforeAutospacing="0" w:after="0" w:afterAutospacing="0"/>
        <w:ind w:firstLine="708"/>
        <w:jc w:val="both"/>
        <w:rPr>
          <w:color w:val="000000"/>
          <w:sz w:val="28"/>
          <w:szCs w:val="28"/>
        </w:rPr>
      </w:pPr>
      <w:bookmarkStart w:id="0" w:name="_GoBack"/>
      <w:r w:rsidRPr="008B43EB">
        <w:rPr>
          <w:color w:val="000000"/>
          <w:sz w:val="28"/>
          <w:szCs w:val="28"/>
        </w:rPr>
        <w:t xml:space="preserve">Конкурс проводится отделом образования </w:t>
      </w:r>
      <w:proofErr w:type="spellStart"/>
      <w:r w:rsidRPr="008B43EB">
        <w:rPr>
          <w:color w:val="000000"/>
          <w:sz w:val="28"/>
          <w:szCs w:val="28"/>
        </w:rPr>
        <w:t>акимата</w:t>
      </w:r>
      <w:proofErr w:type="spellEnd"/>
      <w:r w:rsidRPr="008B43EB">
        <w:rPr>
          <w:color w:val="000000"/>
          <w:sz w:val="28"/>
          <w:szCs w:val="28"/>
        </w:rPr>
        <w:t xml:space="preserve"> района Т. Рыскулова в течении 7 календарных дней с момента опубликования объявления.</w:t>
      </w:r>
    </w:p>
    <w:p w:rsidR="00900C51" w:rsidRPr="008B43EB" w:rsidRDefault="00900C51" w:rsidP="00074C06">
      <w:pPr>
        <w:pStyle w:val="a3"/>
        <w:spacing w:before="0" w:beforeAutospacing="0" w:after="0" w:afterAutospacing="0"/>
        <w:jc w:val="both"/>
        <w:rPr>
          <w:color w:val="000000"/>
          <w:sz w:val="28"/>
          <w:szCs w:val="28"/>
        </w:rPr>
      </w:pPr>
      <w:r w:rsidRPr="008B43EB">
        <w:rPr>
          <w:color w:val="000000"/>
          <w:sz w:val="28"/>
          <w:szCs w:val="28"/>
        </w:rPr>
        <w:lastRenderedPageBreak/>
        <w:t xml:space="preserve">Коммунальное государственное учреждение "Средняя школа имени </w:t>
      </w:r>
      <w:proofErr w:type="spellStart"/>
      <w:r w:rsidRPr="008B43EB">
        <w:rPr>
          <w:color w:val="000000"/>
          <w:sz w:val="28"/>
          <w:szCs w:val="28"/>
        </w:rPr>
        <w:t>КанышаСатбаева</w:t>
      </w:r>
      <w:proofErr w:type="spellEnd"/>
      <w:r w:rsidRPr="008B43EB">
        <w:rPr>
          <w:color w:val="000000"/>
          <w:sz w:val="28"/>
          <w:szCs w:val="28"/>
        </w:rPr>
        <w:t xml:space="preserve"> отдела образования района Т.Рыскулова управления образования </w:t>
      </w:r>
      <w:proofErr w:type="spellStart"/>
      <w:r w:rsidRPr="008B43EB">
        <w:rPr>
          <w:color w:val="000000"/>
          <w:sz w:val="28"/>
          <w:szCs w:val="28"/>
        </w:rPr>
        <w:t>акиматаЖамбылской</w:t>
      </w:r>
      <w:proofErr w:type="spellEnd"/>
      <w:r w:rsidRPr="008B43EB">
        <w:rPr>
          <w:color w:val="000000"/>
          <w:sz w:val="28"/>
          <w:szCs w:val="28"/>
        </w:rPr>
        <w:t xml:space="preserve"> области" расположенное по адресу: </w:t>
      </w:r>
      <w:proofErr w:type="spellStart"/>
      <w:r w:rsidRPr="008B43EB">
        <w:rPr>
          <w:color w:val="000000"/>
          <w:sz w:val="28"/>
          <w:szCs w:val="28"/>
        </w:rPr>
        <w:t>Жамбылская</w:t>
      </w:r>
      <w:proofErr w:type="spellEnd"/>
      <w:r w:rsidRPr="008B43EB">
        <w:rPr>
          <w:color w:val="000000"/>
          <w:sz w:val="28"/>
          <w:szCs w:val="28"/>
        </w:rPr>
        <w:t xml:space="preserve"> область, </w:t>
      </w:r>
      <w:r>
        <w:rPr>
          <w:color w:val="000000"/>
          <w:sz w:val="28"/>
          <w:szCs w:val="28"/>
          <w:lang w:val="kk-KZ"/>
        </w:rPr>
        <w:t xml:space="preserve">район </w:t>
      </w:r>
      <w:r w:rsidRPr="008B43EB">
        <w:rPr>
          <w:color w:val="000000"/>
          <w:sz w:val="28"/>
          <w:szCs w:val="28"/>
        </w:rPr>
        <w:t>Т. Рыскулов</w:t>
      </w:r>
      <w:r>
        <w:rPr>
          <w:color w:val="000000"/>
          <w:sz w:val="28"/>
          <w:szCs w:val="28"/>
          <w:lang w:val="kk-KZ"/>
        </w:rPr>
        <w:t>а</w:t>
      </w:r>
      <w:r w:rsidRPr="008B43EB">
        <w:rPr>
          <w:color w:val="000000"/>
          <w:sz w:val="28"/>
          <w:szCs w:val="28"/>
        </w:rPr>
        <w:t xml:space="preserve">, село </w:t>
      </w:r>
      <w:proofErr w:type="spellStart"/>
      <w:r w:rsidRPr="008B43EB">
        <w:rPr>
          <w:color w:val="000000"/>
          <w:sz w:val="28"/>
          <w:szCs w:val="28"/>
        </w:rPr>
        <w:t>Жанатурмыс</w:t>
      </w:r>
      <w:proofErr w:type="spellEnd"/>
      <w:r w:rsidRPr="008B43EB">
        <w:rPr>
          <w:color w:val="000000"/>
          <w:sz w:val="28"/>
          <w:szCs w:val="28"/>
        </w:rPr>
        <w:t xml:space="preserve">, улица </w:t>
      </w:r>
      <w:r>
        <w:rPr>
          <w:color w:val="000000"/>
          <w:sz w:val="28"/>
          <w:szCs w:val="28"/>
          <w:lang w:val="kk-KZ"/>
        </w:rPr>
        <w:t>К.</w:t>
      </w:r>
      <w:proofErr w:type="spellStart"/>
      <w:r w:rsidRPr="008B43EB">
        <w:rPr>
          <w:color w:val="000000"/>
          <w:sz w:val="28"/>
          <w:szCs w:val="28"/>
        </w:rPr>
        <w:t>Сатбаев</w:t>
      </w:r>
      <w:proofErr w:type="spellEnd"/>
      <w:r w:rsidRPr="008B43EB">
        <w:rPr>
          <w:color w:val="000000"/>
          <w:sz w:val="28"/>
          <w:szCs w:val="28"/>
          <w:lang w:val="kk-KZ"/>
        </w:rPr>
        <w:t>а</w:t>
      </w:r>
      <w:r>
        <w:rPr>
          <w:color w:val="000000"/>
          <w:sz w:val="28"/>
          <w:szCs w:val="28"/>
          <w:lang w:val="kk-KZ"/>
        </w:rPr>
        <w:t xml:space="preserve"> №45</w:t>
      </w:r>
      <w:r w:rsidRPr="008B43EB">
        <w:rPr>
          <w:color w:val="000000"/>
          <w:sz w:val="28"/>
          <w:szCs w:val="28"/>
        </w:rPr>
        <w:t xml:space="preserve">,  объявляет конкурс на  вакантной должности </w:t>
      </w:r>
      <w:r w:rsidR="002E0B79" w:rsidRPr="008B43EB">
        <w:rPr>
          <w:color w:val="000000"/>
          <w:sz w:val="28"/>
          <w:szCs w:val="28"/>
        </w:rPr>
        <w:t>"</w:t>
      </w:r>
      <w:proofErr w:type="spellStart"/>
      <w:r w:rsidR="002E0B79" w:rsidRPr="008B43EB">
        <w:rPr>
          <w:color w:val="000000"/>
          <w:sz w:val="28"/>
          <w:szCs w:val="28"/>
        </w:rPr>
        <w:t>заместител</w:t>
      </w:r>
      <w:proofErr w:type="spellEnd"/>
      <w:r w:rsidR="002E0B79">
        <w:rPr>
          <w:color w:val="000000"/>
          <w:sz w:val="28"/>
          <w:szCs w:val="28"/>
          <w:lang w:val="kk-KZ"/>
        </w:rPr>
        <w:t>ь</w:t>
      </w:r>
      <w:r w:rsidR="002E0B79" w:rsidRPr="008B43EB">
        <w:rPr>
          <w:color w:val="000000"/>
          <w:sz w:val="28"/>
          <w:szCs w:val="28"/>
        </w:rPr>
        <w:t xml:space="preserve"> директора по </w:t>
      </w:r>
      <w:r w:rsidR="002E0B79">
        <w:rPr>
          <w:color w:val="000000"/>
          <w:sz w:val="28"/>
          <w:szCs w:val="28"/>
          <w:lang w:val="kk-KZ"/>
        </w:rPr>
        <w:t>информационной работе</w:t>
      </w:r>
      <w:proofErr w:type="gramStart"/>
      <w:r w:rsidR="002E0B79" w:rsidRPr="008B43EB">
        <w:rPr>
          <w:color w:val="000000"/>
          <w:sz w:val="28"/>
          <w:szCs w:val="28"/>
        </w:rPr>
        <w:t>"</w:t>
      </w:r>
      <w:r w:rsidRPr="008B43EB">
        <w:rPr>
          <w:color w:val="000000"/>
          <w:sz w:val="28"/>
          <w:szCs w:val="28"/>
        </w:rPr>
        <w:t>(</w:t>
      </w:r>
      <w:proofErr w:type="gramEnd"/>
      <w:r w:rsidRPr="008B43EB">
        <w:rPr>
          <w:color w:val="000000"/>
          <w:sz w:val="28"/>
          <w:szCs w:val="28"/>
        </w:rPr>
        <w:t xml:space="preserve">категории </w:t>
      </w:r>
      <w:r w:rsidRPr="008B43EB">
        <w:rPr>
          <w:color w:val="000000"/>
          <w:sz w:val="28"/>
          <w:szCs w:val="28"/>
          <w:lang w:val="kk-KZ"/>
        </w:rPr>
        <w:t>А</w:t>
      </w:r>
      <w:r>
        <w:rPr>
          <w:color w:val="000000"/>
          <w:sz w:val="28"/>
          <w:szCs w:val="28"/>
          <w:lang w:val="kk-KZ"/>
        </w:rPr>
        <w:t>1-3</w:t>
      </w:r>
      <w:r w:rsidRPr="008B43EB">
        <w:rPr>
          <w:color w:val="000000"/>
          <w:sz w:val="28"/>
          <w:szCs w:val="28"/>
          <w:lang w:val="kk-KZ"/>
        </w:rPr>
        <w:t>-1</w:t>
      </w:r>
      <w:r w:rsidRPr="008B43EB">
        <w:rPr>
          <w:color w:val="000000"/>
          <w:sz w:val="28"/>
          <w:szCs w:val="28"/>
        </w:rPr>
        <w:t>) 1 единица</w:t>
      </w:r>
    </w:p>
    <w:p w:rsidR="00900C51" w:rsidRPr="008B43EB" w:rsidRDefault="00900C51" w:rsidP="00074C06">
      <w:pPr>
        <w:pStyle w:val="a3"/>
        <w:spacing w:before="0" w:beforeAutospacing="0" w:after="0" w:afterAutospacing="0"/>
        <w:ind w:firstLine="708"/>
        <w:jc w:val="both"/>
        <w:rPr>
          <w:b/>
          <w:color w:val="000000"/>
          <w:sz w:val="28"/>
          <w:szCs w:val="28"/>
        </w:rPr>
      </w:pPr>
      <w:r w:rsidRPr="008B43EB">
        <w:rPr>
          <w:b/>
          <w:color w:val="000000"/>
          <w:sz w:val="28"/>
          <w:szCs w:val="28"/>
        </w:rPr>
        <w:t>Функциональные обязанности:</w:t>
      </w:r>
    </w:p>
    <w:p w:rsidR="00900C51" w:rsidRPr="008B43EB" w:rsidRDefault="00900C51" w:rsidP="00074C06">
      <w:pPr>
        <w:pStyle w:val="a4"/>
        <w:ind w:firstLine="708"/>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lang w:val="kk-KZ"/>
        </w:rPr>
        <w:t>О</w:t>
      </w:r>
      <w:proofErr w:type="spellStart"/>
      <w:r w:rsidRPr="008B43EB">
        <w:rPr>
          <w:rFonts w:ascii="Times New Roman" w:eastAsia="Times New Roman" w:hAnsi="Times New Roman" w:cs="Times New Roman"/>
          <w:sz w:val="28"/>
          <w:szCs w:val="28"/>
        </w:rPr>
        <w:t>беспечивает</w:t>
      </w:r>
      <w:proofErr w:type="spellEnd"/>
      <w:r w:rsidRPr="008B43EB">
        <w:rPr>
          <w:rFonts w:ascii="Times New Roman" w:eastAsia="Times New Roman" w:hAnsi="Times New Roman" w:cs="Times New Roman"/>
          <w:sz w:val="28"/>
          <w:szCs w:val="28"/>
        </w:rPr>
        <w:t xml:space="preserve"> организацию учебного процесса и правонарушения, создает образовательные программы для обучающихся, используя новые методы и участвует в их реализации. Координирует работу по разработке необходимых методических документов для подготовки и проведения культурно-просветительских мероприятий, а также взаимодействует представителями государственных и правоохранительных органов, с родителями и представителями  родительского комитета образовательной организации и администрацией  обеспечивающего образовательный процесс.</w:t>
      </w:r>
    </w:p>
    <w:p w:rsidR="00900C51" w:rsidRPr="008B43EB" w:rsidRDefault="00900C51" w:rsidP="00074C06">
      <w:pPr>
        <w:pStyle w:val="a4"/>
        <w:jc w:val="both"/>
        <w:rPr>
          <w:rFonts w:ascii="Times New Roman" w:hAnsi="Times New Roman" w:cs="Times New Roman"/>
          <w:color w:val="000000" w:themeColor="text1"/>
          <w:sz w:val="28"/>
          <w:szCs w:val="28"/>
        </w:rPr>
      </w:pPr>
      <w:r w:rsidRPr="008B43EB">
        <w:rPr>
          <w:rStyle w:val="y2iqfc"/>
          <w:rFonts w:ascii="Times New Roman" w:hAnsi="Times New Roman" w:cs="Times New Roman"/>
          <w:color w:val="000000" w:themeColor="text1"/>
          <w:sz w:val="28"/>
          <w:szCs w:val="28"/>
        </w:rPr>
        <w:t xml:space="preserve">Координирует взаимодействие с представителями государственных и правоохранительных органов, родителями, представителями родительского комитета образовательной организации, обеспечивающего образовательный процесс.  Связь с общественными организациями, внешкольными учреждениями. Предотвращая преступность. Оказание педагогической помощи общественным организациям  в патриотически-национальном духе, политико-правовом, духовно-нравственном воспитании, </w:t>
      </w:r>
      <w:proofErr w:type="spellStart"/>
      <w:r w:rsidRPr="008B43EB">
        <w:rPr>
          <w:rStyle w:val="y2iqfc"/>
          <w:rFonts w:ascii="Times New Roman" w:hAnsi="Times New Roman" w:cs="Times New Roman"/>
          <w:color w:val="000000" w:themeColor="text1"/>
          <w:sz w:val="28"/>
          <w:szCs w:val="28"/>
        </w:rPr>
        <w:t>профориентационной</w:t>
      </w:r>
      <w:proofErr w:type="spellEnd"/>
      <w:r w:rsidRPr="008B43EB">
        <w:rPr>
          <w:rStyle w:val="y2iqfc"/>
          <w:rFonts w:ascii="Times New Roman" w:hAnsi="Times New Roman" w:cs="Times New Roman"/>
          <w:color w:val="000000" w:themeColor="text1"/>
          <w:sz w:val="28"/>
          <w:szCs w:val="28"/>
        </w:rPr>
        <w:t xml:space="preserve"> работе. Проведение вечерних рейдов.</w:t>
      </w:r>
    </w:p>
    <w:p w:rsidR="00900C51" w:rsidRPr="008B43EB" w:rsidRDefault="00900C51" w:rsidP="00074C06">
      <w:pPr>
        <w:pStyle w:val="a4"/>
        <w:ind w:firstLine="708"/>
        <w:jc w:val="both"/>
        <w:rPr>
          <w:rFonts w:ascii="Times New Roman" w:eastAsia="Times New Roman" w:hAnsi="Times New Roman" w:cs="Times New Roman"/>
          <w:sz w:val="28"/>
          <w:szCs w:val="28"/>
        </w:rPr>
      </w:pPr>
      <w:r w:rsidRPr="008B43EB">
        <w:rPr>
          <w:rFonts w:ascii="Times New Roman" w:hAnsi="Times New Roman" w:cs="Times New Roman"/>
          <w:b/>
          <w:sz w:val="28"/>
          <w:szCs w:val="28"/>
        </w:rPr>
        <w:t>Должен знать:</w:t>
      </w:r>
      <w:r w:rsidRPr="008B43EB">
        <w:rPr>
          <w:rFonts w:ascii="Times New Roman" w:eastAsia="Times New Roman" w:hAnsi="Times New Roman" w:cs="Times New Roman"/>
          <w:sz w:val="28"/>
          <w:szCs w:val="28"/>
        </w:rPr>
        <w:t> </w:t>
      </w:r>
      <w:hyperlink r:id="rId5" w:anchor="z63" w:history="1">
        <w:r w:rsidRPr="008B43EB">
          <w:rPr>
            <w:rStyle w:val="a5"/>
            <w:rFonts w:ascii="Times New Roman" w:eastAsia="Times New Roman" w:hAnsi="Times New Roman" w:cs="Times New Roman"/>
            <w:color w:val="073A5E"/>
            <w:sz w:val="28"/>
            <w:szCs w:val="28"/>
          </w:rPr>
          <w:t>Конституцию</w:t>
        </w:r>
      </w:hyperlink>
      <w:r w:rsidRPr="008B43EB">
        <w:rPr>
          <w:rFonts w:ascii="Times New Roman" w:eastAsia="Times New Roman" w:hAnsi="Times New Roman" w:cs="Times New Roman"/>
          <w:sz w:val="28"/>
          <w:szCs w:val="28"/>
        </w:rPr>
        <w:t> Республики Казахстан, </w:t>
      </w:r>
      <w:hyperlink r:id="rId6" w:anchor="z205" w:history="1">
        <w:r w:rsidRPr="008B43EB">
          <w:rPr>
            <w:rStyle w:val="a5"/>
            <w:rFonts w:ascii="Times New Roman" w:eastAsia="Times New Roman" w:hAnsi="Times New Roman" w:cs="Times New Roman"/>
            <w:color w:val="073A5E"/>
            <w:sz w:val="28"/>
            <w:szCs w:val="28"/>
          </w:rPr>
          <w:t>Трудовой</w:t>
        </w:r>
      </w:hyperlink>
      <w:r w:rsidRPr="008B43EB">
        <w:rPr>
          <w:rFonts w:ascii="Times New Roman" w:eastAsia="Times New Roman" w:hAnsi="Times New Roman" w:cs="Times New Roman"/>
          <w:sz w:val="28"/>
          <w:szCs w:val="28"/>
        </w:rPr>
        <w:t> Кодекс Республики Казахстан, законы Республики Казахстан "</w:t>
      </w:r>
      <w:hyperlink r:id="rId7" w:anchor="z2" w:history="1">
        <w:r w:rsidRPr="008B43EB">
          <w:rPr>
            <w:rStyle w:val="a5"/>
            <w:rFonts w:ascii="Times New Roman" w:eastAsia="Times New Roman" w:hAnsi="Times New Roman" w:cs="Times New Roman"/>
            <w:color w:val="073A5E"/>
            <w:sz w:val="28"/>
            <w:szCs w:val="28"/>
          </w:rPr>
          <w:t>Об образовании</w:t>
        </w:r>
      </w:hyperlink>
      <w:r w:rsidRPr="008B43EB">
        <w:rPr>
          <w:rFonts w:ascii="Times New Roman" w:eastAsia="Times New Roman" w:hAnsi="Times New Roman" w:cs="Times New Roman"/>
          <w:sz w:val="28"/>
          <w:szCs w:val="28"/>
        </w:rPr>
        <w:t>", "</w:t>
      </w:r>
      <w:hyperlink r:id="rId8" w:anchor="z4" w:history="1">
        <w:r w:rsidRPr="008B43EB">
          <w:rPr>
            <w:rStyle w:val="a5"/>
            <w:rFonts w:ascii="Times New Roman" w:eastAsia="Times New Roman" w:hAnsi="Times New Roman" w:cs="Times New Roman"/>
            <w:color w:val="073A5E"/>
            <w:sz w:val="28"/>
            <w:szCs w:val="28"/>
          </w:rPr>
          <w:t>О статусе педагога</w:t>
        </w:r>
      </w:hyperlink>
      <w:r w:rsidRPr="008B43EB">
        <w:rPr>
          <w:rFonts w:ascii="Times New Roman" w:eastAsia="Times New Roman" w:hAnsi="Times New Roman" w:cs="Times New Roman"/>
          <w:sz w:val="28"/>
          <w:szCs w:val="28"/>
        </w:rPr>
        <w:t>", "</w:t>
      </w:r>
      <w:hyperlink r:id="rId9" w:anchor="z33" w:history="1">
        <w:r w:rsidRPr="008B43EB">
          <w:rPr>
            <w:rStyle w:val="a5"/>
            <w:rFonts w:ascii="Times New Roman" w:eastAsia="Times New Roman" w:hAnsi="Times New Roman" w:cs="Times New Roman"/>
            <w:color w:val="073A5E"/>
            <w:sz w:val="28"/>
            <w:szCs w:val="28"/>
          </w:rPr>
          <w:t>О противодействии коррупции</w:t>
        </w:r>
      </w:hyperlink>
      <w:r w:rsidRPr="008B43EB">
        <w:rPr>
          <w:rFonts w:ascii="Times New Roman" w:eastAsia="Times New Roman" w:hAnsi="Times New Roman" w:cs="Times New Roman"/>
          <w:sz w:val="28"/>
          <w:szCs w:val="28"/>
        </w:rPr>
        <w:t>", "</w:t>
      </w:r>
      <w:hyperlink r:id="rId10" w:anchor="z1" w:history="1">
        <w:r w:rsidRPr="008B43EB">
          <w:rPr>
            <w:rStyle w:val="a5"/>
            <w:rFonts w:ascii="Times New Roman" w:eastAsia="Times New Roman" w:hAnsi="Times New Roman" w:cs="Times New Roman"/>
            <w:color w:val="1E1E1E"/>
            <w:sz w:val="28"/>
            <w:szCs w:val="28"/>
          </w:rPr>
          <w:t>О языках</w:t>
        </w:r>
      </w:hyperlink>
      <w:r w:rsidRPr="008B43EB">
        <w:rPr>
          <w:rFonts w:ascii="Times New Roman" w:eastAsia="Times New Roman" w:hAnsi="Times New Roman" w:cs="Times New Roman"/>
          <w:sz w:val="28"/>
          <w:szCs w:val="28"/>
        </w:rPr>
        <w:t> в Республике Казахстан", Государственные программы развития образования, "Цифровой Казахстан" и иные нормативные правовые акты, определяющие направления и перспективы развития образования;</w:t>
      </w:r>
    </w:p>
    <w:p w:rsidR="00900C51" w:rsidRPr="008B43EB" w:rsidRDefault="00900C51" w:rsidP="00074C06">
      <w:pPr>
        <w:pStyle w:val="a4"/>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rPr>
        <w:t>      основы педагогики и психологии;</w:t>
      </w:r>
    </w:p>
    <w:p w:rsidR="00900C51" w:rsidRPr="008B43EB" w:rsidRDefault="00900C51" w:rsidP="00074C06">
      <w:pPr>
        <w:pStyle w:val="a4"/>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rPr>
        <w:t>      нормы педагогической этики;</w:t>
      </w:r>
    </w:p>
    <w:p w:rsidR="00900C51" w:rsidRPr="008B43EB" w:rsidRDefault="00900C51" w:rsidP="00074C06">
      <w:pPr>
        <w:pStyle w:val="a4"/>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rPr>
        <w:t>      государственный общеобязательный стандарт образования, достижения современной науки и практики по информационным технологиям, инновационные методы управления;</w:t>
      </w:r>
    </w:p>
    <w:p w:rsidR="00900C51" w:rsidRPr="008B43EB" w:rsidRDefault="00900C51" w:rsidP="00074C06">
      <w:pPr>
        <w:pStyle w:val="a4"/>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rPr>
        <w:t>      основы менеджмента, финансово-хозяйственной деятельности;</w:t>
      </w:r>
    </w:p>
    <w:p w:rsidR="00900C51" w:rsidRPr="008B43EB" w:rsidRDefault="00900C51" w:rsidP="00074C06">
      <w:pPr>
        <w:pStyle w:val="a4"/>
        <w:jc w:val="both"/>
        <w:rPr>
          <w:rFonts w:ascii="Times New Roman" w:eastAsia="Times New Roman" w:hAnsi="Times New Roman" w:cs="Times New Roman"/>
          <w:sz w:val="28"/>
          <w:szCs w:val="28"/>
        </w:rPr>
      </w:pPr>
      <w:r w:rsidRPr="008B43EB">
        <w:rPr>
          <w:rFonts w:ascii="Times New Roman" w:eastAsia="Times New Roman" w:hAnsi="Times New Roman" w:cs="Times New Roman"/>
          <w:sz w:val="28"/>
          <w:szCs w:val="28"/>
        </w:rPr>
        <w:t>      правила безопасности и охраны труда, противопожарной защиты, санитарные правила и нормы.</w:t>
      </w:r>
    </w:p>
    <w:p w:rsidR="00900C51" w:rsidRPr="008B43EB" w:rsidRDefault="00900C51" w:rsidP="00074C06">
      <w:pPr>
        <w:spacing w:after="0" w:line="240" w:lineRule="auto"/>
        <w:ind w:firstLine="708"/>
        <w:jc w:val="both"/>
        <w:rPr>
          <w:rFonts w:ascii="Times New Roman" w:eastAsia="Calibri" w:hAnsi="Times New Roman" w:cs="Times New Roman"/>
          <w:b/>
          <w:sz w:val="28"/>
          <w:szCs w:val="28"/>
        </w:rPr>
      </w:pPr>
      <w:r w:rsidRPr="008B43EB">
        <w:rPr>
          <w:rFonts w:ascii="Times New Roman" w:eastAsia="Calibri" w:hAnsi="Times New Roman" w:cs="Times New Roman"/>
          <w:b/>
          <w:sz w:val="28"/>
          <w:szCs w:val="28"/>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900C51" w:rsidRPr="008B43EB" w:rsidRDefault="00900C51" w:rsidP="00074C06">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xml:space="preserve">       1) заявление об участии в конкурсе с указанием перечня прилагаемых документов по форме согласно </w:t>
      </w:r>
      <w:hyperlink r:id="rId11" w:anchor="z339" w:history="1">
        <w:r w:rsidRPr="008B43EB">
          <w:rPr>
            <w:rStyle w:val="a5"/>
            <w:rFonts w:ascii="Times New Roman" w:eastAsia="Calibri" w:hAnsi="Times New Roman" w:cs="Times New Roman"/>
            <w:color w:val="073A5E"/>
            <w:spacing w:val="2"/>
            <w:sz w:val="28"/>
            <w:szCs w:val="28"/>
            <w:lang w:eastAsia="en-US"/>
          </w:rPr>
          <w:t>приложению 15</w:t>
        </w:r>
      </w:hyperlink>
      <w:r w:rsidRPr="008B43EB">
        <w:rPr>
          <w:rFonts w:ascii="Times New Roman" w:eastAsia="Calibri" w:hAnsi="Times New Roman" w:cs="Times New Roman"/>
          <w:sz w:val="28"/>
          <w:szCs w:val="28"/>
          <w:lang w:eastAsia="en-US"/>
        </w:rPr>
        <w:t> к настоящим Правилам;</w:t>
      </w:r>
    </w:p>
    <w:p w:rsidR="00900C51" w:rsidRPr="008B43EB" w:rsidRDefault="00900C51" w:rsidP="00074C06">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2) документ, удостоверяющий личность либо электронный документ из сервиса цифровых документов (для идентификации);</w:t>
      </w:r>
    </w:p>
    <w:p w:rsidR="00900C51" w:rsidRPr="008B43EB" w:rsidRDefault="00900C51" w:rsidP="00074C06">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3) заполненный личный листок по учету кадров (с указанием адреса фактического места жительства и контактных телефонов – при наличии);</w:t>
      </w:r>
    </w:p>
    <w:p w:rsidR="00900C51" w:rsidRPr="008B43EB" w:rsidRDefault="00900C51" w:rsidP="00074C06">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lastRenderedPageBreak/>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900C51" w:rsidRPr="008B43EB" w:rsidRDefault="00900C51" w:rsidP="00074C06">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5) копию документа, подтверждающую трудовую деятельность (при наличии);</w:t>
      </w:r>
    </w:p>
    <w:bookmarkEnd w:id="0"/>
    <w:p w:rsidR="00900C51" w:rsidRPr="008B43EB" w:rsidRDefault="00900C51" w:rsidP="00900C51">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6) справку о состоянии здоровья по форме, утвержденной </w:t>
      </w:r>
      <w:hyperlink r:id="rId12" w:anchor="z4" w:history="1">
        <w:r w:rsidRPr="008B43EB">
          <w:rPr>
            <w:rStyle w:val="a5"/>
            <w:rFonts w:ascii="Times New Roman" w:eastAsia="Calibri" w:hAnsi="Times New Roman" w:cs="Times New Roman"/>
            <w:color w:val="073A5E"/>
            <w:spacing w:val="2"/>
            <w:sz w:val="28"/>
            <w:szCs w:val="28"/>
            <w:lang w:eastAsia="en-US"/>
          </w:rPr>
          <w:t>приказом</w:t>
        </w:r>
      </w:hyperlink>
      <w:r w:rsidRPr="008B43EB">
        <w:rPr>
          <w:rFonts w:ascii="Times New Roman" w:eastAsia="Calibri" w:hAnsi="Times New Roman" w:cs="Times New Roman"/>
          <w:sz w:val="28"/>
          <w:szCs w:val="28"/>
          <w:lang w:eastAsia="en-US"/>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900C51" w:rsidRPr="008B43EB" w:rsidRDefault="00900C51" w:rsidP="00900C51">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7) справку с психоневрологической организации;</w:t>
      </w:r>
    </w:p>
    <w:p w:rsidR="00900C51" w:rsidRPr="008B43EB" w:rsidRDefault="00900C51" w:rsidP="00900C51">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8) справку с наркологической организации;</w:t>
      </w:r>
    </w:p>
    <w:p w:rsidR="00900C51" w:rsidRPr="008B43EB" w:rsidRDefault="00900C51" w:rsidP="00900C51">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9) сертификат о результатах прохождения сертификации или удостоверение о наличии действующей квалификационной категории (при наличии);</w:t>
      </w:r>
    </w:p>
    <w:p w:rsidR="00900C51" w:rsidRPr="008B43EB" w:rsidRDefault="00900C51" w:rsidP="00900C51">
      <w:pPr>
        <w:spacing w:after="0" w:line="240" w:lineRule="auto"/>
        <w:jc w:val="both"/>
        <w:rPr>
          <w:rFonts w:ascii="Times New Roman" w:eastAsia="Calibri" w:hAnsi="Times New Roman" w:cs="Times New Roman"/>
          <w:sz w:val="28"/>
          <w:szCs w:val="28"/>
          <w:lang w:val="en-US" w:eastAsia="en-US"/>
        </w:rPr>
      </w:pPr>
      <w:r w:rsidRPr="008B43EB">
        <w:rPr>
          <w:rFonts w:ascii="Times New Roman" w:eastAsia="Calibri" w:hAnsi="Times New Roman" w:cs="Times New Roman"/>
          <w:sz w:val="28"/>
          <w:szCs w:val="28"/>
          <w:lang w:eastAsia="en-US"/>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8B43EB">
        <w:rPr>
          <w:rFonts w:ascii="Times New Roman" w:eastAsia="Calibri" w:hAnsi="Times New Roman" w:cs="Times New Roman"/>
          <w:sz w:val="28"/>
          <w:szCs w:val="28"/>
          <w:lang w:eastAsia="en-US"/>
        </w:rPr>
        <w:t>CertificateinEnglishLanguageTeachingtoAdults</w:t>
      </w:r>
      <w:proofErr w:type="spellEnd"/>
      <w:r w:rsidRPr="008B43EB">
        <w:rPr>
          <w:rFonts w:ascii="Times New Roman" w:eastAsia="Calibri" w:hAnsi="Times New Roman" w:cs="Times New Roman"/>
          <w:sz w:val="28"/>
          <w:szCs w:val="28"/>
          <w:lang w:eastAsia="en-US"/>
        </w:rPr>
        <w:t xml:space="preserve">. </w:t>
      </w:r>
      <w:r w:rsidRPr="008B43EB">
        <w:rPr>
          <w:rFonts w:ascii="Times New Roman" w:eastAsia="Calibri" w:hAnsi="Times New Roman" w:cs="Times New Roman"/>
          <w:sz w:val="28"/>
          <w:szCs w:val="28"/>
          <w:lang w:val="en-US" w:eastAsia="en-US"/>
        </w:rPr>
        <w:t xml:space="preserve">Cambridge) PASS A; DELTA (Diploma in English Language Teaching to Adults) Pass and above, </w:t>
      </w:r>
      <w:proofErr w:type="spellStart"/>
      <w:r w:rsidRPr="008B43EB">
        <w:rPr>
          <w:rFonts w:ascii="Times New Roman" w:eastAsia="Calibri" w:hAnsi="Times New Roman" w:cs="Times New Roman"/>
          <w:sz w:val="28"/>
          <w:szCs w:val="28"/>
          <w:lang w:eastAsia="en-US"/>
        </w:rPr>
        <w:t>илиайелтс</w:t>
      </w:r>
      <w:proofErr w:type="spellEnd"/>
      <w:r w:rsidRPr="008B43EB">
        <w:rPr>
          <w:rFonts w:ascii="Times New Roman" w:eastAsia="Calibri" w:hAnsi="Times New Roman" w:cs="Times New Roman"/>
          <w:sz w:val="28"/>
          <w:szCs w:val="28"/>
          <w:lang w:val="en-US" w:eastAsia="en-US"/>
        </w:rPr>
        <w:t xml:space="preserve"> (IELTS) – 6,5</w:t>
      </w:r>
      <w:r w:rsidRPr="008B43EB">
        <w:rPr>
          <w:rFonts w:ascii="Times New Roman" w:eastAsia="Calibri" w:hAnsi="Times New Roman" w:cs="Times New Roman"/>
          <w:sz w:val="28"/>
          <w:szCs w:val="28"/>
          <w:lang w:eastAsia="en-US"/>
        </w:rPr>
        <w:t>баллов</w:t>
      </w:r>
      <w:r w:rsidRPr="008B43EB">
        <w:rPr>
          <w:rFonts w:ascii="Times New Roman" w:eastAsia="Calibri" w:hAnsi="Times New Roman" w:cs="Times New Roman"/>
          <w:sz w:val="28"/>
          <w:szCs w:val="28"/>
          <w:lang w:val="en-US" w:eastAsia="en-US"/>
        </w:rPr>
        <w:t xml:space="preserve">; </w:t>
      </w:r>
      <w:proofErr w:type="spellStart"/>
      <w:r w:rsidRPr="008B43EB">
        <w:rPr>
          <w:rFonts w:ascii="Times New Roman" w:eastAsia="Calibri" w:hAnsi="Times New Roman" w:cs="Times New Roman"/>
          <w:sz w:val="28"/>
          <w:szCs w:val="28"/>
          <w:lang w:eastAsia="en-US"/>
        </w:rPr>
        <w:t>илитойфл</w:t>
      </w:r>
      <w:proofErr w:type="spellEnd"/>
      <w:r w:rsidRPr="008B43EB">
        <w:rPr>
          <w:rFonts w:ascii="Times New Roman" w:eastAsia="Calibri" w:hAnsi="Times New Roman" w:cs="Times New Roman"/>
          <w:sz w:val="28"/>
          <w:szCs w:val="28"/>
          <w:lang w:val="en-US" w:eastAsia="en-US"/>
        </w:rPr>
        <w:t xml:space="preserve"> (TOEFL) (</w:t>
      </w:r>
      <w:proofErr w:type="spellStart"/>
      <w:r w:rsidRPr="008B43EB">
        <w:rPr>
          <w:rFonts w:ascii="Times New Roman" w:eastAsia="Calibri" w:hAnsi="Times New Roman" w:cs="Times New Roman"/>
          <w:sz w:val="28"/>
          <w:szCs w:val="28"/>
          <w:lang w:eastAsia="en-US"/>
        </w:rPr>
        <w:t>і</w:t>
      </w:r>
      <w:r w:rsidRPr="008B43EB">
        <w:rPr>
          <w:rFonts w:ascii="Times New Roman" w:eastAsia="Calibri" w:hAnsi="Times New Roman" w:cs="Times New Roman"/>
          <w:sz w:val="28"/>
          <w:szCs w:val="28"/>
          <w:lang w:val="en-US" w:eastAsia="en-US"/>
        </w:rPr>
        <w:t>nternet</w:t>
      </w:r>
      <w:proofErr w:type="spellEnd"/>
      <w:r w:rsidRPr="008B43EB">
        <w:rPr>
          <w:rFonts w:ascii="Times New Roman" w:eastAsia="Calibri" w:hAnsi="Times New Roman" w:cs="Times New Roman"/>
          <w:sz w:val="28"/>
          <w:szCs w:val="28"/>
          <w:lang w:val="en-US" w:eastAsia="en-US"/>
        </w:rPr>
        <w:t xml:space="preserve"> Based Test (</w:t>
      </w:r>
      <w:proofErr w:type="spellStart"/>
      <w:r w:rsidRPr="008B43EB">
        <w:rPr>
          <w:rFonts w:ascii="Times New Roman" w:eastAsia="Calibri" w:hAnsi="Times New Roman" w:cs="Times New Roman"/>
          <w:sz w:val="28"/>
          <w:szCs w:val="28"/>
          <w:lang w:eastAsia="en-US"/>
        </w:rPr>
        <w:t>і</w:t>
      </w:r>
      <w:proofErr w:type="spellEnd"/>
      <w:r w:rsidRPr="008B43EB">
        <w:rPr>
          <w:rFonts w:ascii="Times New Roman" w:eastAsia="Calibri" w:hAnsi="Times New Roman" w:cs="Times New Roman"/>
          <w:sz w:val="28"/>
          <w:szCs w:val="28"/>
          <w:lang w:val="en-US" w:eastAsia="en-US"/>
        </w:rPr>
        <w:t xml:space="preserve">BT)) – 60 – 65 </w:t>
      </w:r>
      <w:r w:rsidRPr="008B43EB">
        <w:rPr>
          <w:rFonts w:ascii="Times New Roman" w:eastAsia="Calibri" w:hAnsi="Times New Roman" w:cs="Times New Roman"/>
          <w:sz w:val="28"/>
          <w:szCs w:val="28"/>
          <w:lang w:eastAsia="en-US"/>
        </w:rPr>
        <w:t>баллов</w:t>
      </w:r>
      <w:r w:rsidRPr="008B43EB">
        <w:rPr>
          <w:rFonts w:ascii="Times New Roman" w:eastAsia="Calibri" w:hAnsi="Times New Roman" w:cs="Times New Roman"/>
          <w:sz w:val="28"/>
          <w:szCs w:val="28"/>
          <w:lang w:val="en-US" w:eastAsia="en-US"/>
        </w:rPr>
        <w:t>;</w:t>
      </w:r>
    </w:p>
    <w:p w:rsidR="00900C51" w:rsidRPr="008B43EB" w:rsidRDefault="00900C51" w:rsidP="00900C51">
      <w:pPr>
        <w:spacing w:after="0" w:line="240" w:lineRule="auto"/>
        <w:jc w:val="both"/>
        <w:rPr>
          <w:rFonts w:ascii="Times New Roman" w:eastAsia="Calibri" w:hAnsi="Times New Roman" w:cs="Times New Roman"/>
          <w:sz w:val="28"/>
          <w:szCs w:val="28"/>
          <w:lang w:eastAsia="en-US"/>
        </w:rPr>
      </w:pPr>
      <w:r w:rsidRPr="008B43EB">
        <w:rPr>
          <w:rFonts w:ascii="Times New Roman" w:eastAsia="Calibri" w:hAnsi="Times New Roman" w:cs="Times New Roman"/>
          <w:sz w:val="28"/>
          <w:szCs w:val="28"/>
          <w:lang w:eastAsia="en-US"/>
        </w:rPr>
        <w:t xml:space="preserve">11) </w:t>
      </w:r>
      <w:proofErr w:type="spellStart"/>
      <w:r w:rsidRPr="008B43EB">
        <w:rPr>
          <w:rFonts w:ascii="Times New Roman" w:eastAsia="Calibri" w:hAnsi="Times New Roman" w:cs="Times New Roman"/>
          <w:sz w:val="28"/>
          <w:szCs w:val="28"/>
          <w:lang w:eastAsia="en-US"/>
        </w:rPr>
        <w:t>видеопрезентация</w:t>
      </w:r>
      <w:proofErr w:type="spellEnd"/>
      <w:r w:rsidRPr="008B43EB">
        <w:rPr>
          <w:rFonts w:ascii="Times New Roman" w:eastAsia="Calibri" w:hAnsi="Times New Roman" w:cs="Times New Roman"/>
          <w:sz w:val="28"/>
          <w:szCs w:val="28"/>
          <w:lang w:eastAsia="en-US"/>
        </w:rPr>
        <w:t xml:space="preserve"> (</w:t>
      </w:r>
      <w:proofErr w:type="spellStart"/>
      <w:r w:rsidRPr="008B43EB">
        <w:rPr>
          <w:rFonts w:ascii="Times New Roman" w:eastAsia="Calibri" w:hAnsi="Times New Roman" w:cs="Times New Roman"/>
          <w:sz w:val="28"/>
          <w:szCs w:val="28"/>
          <w:lang w:eastAsia="en-US"/>
        </w:rPr>
        <w:t>самопрезентация</w:t>
      </w:r>
      <w:proofErr w:type="spellEnd"/>
      <w:r w:rsidRPr="008B43EB">
        <w:rPr>
          <w:rFonts w:ascii="Times New Roman" w:eastAsia="Calibri" w:hAnsi="Times New Roman" w:cs="Times New Roman"/>
          <w:sz w:val="28"/>
          <w:szCs w:val="28"/>
          <w:lang w:eastAsia="en-US"/>
        </w:rPr>
        <w:t>) для кандидата без стажа продолжительностью не менее 10 минут, с минимальным разрешением – 720 x 480.</w:t>
      </w:r>
    </w:p>
    <w:p w:rsidR="00900C51" w:rsidRPr="008B43EB" w:rsidRDefault="00900C51" w:rsidP="00900C51">
      <w:pPr>
        <w:pStyle w:val="a3"/>
        <w:spacing w:before="0" w:beforeAutospacing="0" w:after="0" w:afterAutospacing="0"/>
        <w:ind w:firstLine="708"/>
        <w:jc w:val="both"/>
        <w:rPr>
          <w:color w:val="000000"/>
          <w:sz w:val="28"/>
          <w:szCs w:val="28"/>
        </w:rPr>
      </w:pPr>
      <w:r w:rsidRPr="008B43EB">
        <w:rPr>
          <w:color w:val="000000"/>
          <w:sz w:val="28"/>
          <w:szCs w:val="28"/>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900C51" w:rsidRPr="008B43EB" w:rsidRDefault="00900C51" w:rsidP="00900C51">
      <w:pPr>
        <w:pStyle w:val="a3"/>
        <w:spacing w:before="0" w:beforeAutospacing="0" w:after="0" w:afterAutospacing="0"/>
        <w:ind w:firstLine="708"/>
        <w:jc w:val="both"/>
        <w:rPr>
          <w:color w:val="000000"/>
          <w:sz w:val="28"/>
          <w:szCs w:val="28"/>
        </w:rPr>
      </w:pPr>
      <w:r w:rsidRPr="008B43EB">
        <w:rPr>
          <w:color w:val="000000"/>
          <w:sz w:val="28"/>
          <w:szCs w:val="28"/>
        </w:rPr>
        <w:t>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900C51" w:rsidRPr="008B43EB" w:rsidRDefault="00900C51" w:rsidP="00900C51">
      <w:pPr>
        <w:pStyle w:val="a3"/>
        <w:spacing w:before="0" w:beforeAutospacing="0" w:after="0" w:afterAutospacing="0"/>
        <w:ind w:firstLine="708"/>
        <w:jc w:val="both"/>
        <w:rPr>
          <w:color w:val="000000"/>
          <w:sz w:val="28"/>
          <w:szCs w:val="28"/>
        </w:rPr>
      </w:pPr>
      <w:r w:rsidRPr="008B43EB">
        <w:rPr>
          <w:color w:val="000000"/>
          <w:sz w:val="28"/>
          <w:szCs w:val="28"/>
        </w:rPr>
        <w:t xml:space="preserve">Конкурс проводится конкурсной комиссией с 9.00 до 18.00 часов местного времени по нижеуказанному адресу в течении 7 рабочих дней после его официального опубликования на сайте Отдела образования района Т. Рыскулова управления образования </w:t>
      </w:r>
      <w:proofErr w:type="spellStart"/>
      <w:r w:rsidRPr="008B43EB">
        <w:rPr>
          <w:color w:val="000000"/>
          <w:sz w:val="28"/>
          <w:szCs w:val="28"/>
        </w:rPr>
        <w:t>акиматаЖамбылской</w:t>
      </w:r>
      <w:proofErr w:type="spellEnd"/>
      <w:r w:rsidRPr="008B43EB">
        <w:rPr>
          <w:color w:val="000000"/>
          <w:sz w:val="28"/>
          <w:szCs w:val="28"/>
        </w:rPr>
        <w:t xml:space="preserve"> области по адресу: </w:t>
      </w:r>
      <w:proofErr w:type="spellStart"/>
      <w:r w:rsidRPr="008B43EB">
        <w:rPr>
          <w:color w:val="000000"/>
          <w:sz w:val="28"/>
          <w:szCs w:val="28"/>
        </w:rPr>
        <w:t>Жамбылская</w:t>
      </w:r>
      <w:proofErr w:type="spellEnd"/>
      <w:r w:rsidRPr="008B43EB">
        <w:rPr>
          <w:color w:val="000000"/>
          <w:sz w:val="28"/>
          <w:szCs w:val="28"/>
        </w:rPr>
        <w:t xml:space="preserve"> область, </w:t>
      </w:r>
      <w:proofErr w:type="spellStart"/>
      <w:r w:rsidRPr="008B43EB">
        <w:rPr>
          <w:color w:val="000000"/>
          <w:sz w:val="28"/>
          <w:szCs w:val="28"/>
        </w:rPr>
        <w:t>район</w:t>
      </w:r>
      <w:r>
        <w:rPr>
          <w:color w:val="000000"/>
          <w:sz w:val="28"/>
          <w:szCs w:val="28"/>
        </w:rPr>
        <w:t>Т</w:t>
      </w:r>
      <w:proofErr w:type="spellEnd"/>
      <w:r>
        <w:rPr>
          <w:color w:val="000000"/>
          <w:sz w:val="28"/>
          <w:szCs w:val="28"/>
        </w:rPr>
        <w:t xml:space="preserve">. </w:t>
      </w:r>
      <w:proofErr w:type="spellStart"/>
      <w:r>
        <w:rPr>
          <w:color w:val="000000"/>
          <w:sz w:val="28"/>
          <w:szCs w:val="28"/>
        </w:rPr>
        <w:t>Рыскулова</w:t>
      </w:r>
      <w:r w:rsidRPr="008B43EB">
        <w:rPr>
          <w:color w:val="000000"/>
          <w:sz w:val="28"/>
          <w:szCs w:val="28"/>
        </w:rPr>
        <w:t>,село</w:t>
      </w:r>
      <w:proofErr w:type="spellEnd"/>
      <w:r w:rsidRPr="008B43EB">
        <w:rPr>
          <w:color w:val="000000"/>
          <w:sz w:val="28"/>
          <w:szCs w:val="28"/>
        </w:rPr>
        <w:t xml:space="preserve"> </w:t>
      </w:r>
      <w:proofErr w:type="spellStart"/>
      <w:r w:rsidRPr="008B43EB">
        <w:rPr>
          <w:color w:val="000000"/>
          <w:sz w:val="28"/>
          <w:szCs w:val="28"/>
        </w:rPr>
        <w:t>Жанатурмыс</w:t>
      </w:r>
      <w:proofErr w:type="spellEnd"/>
      <w:r w:rsidRPr="008B43EB">
        <w:rPr>
          <w:color w:val="000000"/>
          <w:sz w:val="28"/>
          <w:szCs w:val="28"/>
        </w:rPr>
        <w:t xml:space="preserve">, улица </w:t>
      </w:r>
      <w:r>
        <w:rPr>
          <w:color w:val="000000"/>
          <w:sz w:val="28"/>
          <w:szCs w:val="28"/>
          <w:lang w:val="kk-KZ"/>
        </w:rPr>
        <w:t>К.</w:t>
      </w:r>
      <w:proofErr w:type="spellStart"/>
      <w:r w:rsidRPr="008B43EB">
        <w:rPr>
          <w:color w:val="000000"/>
          <w:sz w:val="28"/>
          <w:szCs w:val="28"/>
        </w:rPr>
        <w:t>Сатбаев</w:t>
      </w:r>
      <w:proofErr w:type="spellEnd"/>
      <w:r w:rsidRPr="008B43EB">
        <w:rPr>
          <w:color w:val="000000"/>
          <w:sz w:val="28"/>
          <w:szCs w:val="28"/>
        </w:rPr>
        <w:t xml:space="preserve">, №45 (КГУ "Средняя школа имени </w:t>
      </w:r>
      <w:proofErr w:type="spellStart"/>
      <w:r w:rsidRPr="008B43EB">
        <w:rPr>
          <w:color w:val="000000"/>
          <w:sz w:val="28"/>
          <w:szCs w:val="28"/>
        </w:rPr>
        <w:t>КанышаСатбаева</w:t>
      </w:r>
      <w:proofErr w:type="spellEnd"/>
      <w:r w:rsidRPr="008B43EB">
        <w:rPr>
          <w:color w:val="000000"/>
          <w:sz w:val="28"/>
          <w:szCs w:val="28"/>
        </w:rPr>
        <w:t>").</w:t>
      </w:r>
    </w:p>
    <w:p w:rsidR="00900C51" w:rsidRPr="008B43EB" w:rsidRDefault="00900C51" w:rsidP="00900C51">
      <w:pPr>
        <w:pStyle w:val="a3"/>
        <w:spacing w:before="0" w:beforeAutospacing="0" w:after="0" w:afterAutospacing="0"/>
        <w:jc w:val="both"/>
        <w:rPr>
          <w:color w:val="000000"/>
          <w:sz w:val="28"/>
          <w:szCs w:val="28"/>
        </w:rPr>
      </w:pPr>
      <w:r w:rsidRPr="008B43EB">
        <w:rPr>
          <w:color w:val="000000"/>
          <w:sz w:val="28"/>
          <w:szCs w:val="28"/>
        </w:rPr>
        <w:t>Телефон для справок: 8 7475075310 (делопроизводитель)</w:t>
      </w:r>
    </w:p>
    <w:p w:rsidR="00900C51" w:rsidRPr="008B43EB" w:rsidRDefault="00900C51" w:rsidP="00900C51">
      <w:pPr>
        <w:spacing w:after="0" w:line="240" w:lineRule="auto"/>
        <w:rPr>
          <w:rFonts w:ascii="Times New Roman" w:hAnsi="Times New Roman" w:cs="Times New Roman"/>
          <w:sz w:val="28"/>
          <w:szCs w:val="28"/>
        </w:rPr>
      </w:pPr>
    </w:p>
    <w:p w:rsidR="00900C51" w:rsidRPr="008B43EB" w:rsidRDefault="00900C51" w:rsidP="00900C51">
      <w:pPr>
        <w:spacing w:after="0" w:line="240" w:lineRule="auto"/>
        <w:rPr>
          <w:rFonts w:ascii="Times New Roman" w:hAnsi="Times New Roman" w:cs="Times New Roman"/>
          <w:sz w:val="28"/>
          <w:szCs w:val="28"/>
        </w:rPr>
      </w:pPr>
    </w:p>
    <w:p w:rsidR="00D007E0" w:rsidRDefault="00D007E0"/>
    <w:sectPr w:rsidR="00D007E0" w:rsidSect="00446396">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C3BC7"/>
    <w:multiLevelType w:val="hybridMultilevel"/>
    <w:tmpl w:val="1B68DFA8"/>
    <w:lvl w:ilvl="0" w:tplc="C696F94A">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0C51"/>
    <w:rsid w:val="00074C06"/>
    <w:rsid w:val="001C139E"/>
    <w:rsid w:val="002E0B79"/>
    <w:rsid w:val="007F70B1"/>
    <w:rsid w:val="00816D02"/>
    <w:rsid w:val="00900C51"/>
    <w:rsid w:val="0096679B"/>
    <w:rsid w:val="00D007E0"/>
    <w:rsid w:val="00D36203"/>
    <w:rsid w:val="00DD32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C5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0C5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00C51"/>
    <w:pPr>
      <w:spacing w:after="0" w:line="240" w:lineRule="auto"/>
    </w:pPr>
    <w:rPr>
      <w:rFonts w:eastAsiaTheme="minorEastAsia"/>
      <w:lang w:eastAsia="ru-RU"/>
    </w:rPr>
  </w:style>
  <w:style w:type="character" w:customStyle="1" w:styleId="y2iqfc">
    <w:name w:val="y2iqfc"/>
    <w:basedOn w:val="a0"/>
    <w:rsid w:val="00900C51"/>
  </w:style>
  <w:style w:type="character" w:styleId="a5">
    <w:name w:val="Hyperlink"/>
    <w:basedOn w:val="a0"/>
    <w:uiPriority w:val="99"/>
    <w:semiHidden/>
    <w:unhideWhenUsed/>
    <w:rsid w:val="00900C51"/>
    <w:rPr>
      <w:color w:val="0000FF"/>
      <w:u w:val="single"/>
    </w:rPr>
  </w:style>
  <w:style w:type="paragraph" w:styleId="a6">
    <w:name w:val="List Paragraph"/>
    <w:basedOn w:val="a"/>
    <w:uiPriority w:val="34"/>
    <w:qFormat/>
    <w:rsid w:val="00D36203"/>
    <w:pPr>
      <w:ind w:left="720"/>
      <w:contextualSpacing/>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rus/docs/Z070000319_" TargetMode="External"/><Relationship Id="rId12" Type="http://schemas.openxmlformats.org/officeDocument/2006/relationships/hyperlink" Target="https://adilet.zan.kz/rus/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1500000414" TargetMode="External"/><Relationship Id="rId11" Type="http://schemas.openxmlformats.org/officeDocument/2006/relationships/hyperlink" Target="https://adilet.zan.kz/rus/docs/V1200007495" TargetMode="External"/><Relationship Id="rId5" Type="http://schemas.openxmlformats.org/officeDocument/2006/relationships/hyperlink" Target="https://adilet.zan.kz/rus/docs/K950001000_" TargetMode="External"/><Relationship Id="rId10" Type="http://schemas.openxmlformats.org/officeDocument/2006/relationships/hyperlink" Target="https://adilet.zan.kz/rus/docs/Z970000151_" TargetMode="External"/><Relationship Id="rId4" Type="http://schemas.openxmlformats.org/officeDocument/2006/relationships/webSettings" Target="webSettings.xml"/><Relationship Id="rId9" Type="http://schemas.openxmlformats.org/officeDocument/2006/relationships/hyperlink" Target="https://adilet.zan.kz/rus/docs/Z15000004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2585</Words>
  <Characters>14738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kopka</dc:creator>
  <cp:keywords/>
  <dc:description/>
  <cp:lastModifiedBy>User</cp:lastModifiedBy>
  <cp:revision>6</cp:revision>
  <dcterms:created xsi:type="dcterms:W3CDTF">2024-03-11T05:21:00Z</dcterms:created>
  <dcterms:modified xsi:type="dcterms:W3CDTF">2024-03-11T11:43:00Z</dcterms:modified>
</cp:coreProperties>
</file>