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921" w:rsidRDefault="00451921" w:rsidP="00451921">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451921" w:rsidRDefault="00451921" w:rsidP="00451921">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«Райымбек Смаилов атындағы орта мектебі» коммуналдық мемлекеттік м</w:t>
      </w:r>
      <w:r w:rsidR="00EC53CC">
        <w:rPr>
          <w:rFonts w:ascii="Times New Roman" w:hAnsi="Times New Roman"/>
          <w:b/>
          <w:sz w:val="26"/>
          <w:szCs w:val="26"/>
          <w:lang w:val="kk-KZ"/>
        </w:rPr>
        <w:t xml:space="preserve">екемесі уақытша «Ақпараттандыру істері </w:t>
      </w:r>
      <w:r w:rsidR="00766231">
        <w:rPr>
          <w:rFonts w:ascii="Times New Roman" w:hAnsi="Times New Roman"/>
          <w:b/>
          <w:sz w:val="26"/>
          <w:szCs w:val="26"/>
          <w:lang w:val="kk-KZ"/>
        </w:rPr>
        <w:t xml:space="preserve"> жөніндегі орынбасары</w:t>
      </w:r>
      <w:r>
        <w:rPr>
          <w:rFonts w:ascii="Times New Roman" w:hAnsi="Times New Roman"/>
          <w:b/>
          <w:sz w:val="26"/>
          <w:szCs w:val="26"/>
          <w:lang w:val="kk-KZ"/>
        </w:rPr>
        <w:t xml:space="preserve">» бос лауазымына </w:t>
      </w:r>
    </w:p>
    <w:p w:rsidR="00451921" w:rsidRDefault="00451921" w:rsidP="00451921">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451921" w:rsidRDefault="00451921" w:rsidP="00451921">
      <w:pPr>
        <w:spacing w:after="0" w:line="240" w:lineRule="auto"/>
        <w:jc w:val="center"/>
        <w:rPr>
          <w:rFonts w:ascii="Times New Roman" w:hAnsi="Times New Roman"/>
          <w:b/>
          <w:sz w:val="26"/>
          <w:szCs w:val="26"/>
          <w:lang w:val="kk-KZ"/>
        </w:rPr>
      </w:pPr>
    </w:p>
    <w:p w:rsidR="00451921" w:rsidRDefault="00451921" w:rsidP="00451921">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451921" w:rsidRDefault="00451921" w:rsidP="00451921">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«Райымбек Смаилов атындағы орта мектебі» коммуналдық мемлекеттік м</w:t>
      </w:r>
      <w:r w:rsidR="00766231">
        <w:rPr>
          <w:rFonts w:ascii="Times New Roman" w:hAnsi="Times New Roman"/>
          <w:sz w:val="24"/>
          <w:szCs w:val="24"/>
          <w:lang w:val="kk-KZ"/>
        </w:rPr>
        <w:t>екемесі</w:t>
      </w:r>
      <w:r w:rsidR="00EC53CC">
        <w:rPr>
          <w:rFonts w:ascii="Times New Roman" w:hAnsi="Times New Roman"/>
          <w:sz w:val="24"/>
          <w:szCs w:val="24"/>
          <w:lang w:val="kk-KZ"/>
        </w:rPr>
        <w:t xml:space="preserve">  «ақпараттандыру істері</w:t>
      </w:r>
      <w:r w:rsidR="00766231">
        <w:rPr>
          <w:rFonts w:ascii="Times New Roman" w:hAnsi="Times New Roman"/>
          <w:sz w:val="24"/>
          <w:szCs w:val="24"/>
          <w:lang w:val="kk-KZ"/>
        </w:rPr>
        <w:t xml:space="preserve"> жөніндегі орынбасары</w:t>
      </w:r>
      <w:r>
        <w:rPr>
          <w:rFonts w:ascii="Times New Roman" w:hAnsi="Times New Roman"/>
          <w:sz w:val="24"/>
          <w:szCs w:val="24"/>
          <w:lang w:val="kk-KZ"/>
        </w:rPr>
        <w:t>»   бос лауазымының жалақысы:</w:t>
      </w:r>
    </w:p>
    <w:tbl>
      <w:tblPr>
        <w:tblStyle w:val="a4"/>
        <w:tblW w:w="0" w:type="auto"/>
        <w:tblLook w:val="04A0"/>
      </w:tblPr>
      <w:tblGrid>
        <w:gridCol w:w="817"/>
        <w:gridCol w:w="1843"/>
        <w:gridCol w:w="3366"/>
        <w:gridCol w:w="3545"/>
      </w:tblGrid>
      <w:tr w:rsidR="00451921" w:rsidRPr="00732D11" w:rsidTr="00AA0A99">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451921" w:rsidRDefault="00451921" w:rsidP="00AA0A99">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51921" w:rsidRDefault="00451921" w:rsidP="00AA0A99">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451921" w:rsidRDefault="00451921" w:rsidP="00AA0A99">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451921" w:rsidTr="00AA0A99">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921" w:rsidRDefault="00451921" w:rsidP="00AA0A99">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921" w:rsidRDefault="00451921" w:rsidP="00AA0A99">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451921" w:rsidRDefault="00451921" w:rsidP="00AA0A99">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451921" w:rsidRDefault="00451921" w:rsidP="00AA0A99">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451921" w:rsidTr="00AA0A99">
        <w:tc>
          <w:tcPr>
            <w:tcW w:w="817" w:type="dxa"/>
            <w:tcBorders>
              <w:top w:val="single" w:sz="4" w:space="0" w:color="auto"/>
              <w:left w:val="single" w:sz="4" w:space="0" w:color="auto"/>
              <w:bottom w:val="single" w:sz="4" w:space="0" w:color="auto"/>
              <w:right w:val="single" w:sz="4" w:space="0" w:color="auto"/>
            </w:tcBorders>
            <w:hideMark/>
          </w:tcPr>
          <w:p w:rsidR="00451921" w:rsidRDefault="00451921" w:rsidP="00AA0A99">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451921" w:rsidRDefault="00451921" w:rsidP="00AA0A99">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451921" w:rsidRDefault="00451921" w:rsidP="00AA0A99">
            <w:pPr>
              <w:jc w:val="both"/>
              <w:rPr>
                <w:rFonts w:ascii="Times New Roman" w:hAnsi="Times New Roman"/>
                <w:sz w:val="24"/>
                <w:szCs w:val="24"/>
                <w:lang w:val="kk-KZ"/>
              </w:rPr>
            </w:pPr>
            <w:r>
              <w:rPr>
                <w:rFonts w:ascii="Times New Roman" w:hAnsi="Times New Roman"/>
                <w:sz w:val="24"/>
                <w:szCs w:val="24"/>
                <w:lang w:val="kk-KZ"/>
              </w:rPr>
              <w:t>1</w:t>
            </w:r>
            <w:r w:rsidR="00732D11">
              <w:rPr>
                <w:rFonts w:ascii="Times New Roman" w:hAnsi="Times New Roman"/>
                <w:sz w:val="24"/>
                <w:szCs w:val="24"/>
                <w:lang w:val="kk-KZ"/>
              </w:rPr>
              <w:t xml:space="preserve">32120 </w:t>
            </w:r>
          </w:p>
        </w:tc>
        <w:tc>
          <w:tcPr>
            <w:tcW w:w="3545" w:type="dxa"/>
            <w:tcBorders>
              <w:top w:val="single" w:sz="4" w:space="0" w:color="auto"/>
              <w:left w:val="single" w:sz="4" w:space="0" w:color="auto"/>
              <w:bottom w:val="single" w:sz="4" w:space="0" w:color="auto"/>
              <w:right w:val="single" w:sz="4" w:space="0" w:color="auto"/>
            </w:tcBorders>
            <w:hideMark/>
          </w:tcPr>
          <w:p w:rsidR="00451921" w:rsidRDefault="00732D11" w:rsidP="00AA0A99">
            <w:pPr>
              <w:jc w:val="both"/>
              <w:rPr>
                <w:rFonts w:ascii="Times New Roman" w:hAnsi="Times New Roman"/>
                <w:sz w:val="24"/>
                <w:szCs w:val="24"/>
                <w:lang w:val="kk-KZ"/>
              </w:rPr>
            </w:pPr>
            <w:r>
              <w:rPr>
                <w:rFonts w:ascii="Times New Roman" w:hAnsi="Times New Roman"/>
                <w:sz w:val="24"/>
                <w:szCs w:val="24"/>
                <w:lang w:val="kk-KZ"/>
              </w:rPr>
              <w:t>132120</w:t>
            </w:r>
          </w:p>
        </w:tc>
      </w:tr>
    </w:tbl>
    <w:p w:rsidR="00451921" w:rsidRDefault="00451921" w:rsidP="00451921">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«Райымбек Смаилов атындағы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451921" w:rsidRDefault="00451921" w:rsidP="00451921">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Қайыңды ауылы, Мектеп көшесі №18 мекен-жайда Жамбыл облысы әкімдігінің білім басқармасы Т.Рысқұлов ауданының білім бөлімінің «Райымбек Смаилов  атындағы орта мектебі» коммуналдық мемлекеттік мекемесінде   7 жұмыс күн аралығында қабылданады.</w:t>
      </w:r>
    </w:p>
    <w:p w:rsidR="00451921" w:rsidRDefault="00451921" w:rsidP="00451921">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451921" w:rsidRDefault="00451921" w:rsidP="00451921">
      <w:pPr>
        <w:spacing w:after="0"/>
        <w:jc w:val="both"/>
        <w:rPr>
          <w:rFonts w:ascii="Times New Roman" w:hAnsi="Times New Roman"/>
          <w:b/>
          <w:color w:val="000000"/>
          <w:spacing w:val="2"/>
          <w:sz w:val="24"/>
          <w:szCs w:val="24"/>
          <w:lang w:val="kk-KZ"/>
        </w:rPr>
      </w:pPr>
      <w:r>
        <w:rPr>
          <w:rFonts w:ascii="Times New Roman" w:eastAsia="Times New Roman" w:hAnsi="Times New Roman"/>
          <w:b/>
          <w:sz w:val="24"/>
          <w:szCs w:val="24"/>
          <w:lang w:val="kk-KZ"/>
        </w:rPr>
        <w:t xml:space="preserve">Психолог үшін қосымша: </w:t>
      </w:r>
      <w:r>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 оларды алмастырушылармен байланыс орнатады. </w:t>
      </w:r>
    </w:p>
    <w:p w:rsidR="00451921" w:rsidRDefault="00451921" w:rsidP="00451921">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w:t>
      </w:r>
      <w:r>
        <w:rPr>
          <w:rFonts w:ascii="Times New Roman" w:eastAsia="Times New Roman" w:hAnsi="Times New Roman"/>
          <w:sz w:val="24"/>
          <w:szCs w:val="24"/>
          <w:lang w:val="kk-KZ"/>
        </w:rPr>
        <w:lastRenderedPageBreak/>
        <w:t>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451921" w:rsidRDefault="00451921" w:rsidP="00451921">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451921" w:rsidRDefault="00451921" w:rsidP="0045192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451921" w:rsidRDefault="00451921" w:rsidP="0045192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451921" w:rsidRDefault="00451921" w:rsidP="0045192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451921" w:rsidRDefault="00451921" w:rsidP="0045192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51921" w:rsidRDefault="00451921" w:rsidP="0045192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rsidR="00451921" w:rsidRDefault="00451921" w:rsidP="0045192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451921" w:rsidRDefault="00451921" w:rsidP="0045192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451921" w:rsidRDefault="00451921" w:rsidP="0045192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451921" w:rsidRDefault="00451921" w:rsidP="0045192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51921" w:rsidRDefault="00451921" w:rsidP="00451921">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451921" w:rsidRDefault="00451921" w:rsidP="0045192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451921" w:rsidRDefault="00451921" w:rsidP="0045192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 Т.Рысқұлов ауданы </w:t>
      </w:r>
      <w:r w:rsidRPr="00572377">
        <w:rPr>
          <w:rFonts w:ascii="Times New Roman" w:hAnsi="Times New Roman"/>
          <w:sz w:val="24"/>
          <w:szCs w:val="24"/>
          <w:lang w:val="kk-KZ"/>
        </w:rPr>
        <w:t>Қайыңды</w:t>
      </w:r>
      <w:r>
        <w:rPr>
          <w:rFonts w:ascii="Times New Roman" w:hAnsi="Times New Roman"/>
          <w:sz w:val="24"/>
          <w:szCs w:val="24"/>
          <w:lang w:val="kk-KZ"/>
        </w:rPr>
        <w:t xml:space="preserve"> ауылы, Мектеп  көшесі №18 мекен-жайда Жамбыл облысы әкімдігінің білім басқармасы Т.Рысқұлов ауданының білім бөлімінің «Райымбек Смаилова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8 747</w:t>
      </w:r>
      <w:r w:rsidRPr="00572377">
        <w:rPr>
          <w:rFonts w:ascii="Times New Roman" w:hAnsi="Times New Roman"/>
          <w:sz w:val="24"/>
          <w:szCs w:val="24"/>
          <w:lang w:val="kk-KZ"/>
        </w:rPr>
        <w:t>7689871</w:t>
      </w:r>
      <w:r>
        <w:rPr>
          <w:rFonts w:ascii="Times New Roman" w:hAnsi="Times New Roman"/>
          <w:sz w:val="24"/>
          <w:szCs w:val="24"/>
          <w:lang w:val="kk-KZ"/>
        </w:rPr>
        <w:t xml:space="preserve">. Электрондық пошта: </w:t>
      </w:r>
      <w:r w:rsidRPr="00572377">
        <w:rPr>
          <w:rFonts w:ascii="Times New Roman" w:hAnsi="Times New Roman"/>
          <w:color w:val="0070C0"/>
          <w:sz w:val="24"/>
          <w:szCs w:val="24"/>
          <w:lang w:val="kk-KZ"/>
        </w:rPr>
        <w:t>smailov_om2016</w:t>
      </w:r>
      <w:hyperlink r:id="rId5" w:history="1">
        <w:r w:rsidRPr="00A8654D">
          <w:rPr>
            <w:rStyle w:val="a3"/>
            <w:rFonts w:ascii="Times New Roman" w:hAnsi="Times New Roman"/>
            <w:color w:val="0070C0"/>
            <w:sz w:val="24"/>
            <w:szCs w:val="24"/>
            <w:lang w:val="kk-KZ"/>
          </w:rPr>
          <w:t>@mail.ru</w:t>
        </w:r>
      </w:hyperlink>
    </w:p>
    <w:p w:rsidR="00451921" w:rsidRDefault="00451921" w:rsidP="00451921">
      <w:pPr>
        <w:spacing w:after="0" w:line="240" w:lineRule="auto"/>
        <w:jc w:val="both"/>
        <w:rPr>
          <w:rFonts w:ascii="Times New Roman" w:hAnsi="Times New Roman"/>
          <w:sz w:val="24"/>
          <w:szCs w:val="24"/>
          <w:lang w:val="kk-KZ"/>
        </w:rPr>
      </w:pPr>
    </w:p>
    <w:p w:rsidR="00451921" w:rsidRDefault="00451921" w:rsidP="00451921">
      <w:pPr>
        <w:rPr>
          <w:lang w:val="kk-KZ"/>
        </w:rPr>
      </w:pPr>
    </w:p>
    <w:p w:rsidR="00451921" w:rsidRDefault="00451921" w:rsidP="00451921">
      <w:pPr>
        <w:rPr>
          <w:lang w:val="kk-KZ"/>
        </w:rPr>
      </w:pPr>
    </w:p>
    <w:p w:rsidR="00451921" w:rsidRDefault="00451921" w:rsidP="00451921">
      <w:pPr>
        <w:rPr>
          <w:lang w:val="kk-KZ"/>
        </w:rPr>
      </w:pPr>
    </w:p>
    <w:p w:rsidR="00451921" w:rsidRPr="0075478B" w:rsidRDefault="00451921" w:rsidP="00451921">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Управление образования Жамбылской области Т.</w:t>
      </w:r>
      <w:r>
        <w:rPr>
          <w:rFonts w:ascii="Times New Roman" w:hAnsi="Times New Roman" w:cs="Times New Roman"/>
          <w:b/>
          <w:sz w:val="24"/>
          <w:szCs w:val="24"/>
          <w:lang w:val="kk-KZ"/>
        </w:rPr>
        <w:t xml:space="preserve">Рыскуловский район на </w:t>
      </w:r>
      <w:r w:rsidRPr="0075478B">
        <w:rPr>
          <w:rFonts w:ascii="Times New Roman" w:hAnsi="Times New Roman" w:cs="Times New Roman"/>
          <w:b/>
          <w:sz w:val="24"/>
          <w:szCs w:val="24"/>
          <w:lang w:val="kk-KZ"/>
        </w:rPr>
        <w:t xml:space="preserve"> вакантну</w:t>
      </w:r>
      <w:r w:rsidR="00766231">
        <w:rPr>
          <w:rFonts w:ascii="Times New Roman" w:hAnsi="Times New Roman" w:cs="Times New Roman"/>
          <w:b/>
          <w:sz w:val="24"/>
          <w:szCs w:val="24"/>
          <w:lang w:val="kk-KZ"/>
        </w:rPr>
        <w:t>ю должность временно"</w:t>
      </w:r>
      <w:r w:rsidR="000E5D47">
        <w:rPr>
          <w:rFonts w:ascii="Times New Roman" w:hAnsi="Times New Roman" w:cs="Times New Roman"/>
          <w:b/>
          <w:sz w:val="24"/>
          <w:szCs w:val="24"/>
          <w:lang w:val="kk-KZ"/>
        </w:rPr>
        <w:t>Заместитель директора по информатизации</w:t>
      </w:r>
      <w:r w:rsidRPr="0075478B">
        <w:rPr>
          <w:rFonts w:ascii="Times New Roman" w:hAnsi="Times New Roman" w:cs="Times New Roman"/>
          <w:b/>
          <w:sz w:val="24"/>
          <w:szCs w:val="24"/>
          <w:lang w:val="kk-KZ"/>
        </w:rPr>
        <w:t>" в коммунальном учрежде</w:t>
      </w:r>
      <w:r>
        <w:rPr>
          <w:rFonts w:ascii="Times New Roman" w:hAnsi="Times New Roman" w:cs="Times New Roman"/>
          <w:b/>
          <w:sz w:val="24"/>
          <w:szCs w:val="24"/>
          <w:lang w:val="kk-KZ"/>
        </w:rPr>
        <w:t xml:space="preserve">нии "Средняя школа имени </w:t>
      </w:r>
      <w:proofErr w:type="spellStart"/>
      <w:r w:rsidRPr="005D525B">
        <w:rPr>
          <w:rFonts w:ascii="Times New Roman" w:hAnsi="Times New Roman" w:cs="Times New Roman"/>
          <w:b/>
          <w:sz w:val="24"/>
          <w:szCs w:val="24"/>
        </w:rPr>
        <w:t>Райымбека</w:t>
      </w:r>
      <w:proofErr w:type="spellEnd"/>
      <w:r w:rsidRPr="005D525B">
        <w:rPr>
          <w:rFonts w:ascii="Times New Roman" w:hAnsi="Times New Roman" w:cs="Times New Roman"/>
          <w:b/>
          <w:sz w:val="24"/>
          <w:szCs w:val="24"/>
        </w:rPr>
        <w:t xml:space="preserve"> </w:t>
      </w:r>
      <w:proofErr w:type="spellStart"/>
      <w:r w:rsidRPr="005D525B">
        <w:rPr>
          <w:rFonts w:ascii="Times New Roman" w:hAnsi="Times New Roman" w:cs="Times New Roman"/>
          <w:b/>
          <w:sz w:val="24"/>
          <w:szCs w:val="24"/>
        </w:rPr>
        <w:t>Смаилова</w:t>
      </w:r>
      <w:proofErr w:type="spellEnd"/>
      <w:r w:rsidRPr="0075478B">
        <w:rPr>
          <w:rFonts w:ascii="Times New Roman" w:hAnsi="Times New Roman" w:cs="Times New Roman"/>
          <w:b/>
          <w:sz w:val="24"/>
          <w:szCs w:val="24"/>
          <w:lang w:val="kk-KZ"/>
        </w:rPr>
        <w:t>"</w:t>
      </w:r>
    </w:p>
    <w:p w:rsidR="00451921" w:rsidRPr="0075478B" w:rsidRDefault="00451921" w:rsidP="00451921">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ОБЪЯВЛЯЕТ   КОНКУРС</w:t>
      </w:r>
    </w:p>
    <w:p w:rsidR="00451921" w:rsidRPr="0075478B" w:rsidRDefault="00451921" w:rsidP="00451921">
      <w:pPr>
        <w:spacing w:after="0" w:line="240" w:lineRule="auto"/>
        <w:ind w:firstLine="567"/>
        <w:jc w:val="center"/>
        <w:rPr>
          <w:rFonts w:ascii="Times New Roman" w:hAnsi="Times New Roman" w:cs="Times New Roman"/>
          <w:sz w:val="24"/>
          <w:szCs w:val="24"/>
          <w:lang w:val="kk-KZ"/>
        </w:rPr>
      </w:pPr>
    </w:p>
    <w:p w:rsidR="00451921" w:rsidRPr="0075478B" w:rsidRDefault="00451921" w:rsidP="00451921">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t xml:space="preserve">Управление образования </w:t>
      </w:r>
      <w:proofErr w:type="spellStart"/>
      <w:r w:rsidRPr="0075478B">
        <w:rPr>
          <w:rFonts w:ascii="Times New Roman" w:hAnsi="Times New Roman" w:cs="Times New Roman"/>
          <w:sz w:val="24"/>
          <w:szCs w:val="24"/>
        </w:rPr>
        <w:t>акимата</w:t>
      </w:r>
      <w:proofErr w:type="spellEnd"/>
      <w:r w:rsidRPr="0075478B">
        <w:rPr>
          <w:rFonts w:ascii="Times New Roman" w:hAnsi="Times New Roman" w:cs="Times New Roman"/>
          <w:sz w:val="24"/>
          <w:szCs w:val="24"/>
        </w:rPr>
        <w:t xml:space="preserve"> </w:t>
      </w:r>
      <w:proofErr w:type="spellStart"/>
      <w:r w:rsidRPr="0075478B">
        <w:rPr>
          <w:rFonts w:ascii="Times New Roman" w:hAnsi="Times New Roman" w:cs="Times New Roman"/>
          <w:sz w:val="24"/>
          <w:szCs w:val="24"/>
        </w:rPr>
        <w:t>Жамбылской</w:t>
      </w:r>
      <w:proofErr w:type="spellEnd"/>
      <w:r w:rsidRPr="0075478B">
        <w:rPr>
          <w:rFonts w:ascii="Times New Roman" w:hAnsi="Times New Roman" w:cs="Times New Roman"/>
          <w:sz w:val="24"/>
          <w:szCs w:val="24"/>
        </w:rPr>
        <w:t xml:space="preserve"> области </w:t>
      </w:r>
      <w:proofErr w:type="spellStart"/>
      <w:r w:rsidRPr="0075478B">
        <w:rPr>
          <w:rFonts w:ascii="Times New Roman" w:hAnsi="Times New Roman" w:cs="Times New Roman"/>
          <w:sz w:val="24"/>
          <w:szCs w:val="24"/>
        </w:rPr>
        <w:t>Т.Рыскуловский</w:t>
      </w:r>
      <w:proofErr w:type="spellEnd"/>
      <w:r w:rsidRPr="0075478B">
        <w:rPr>
          <w:rFonts w:ascii="Times New Roman" w:hAnsi="Times New Roman" w:cs="Times New Roman"/>
          <w:sz w:val="24"/>
          <w:szCs w:val="24"/>
        </w:rPr>
        <w:t xml:space="preserve"> район </w:t>
      </w:r>
      <w:r w:rsidRPr="0075478B">
        <w:rPr>
          <w:rFonts w:ascii="Times New Roman" w:hAnsi="Times New Roman" w:cs="Times New Roman"/>
          <w:sz w:val="24"/>
          <w:szCs w:val="24"/>
          <w:lang w:val="kk-KZ"/>
        </w:rPr>
        <w:t>о</w:t>
      </w:r>
      <w:proofErr w:type="spellStart"/>
      <w:r w:rsidRPr="0075478B">
        <w:rPr>
          <w:rFonts w:ascii="Times New Roman" w:hAnsi="Times New Roman" w:cs="Times New Roman"/>
          <w:sz w:val="24"/>
          <w:szCs w:val="24"/>
        </w:rPr>
        <w:t>тдел</w:t>
      </w:r>
      <w:proofErr w:type="spellEnd"/>
      <w:r w:rsidRPr="0075478B">
        <w:rPr>
          <w:rFonts w:ascii="Times New Roman" w:hAnsi="Times New Roman" w:cs="Times New Roman"/>
          <w:sz w:val="24"/>
          <w:szCs w:val="24"/>
        </w:rPr>
        <w:t xml:space="preserve"> образования </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Средняя школа им</w:t>
      </w:r>
      <w:r w:rsidRPr="0075478B">
        <w:rPr>
          <w:rFonts w:ascii="Times New Roman" w:hAnsi="Times New Roman" w:cs="Times New Roman"/>
          <w:sz w:val="24"/>
          <w:szCs w:val="24"/>
          <w:lang w:val="kk-KZ"/>
        </w:rPr>
        <w:t>ени</w:t>
      </w:r>
      <w:r>
        <w:rPr>
          <w:rFonts w:ascii="Times New Roman" w:hAnsi="Times New Roman" w:cs="Times New Roman"/>
          <w:sz w:val="24"/>
          <w:szCs w:val="24"/>
        </w:rPr>
        <w:t xml:space="preserve"> </w:t>
      </w:r>
      <w:r>
        <w:rPr>
          <w:rFonts w:ascii="Times New Roman" w:hAnsi="Times New Roman" w:cs="Times New Roman"/>
          <w:sz w:val="24"/>
          <w:szCs w:val="24"/>
          <w:lang w:val="kk-KZ"/>
        </w:rPr>
        <w:t>Райымбека Смаилова</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w:t>
      </w:r>
      <w:r w:rsidRPr="0075478B">
        <w:rPr>
          <w:rFonts w:ascii="Times New Roman" w:hAnsi="Times New Roman" w:cs="Times New Roman"/>
          <w:sz w:val="24"/>
          <w:szCs w:val="24"/>
          <w:lang w:val="kk-KZ"/>
        </w:rPr>
        <w:t>к</w:t>
      </w:r>
      <w:proofErr w:type="spellStart"/>
      <w:r w:rsidRPr="0075478B">
        <w:rPr>
          <w:rFonts w:ascii="Times New Roman" w:hAnsi="Times New Roman" w:cs="Times New Roman"/>
          <w:sz w:val="24"/>
          <w:szCs w:val="24"/>
        </w:rPr>
        <w:t>оммунальное</w:t>
      </w:r>
      <w:proofErr w:type="spellEnd"/>
      <w:r w:rsidRPr="0075478B">
        <w:rPr>
          <w:rFonts w:ascii="Times New Roman" w:hAnsi="Times New Roman" w:cs="Times New Roman"/>
          <w:sz w:val="24"/>
          <w:szCs w:val="24"/>
        </w:rPr>
        <w:t xml:space="preserve"> государственное учреждение </w:t>
      </w:r>
      <w:proofErr w:type="spellStart"/>
      <w:r w:rsidRPr="0075478B">
        <w:rPr>
          <w:rFonts w:ascii="Times New Roman" w:hAnsi="Times New Roman" w:cs="Times New Roman"/>
          <w:sz w:val="24"/>
          <w:szCs w:val="24"/>
        </w:rPr>
        <w:t>Т.Ры</w:t>
      </w:r>
      <w:r>
        <w:rPr>
          <w:rFonts w:ascii="Times New Roman" w:hAnsi="Times New Roman" w:cs="Times New Roman"/>
          <w:sz w:val="24"/>
          <w:szCs w:val="24"/>
        </w:rPr>
        <w:t>скуловский</w:t>
      </w:r>
      <w:proofErr w:type="spellEnd"/>
      <w:r>
        <w:rPr>
          <w:rFonts w:ascii="Times New Roman" w:hAnsi="Times New Roman" w:cs="Times New Roman"/>
          <w:sz w:val="24"/>
          <w:szCs w:val="24"/>
        </w:rPr>
        <w:t xml:space="preserve"> район, село </w:t>
      </w:r>
      <w:r>
        <w:rPr>
          <w:rFonts w:ascii="Times New Roman" w:hAnsi="Times New Roman" w:cs="Times New Roman"/>
          <w:sz w:val="24"/>
          <w:szCs w:val="24"/>
          <w:lang w:val="kk-KZ"/>
        </w:rPr>
        <w:t>Кайынды</w:t>
      </w:r>
      <w:r w:rsidRPr="0075478B">
        <w:rPr>
          <w:rFonts w:ascii="Times New Roman" w:hAnsi="Times New Roman" w:cs="Times New Roman"/>
          <w:sz w:val="24"/>
          <w:szCs w:val="24"/>
        </w:rPr>
        <w:t xml:space="preserve">, улица </w:t>
      </w:r>
      <w:r>
        <w:rPr>
          <w:rFonts w:ascii="Times New Roman" w:hAnsi="Times New Roman" w:cs="Times New Roman"/>
          <w:sz w:val="24"/>
          <w:szCs w:val="24"/>
          <w:lang w:val="kk-KZ"/>
        </w:rPr>
        <w:t>Школа</w:t>
      </w:r>
      <w:r w:rsidRPr="0075478B">
        <w:rPr>
          <w:rFonts w:ascii="Times New Roman" w:hAnsi="Times New Roman" w:cs="Times New Roman"/>
          <w:sz w:val="24"/>
          <w:szCs w:val="24"/>
          <w:lang w:val="kk-KZ"/>
        </w:rPr>
        <w:t xml:space="preserve"> </w:t>
      </w:r>
      <w:r w:rsidRPr="0075478B">
        <w:rPr>
          <w:rFonts w:ascii="Times New Roman" w:hAnsi="Times New Roman" w:cs="Times New Roman"/>
          <w:sz w:val="24"/>
          <w:szCs w:val="24"/>
        </w:rPr>
        <w:t xml:space="preserve"> </w:t>
      </w:r>
      <w:r>
        <w:rPr>
          <w:rFonts w:ascii="Times New Roman" w:hAnsi="Times New Roman" w:cs="Times New Roman"/>
          <w:sz w:val="24"/>
          <w:szCs w:val="24"/>
          <w:lang w:val="kk-KZ"/>
        </w:rPr>
        <w:t>№18</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объявляет конкурс на</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вакантную должность </w:t>
      </w:r>
      <w:r w:rsidRPr="0075478B">
        <w:rPr>
          <w:rFonts w:ascii="Times New Roman" w:hAnsi="Times New Roman" w:cs="Times New Roman"/>
          <w:sz w:val="24"/>
          <w:szCs w:val="24"/>
        </w:rPr>
        <w:t xml:space="preserve"> «</w:t>
      </w:r>
      <w:r>
        <w:rPr>
          <w:rFonts w:ascii="Times New Roman" w:hAnsi="Times New Roman" w:cs="Times New Roman"/>
          <w:sz w:val="24"/>
          <w:szCs w:val="24"/>
          <w:lang w:val="kk-KZ"/>
        </w:rPr>
        <w:t>учитель физики</w:t>
      </w:r>
      <w:r w:rsidRPr="0075478B">
        <w:rPr>
          <w:rFonts w:ascii="Times New Roman" w:hAnsi="Times New Roman" w:cs="Times New Roman"/>
          <w:sz w:val="24"/>
          <w:szCs w:val="24"/>
        </w:rPr>
        <w:t>».</w:t>
      </w:r>
    </w:p>
    <w:p w:rsidR="00451921" w:rsidRPr="0075478B" w:rsidRDefault="00451921" w:rsidP="00451921">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Квалификационные требования: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 показатели профессиональных достижений, курсовая подготовка (сертификат) (при наличии).</w:t>
      </w:r>
    </w:p>
    <w:p w:rsidR="00451921" w:rsidRPr="0075478B" w:rsidRDefault="00451921" w:rsidP="00451921">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Заработная пл</w:t>
      </w:r>
      <w:r w:rsidR="00EC53CC">
        <w:rPr>
          <w:rFonts w:ascii="Times New Roman" w:hAnsi="Times New Roman" w:cs="Times New Roman"/>
          <w:sz w:val="24"/>
          <w:szCs w:val="24"/>
          <w:lang w:val="kk-KZ"/>
        </w:rPr>
        <w:t>ата вакантного  временно «заместител директора по информатизации</w:t>
      </w:r>
      <w:r w:rsidRPr="0075478B">
        <w:rPr>
          <w:rFonts w:ascii="Times New Roman" w:hAnsi="Times New Roman" w:cs="Times New Roman"/>
          <w:sz w:val="24"/>
          <w:szCs w:val="24"/>
          <w:lang w:val="kk-KZ"/>
        </w:rPr>
        <w:t xml:space="preserve">» </w:t>
      </w:r>
      <w:r>
        <w:rPr>
          <w:rFonts w:ascii="Times New Roman" w:hAnsi="Times New Roman" w:cs="Times New Roman"/>
          <w:sz w:val="24"/>
          <w:szCs w:val="24"/>
          <w:lang w:val="kk-KZ"/>
        </w:rPr>
        <w:t>КГУ «Средняя школа имени Райымбека Смаилова</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tbl>
      <w:tblPr>
        <w:tblStyle w:val="a4"/>
        <w:tblW w:w="0" w:type="auto"/>
        <w:tblLook w:val="04A0"/>
      </w:tblPr>
      <w:tblGrid>
        <w:gridCol w:w="959"/>
        <w:gridCol w:w="2410"/>
        <w:gridCol w:w="3809"/>
        <w:gridCol w:w="2393"/>
      </w:tblGrid>
      <w:tr w:rsidR="00451921" w:rsidRPr="0075478B" w:rsidTr="00AA0A99">
        <w:tc>
          <w:tcPr>
            <w:tcW w:w="959" w:type="dxa"/>
            <w:vMerge w:val="restart"/>
            <w:vAlign w:val="center"/>
          </w:tcPr>
          <w:p w:rsidR="00451921" w:rsidRPr="0075478B" w:rsidRDefault="00451921" w:rsidP="00AA0A99">
            <w:pPr>
              <w:jc w:val="center"/>
              <w:rPr>
                <w:rFonts w:ascii="Times New Roman" w:hAnsi="Times New Roman"/>
                <w:b/>
                <w:sz w:val="24"/>
                <w:szCs w:val="24"/>
                <w:lang w:val="kk-KZ"/>
              </w:rPr>
            </w:pPr>
            <w:r w:rsidRPr="0075478B">
              <w:rPr>
                <w:rFonts w:ascii="Times New Roman" w:hAnsi="Times New Roman"/>
                <w:b/>
                <w:sz w:val="24"/>
                <w:szCs w:val="24"/>
                <w:lang w:val="kk-KZ"/>
              </w:rPr>
              <w:t>№</w:t>
            </w:r>
          </w:p>
        </w:tc>
        <w:tc>
          <w:tcPr>
            <w:tcW w:w="2410" w:type="dxa"/>
            <w:vMerge w:val="restart"/>
            <w:vAlign w:val="center"/>
          </w:tcPr>
          <w:p w:rsidR="00451921" w:rsidRPr="0075478B" w:rsidRDefault="00451921" w:rsidP="00AA0A99">
            <w:pPr>
              <w:jc w:val="center"/>
              <w:rPr>
                <w:rFonts w:ascii="Times New Roman" w:hAnsi="Times New Roman"/>
                <w:b/>
                <w:sz w:val="24"/>
                <w:szCs w:val="24"/>
                <w:lang w:val="kk-KZ"/>
              </w:rPr>
            </w:pPr>
            <w:r w:rsidRPr="0075478B">
              <w:rPr>
                <w:rFonts w:ascii="Times New Roman" w:hAnsi="Times New Roman"/>
                <w:b/>
                <w:sz w:val="24"/>
                <w:szCs w:val="24"/>
                <w:lang w:val="kk-KZ"/>
              </w:rPr>
              <w:t>Категория</w:t>
            </w:r>
          </w:p>
        </w:tc>
        <w:tc>
          <w:tcPr>
            <w:tcW w:w="6202" w:type="dxa"/>
            <w:gridSpan w:val="2"/>
            <w:vAlign w:val="center"/>
          </w:tcPr>
          <w:p w:rsidR="00451921" w:rsidRPr="0075478B" w:rsidRDefault="00451921" w:rsidP="00AA0A99">
            <w:pPr>
              <w:jc w:val="center"/>
              <w:rPr>
                <w:rFonts w:ascii="Times New Roman" w:hAnsi="Times New Roman"/>
                <w:b/>
                <w:sz w:val="24"/>
                <w:szCs w:val="24"/>
                <w:lang w:val="kk-KZ"/>
              </w:rPr>
            </w:pPr>
            <w:r w:rsidRPr="0075478B">
              <w:rPr>
                <w:rFonts w:ascii="Times New Roman" w:hAnsi="Times New Roman"/>
                <w:b/>
                <w:sz w:val="24"/>
                <w:szCs w:val="24"/>
                <w:lang w:val="kk-KZ"/>
              </w:rPr>
              <w:t>При исчислении выслуги лет</w:t>
            </w:r>
          </w:p>
        </w:tc>
      </w:tr>
      <w:tr w:rsidR="00451921" w:rsidRPr="0075478B" w:rsidTr="00AA0A99">
        <w:tc>
          <w:tcPr>
            <w:tcW w:w="959" w:type="dxa"/>
            <w:vMerge/>
            <w:vAlign w:val="center"/>
          </w:tcPr>
          <w:p w:rsidR="00451921" w:rsidRPr="0075478B" w:rsidRDefault="00451921" w:rsidP="00AA0A99">
            <w:pPr>
              <w:jc w:val="center"/>
              <w:rPr>
                <w:rFonts w:ascii="Times New Roman" w:hAnsi="Times New Roman"/>
                <w:b/>
                <w:sz w:val="24"/>
                <w:szCs w:val="24"/>
                <w:lang w:val="kk-KZ"/>
              </w:rPr>
            </w:pPr>
          </w:p>
        </w:tc>
        <w:tc>
          <w:tcPr>
            <w:tcW w:w="2410" w:type="dxa"/>
            <w:vMerge/>
            <w:vAlign w:val="center"/>
          </w:tcPr>
          <w:p w:rsidR="00451921" w:rsidRPr="0075478B" w:rsidRDefault="00451921" w:rsidP="00AA0A99">
            <w:pPr>
              <w:jc w:val="center"/>
              <w:rPr>
                <w:rFonts w:ascii="Times New Roman" w:hAnsi="Times New Roman"/>
                <w:b/>
                <w:sz w:val="24"/>
                <w:szCs w:val="24"/>
                <w:lang w:val="kk-KZ"/>
              </w:rPr>
            </w:pPr>
          </w:p>
        </w:tc>
        <w:tc>
          <w:tcPr>
            <w:tcW w:w="3809" w:type="dxa"/>
            <w:vAlign w:val="center"/>
          </w:tcPr>
          <w:p w:rsidR="00451921" w:rsidRPr="0075478B" w:rsidRDefault="00451921" w:rsidP="00AA0A99">
            <w:pPr>
              <w:jc w:val="center"/>
              <w:rPr>
                <w:rFonts w:ascii="Times New Roman" w:hAnsi="Times New Roman"/>
                <w:b/>
                <w:sz w:val="24"/>
                <w:szCs w:val="24"/>
                <w:lang w:val="kk-KZ"/>
              </w:rPr>
            </w:pPr>
            <w:r w:rsidRPr="0075478B">
              <w:rPr>
                <w:rFonts w:ascii="Times New Roman" w:hAnsi="Times New Roman"/>
                <w:b/>
                <w:sz w:val="24"/>
                <w:szCs w:val="24"/>
                <w:lang w:val="kk-KZ"/>
              </w:rPr>
              <w:t>Из теңге</w:t>
            </w:r>
          </w:p>
        </w:tc>
        <w:tc>
          <w:tcPr>
            <w:tcW w:w="2393" w:type="dxa"/>
            <w:vAlign w:val="center"/>
          </w:tcPr>
          <w:p w:rsidR="00451921" w:rsidRPr="0075478B" w:rsidRDefault="00451921" w:rsidP="00AA0A99">
            <w:pPr>
              <w:jc w:val="center"/>
              <w:rPr>
                <w:rFonts w:ascii="Times New Roman" w:hAnsi="Times New Roman"/>
                <w:b/>
                <w:sz w:val="24"/>
                <w:szCs w:val="24"/>
                <w:lang w:val="kk-KZ"/>
              </w:rPr>
            </w:pPr>
            <w:r w:rsidRPr="0075478B">
              <w:rPr>
                <w:rFonts w:ascii="Times New Roman" w:hAnsi="Times New Roman"/>
                <w:b/>
                <w:sz w:val="24"/>
                <w:szCs w:val="24"/>
                <w:lang w:val="kk-KZ"/>
              </w:rPr>
              <w:t>До теңге</w:t>
            </w:r>
          </w:p>
        </w:tc>
      </w:tr>
      <w:tr w:rsidR="00451921" w:rsidRPr="0075478B" w:rsidTr="00AA0A99">
        <w:tc>
          <w:tcPr>
            <w:tcW w:w="959" w:type="dxa"/>
          </w:tcPr>
          <w:p w:rsidR="00451921" w:rsidRPr="0075478B" w:rsidRDefault="00451921" w:rsidP="00AA0A99">
            <w:pPr>
              <w:jc w:val="center"/>
              <w:rPr>
                <w:rFonts w:ascii="Times New Roman" w:hAnsi="Times New Roman"/>
                <w:sz w:val="24"/>
                <w:szCs w:val="24"/>
                <w:lang w:val="kk-KZ"/>
              </w:rPr>
            </w:pPr>
            <w:r w:rsidRPr="0075478B">
              <w:rPr>
                <w:rFonts w:ascii="Times New Roman" w:hAnsi="Times New Roman"/>
                <w:sz w:val="24"/>
                <w:szCs w:val="24"/>
                <w:lang w:val="kk-KZ"/>
              </w:rPr>
              <w:t>1</w:t>
            </w:r>
          </w:p>
        </w:tc>
        <w:tc>
          <w:tcPr>
            <w:tcW w:w="2410" w:type="dxa"/>
          </w:tcPr>
          <w:p w:rsidR="00451921" w:rsidRPr="0075478B" w:rsidRDefault="00451921" w:rsidP="00AA0A99">
            <w:pPr>
              <w:jc w:val="center"/>
              <w:rPr>
                <w:rFonts w:ascii="Times New Roman" w:hAnsi="Times New Roman"/>
                <w:sz w:val="24"/>
                <w:szCs w:val="24"/>
                <w:lang w:val="kk-KZ"/>
              </w:rPr>
            </w:pPr>
            <w:r w:rsidRPr="0075478B">
              <w:rPr>
                <w:rFonts w:ascii="Times New Roman" w:hAnsi="Times New Roman"/>
                <w:sz w:val="24"/>
                <w:szCs w:val="24"/>
                <w:lang w:val="kk-KZ"/>
              </w:rPr>
              <w:t>В2-4</w:t>
            </w:r>
          </w:p>
        </w:tc>
        <w:tc>
          <w:tcPr>
            <w:tcW w:w="3809" w:type="dxa"/>
          </w:tcPr>
          <w:p w:rsidR="00451921" w:rsidRPr="0075478B" w:rsidRDefault="00451921" w:rsidP="00AA0A99">
            <w:pPr>
              <w:jc w:val="center"/>
              <w:rPr>
                <w:rFonts w:ascii="Times New Roman" w:hAnsi="Times New Roman"/>
                <w:sz w:val="24"/>
                <w:szCs w:val="24"/>
                <w:lang w:val="kk-KZ"/>
              </w:rPr>
            </w:pPr>
            <w:r w:rsidRPr="0075478B">
              <w:rPr>
                <w:rFonts w:ascii="Times New Roman" w:hAnsi="Times New Roman"/>
                <w:sz w:val="24"/>
                <w:szCs w:val="24"/>
                <w:lang w:val="kk-KZ"/>
              </w:rPr>
              <w:t>1</w:t>
            </w:r>
            <w:r w:rsidR="00D1334E">
              <w:rPr>
                <w:rFonts w:ascii="Times New Roman" w:hAnsi="Times New Roman"/>
                <w:sz w:val="24"/>
                <w:szCs w:val="24"/>
                <w:lang w:val="kk-KZ"/>
              </w:rPr>
              <w:t>32120</w:t>
            </w:r>
          </w:p>
        </w:tc>
        <w:tc>
          <w:tcPr>
            <w:tcW w:w="2393" w:type="dxa"/>
          </w:tcPr>
          <w:p w:rsidR="00451921" w:rsidRPr="0075478B" w:rsidRDefault="00D1334E" w:rsidP="00AA0A99">
            <w:pPr>
              <w:jc w:val="center"/>
              <w:rPr>
                <w:rFonts w:ascii="Times New Roman" w:hAnsi="Times New Roman"/>
                <w:sz w:val="24"/>
                <w:szCs w:val="24"/>
                <w:lang w:val="kk-KZ"/>
              </w:rPr>
            </w:pPr>
            <w:r>
              <w:rPr>
                <w:rFonts w:ascii="Times New Roman" w:hAnsi="Times New Roman"/>
                <w:sz w:val="24"/>
                <w:szCs w:val="24"/>
                <w:lang w:val="kk-KZ"/>
              </w:rPr>
              <w:t>132120</w:t>
            </w:r>
          </w:p>
        </w:tc>
      </w:tr>
    </w:tbl>
    <w:p w:rsidR="00451921" w:rsidRPr="0075478B" w:rsidRDefault="00451921" w:rsidP="00451921">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t>1 (одна) единиц</w:t>
      </w:r>
      <w:r>
        <w:rPr>
          <w:rFonts w:ascii="Times New Roman" w:hAnsi="Times New Roman" w:cs="Times New Roman"/>
          <w:sz w:val="24"/>
          <w:szCs w:val="24"/>
        </w:rPr>
        <w:t xml:space="preserve">а на  вакантного </w:t>
      </w:r>
      <w:r w:rsidR="00D1334E">
        <w:rPr>
          <w:rFonts w:ascii="Times New Roman" w:hAnsi="Times New Roman" w:cs="Times New Roman"/>
          <w:sz w:val="24"/>
          <w:szCs w:val="24"/>
          <w:lang w:val="kk-KZ"/>
        </w:rPr>
        <w:t>временно</w:t>
      </w:r>
      <w:r w:rsidRPr="0075478B">
        <w:rPr>
          <w:rFonts w:ascii="Times New Roman" w:hAnsi="Times New Roman" w:cs="Times New Roman"/>
          <w:sz w:val="24"/>
          <w:szCs w:val="24"/>
        </w:rPr>
        <w:t xml:space="preserve"> «</w:t>
      </w:r>
      <w:r w:rsidR="00EC53CC">
        <w:rPr>
          <w:rFonts w:ascii="Times New Roman" w:hAnsi="Times New Roman" w:cs="Times New Roman"/>
          <w:sz w:val="24"/>
          <w:szCs w:val="24"/>
          <w:lang w:val="kk-KZ"/>
        </w:rPr>
        <w:t>заместитель директора по информатизации</w:t>
      </w:r>
      <w:r w:rsidRPr="0075478B">
        <w:rPr>
          <w:rFonts w:ascii="Times New Roman" w:hAnsi="Times New Roman" w:cs="Times New Roman"/>
          <w:sz w:val="24"/>
          <w:szCs w:val="24"/>
        </w:rPr>
        <w:t xml:space="preserve">» (категория В2-4) </w:t>
      </w:r>
      <w:r>
        <w:rPr>
          <w:rFonts w:ascii="Times New Roman" w:hAnsi="Times New Roman" w:cs="Times New Roman"/>
          <w:sz w:val="24"/>
          <w:szCs w:val="24"/>
          <w:lang w:val="kk-KZ"/>
        </w:rPr>
        <w:t>КГУ «Средняя школа имени Райымбека Смаилова</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p w:rsidR="00451921" w:rsidRPr="0075478B" w:rsidRDefault="00451921" w:rsidP="00451921">
      <w:pPr>
        <w:spacing w:after="0" w:line="240" w:lineRule="auto"/>
        <w:ind w:firstLine="567"/>
        <w:jc w:val="both"/>
        <w:rPr>
          <w:rFonts w:ascii="Times New Roman" w:hAnsi="Times New Roman" w:cs="Times New Roman"/>
          <w:sz w:val="24"/>
          <w:szCs w:val="24"/>
        </w:rPr>
      </w:pPr>
      <w:r w:rsidRPr="0075478B">
        <w:rPr>
          <w:rFonts w:ascii="Times New Roman" w:hAnsi="Times New Roman" w:cs="Times New Roman"/>
          <w:sz w:val="24"/>
          <w:szCs w:val="24"/>
        </w:rPr>
        <w:t>Функциональные обязанности: 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rsidR="00451921" w:rsidRPr="0075478B" w:rsidRDefault="00451921" w:rsidP="0045192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Дополнительно для психолога</w:t>
      </w:r>
      <w:r w:rsidRPr="0075478B">
        <w:rPr>
          <w:rFonts w:ascii="Times New Roman" w:hAnsi="Times New Roman" w:cs="Times New Roman"/>
          <w:sz w:val="24"/>
          <w:szCs w:val="24"/>
          <w:lang w:val="kk-KZ"/>
        </w:rPr>
        <w:t>:</w:t>
      </w:r>
    </w:p>
    <w:p w:rsidR="00451921" w:rsidRPr="0075478B" w:rsidRDefault="00451921" w:rsidP="00451921">
      <w:pPr>
        <w:spacing w:after="0" w:line="240" w:lineRule="auto"/>
        <w:jc w:val="both"/>
        <w:rPr>
          <w:rFonts w:ascii="Times New Roman" w:hAnsi="Times New Roman" w:cs="Times New Roman"/>
          <w:sz w:val="24"/>
          <w:szCs w:val="24"/>
        </w:rPr>
      </w:pPr>
      <w:r w:rsidRPr="0075478B">
        <w:rPr>
          <w:rFonts w:ascii="Times New Roman" w:hAnsi="Times New Roman" w:cs="Times New Roman"/>
          <w:sz w:val="24"/>
          <w:szCs w:val="24"/>
          <w:lang w:val="kk-KZ"/>
        </w:rPr>
        <w:t>Обеспечивает сохранение жизни и здоровья обучающихся во время образовательного процесса. Соблюдает правила внутреннего распорядка школы, посещаемости и преподавания.</w:t>
      </w:r>
    </w:p>
    <w:p w:rsidR="00451921" w:rsidRPr="0075478B" w:rsidRDefault="00451921" w:rsidP="00451921">
      <w:pPr>
        <w:rPr>
          <w:rFonts w:ascii="Times New Roman" w:hAnsi="Times New Roman" w:cs="Times New Roman"/>
          <w:color w:val="000000"/>
          <w:sz w:val="24"/>
          <w:szCs w:val="24"/>
        </w:rPr>
      </w:pPr>
      <w:r w:rsidRPr="0075478B">
        <w:rPr>
          <w:rFonts w:ascii="Times New Roman" w:hAnsi="Times New Roman" w:cs="Times New Roman"/>
          <w:b/>
          <w:color w:val="000000"/>
          <w:sz w:val="24"/>
          <w:szCs w:val="24"/>
        </w:rPr>
        <w:t>Должен знать:</w:t>
      </w:r>
      <w:r w:rsidRPr="0075478B">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75478B">
        <w:rPr>
          <w:rFonts w:ascii="Times New Roman" w:hAnsi="Times New Roman" w:cs="Times New Roman"/>
          <w:color w:val="000000"/>
          <w:sz w:val="24"/>
          <w:szCs w:val="24"/>
        </w:rPr>
        <w:t xml:space="preserve">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w:t>
      </w:r>
      <w:r w:rsidRPr="0075478B">
        <w:rPr>
          <w:rFonts w:ascii="Times New Roman" w:hAnsi="Times New Roman" w:cs="Times New Roman"/>
          <w:color w:val="000000"/>
          <w:sz w:val="24"/>
          <w:szCs w:val="24"/>
        </w:rPr>
        <w:lastRenderedPageBreak/>
        <w:t>научная организация, основы трудового законодательства, правила безопасности и охраны труда, противопожарной защиты.</w:t>
      </w:r>
      <w:proofErr w:type="gramEnd"/>
    </w:p>
    <w:p w:rsidR="00451921" w:rsidRPr="0075478B" w:rsidRDefault="00451921" w:rsidP="00451921">
      <w:pPr>
        <w:rPr>
          <w:rFonts w:ascii="Times New Roman" w:hAnsi="Times New Roman" w:cs="Times New Roman"/>
          <w:b/>
          <w:color w:val="000000"/>
          <w:sz w:val="24"/>
          <w:szCs w:val="24"/>
        </w:rPr>
      </w:pPr>
      <w:r w:rsidRPr="0075478B">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451921" w:rsidRPr="0075478B" w:rsidRDefault="00451921" w:rsidP="0045192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заявление </w:t>
      </w:r>
      <w:proofErr w:type="gramStart"/>
      <w:r w:rsidRPr="0075478B">
        <w:rPr>
          <w:rFonts w:ascii="Times New Roman" w:hAnsi="Times New Roman" w:cs="Times New Roman"/>
          <w:color w:val="000000"/>
          <w:sz w:val="24"/>
          <w:szCs w:val="24"/>
        </w:rPr>
        <w:t>на имя председателя комиссии об участии в конкурсе с указанием перечня прилагаемых документов по форме</w:t>
      </w:r>
      <w:proofErr w:type="gramEnd"/>
      <w:r w:rsidRPr="0075478B">
        <w:rPr>
          <w:rFonts w:ascii="Times New Roman" w:hAnsi="Times New Roman" w:cs="Times New Roman"/>
          <w:color w:val="000000"/>
          <w:sz w:val="24"/>
          <w:szCs w:val="24"/>
        </w:rPr>
        <w:t xml:space="preserve"> согласно настоящим Правилам; </w:t>
      </w:r>
    </w:p>
    <w:p w:rsidR="00451921" w:rsidRPr="0075478B" w:rsidRDefault="00451921" w:rsidP="0045192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451921" w:rsidRPr="0075478B" w:rsidRDefault="00451921" w:rsidP="0045192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451921" w:rsidRPr="0075478B" w:rsidRDefault="00451921" w:rsidP="0045192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451921" w:rsidRPr="0075478B" w:rsidRDefault="00451921" w:rsidP="0045192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451921" w:rsidRPr="0075478B" w:rsidRDefault="00451921" w:rsidP="0045192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451921" w:rsidRPr="0075478B" w:rsidRDefault="00451921" w:rsidP="0045192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справка с психоневрологической организации;</w:t>
      </w:r>
    </w:p>
    <w:p w:rsidR="00451921" w:rsidRPr="0075478B" w:rsidRDefault="00451921" w:rsidP="0045192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справка с наркологической организации; </w:t>
      </w:r>
    </w:p>
    <w:p w:rsidR="00451921" w:rsidRPr="0075478B" w:rsidRDefault="00451921" w:rsidP="0045192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451921" w:rsidRPr="0075478B" w:rsidRDefault="00451921" w:rsidP="00451921">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451921" w:rsidRPr="0075478B" w:rsidRDefault="00451921" w:rsidP="00451921">
      <w:pPr>
        <w:pStyle w:val="a5"/>
        <w:ind w:firstLine="696"/>
        <w:rPr>
          <w:rFonts w:ascii="Times New Roman" w:hAnsi="Times New Roman" w:cs="Times New Roman"/>
          <w:color w:val="000000"/>
          <w:sz w:val="24"/>
          <w:szCs w:val="24"/>
        </w:rPr>
      </w:pPr>
      <w:r w:rsidRPr="0075478B">
        <w:rPr>
          <w:rFonts w:ascii="Times New Roman"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451921" w:rsidRPr="0075478B" w:rsidRDefault="00451921" w:rsidP="00451921">
      <w:pPr>
        <w:pStyle w:val="a5"/>
        <w:rPr>
          <w:rFonts w:ascii="Times New Roman" w:hAnsi="Times New Roman" w:cs="Times New Roman"/>
          <w:color w:val="000000"/>
          <w:sz w:val="24"/>
          <w:szCs w:val="24"/>
        </w:rPr>
      </w:pPr>
      <w:r w:rsidRPr="0075478B">
        <w:rPr>
          <w:rFonts w:ascii="Times New Roman" w:hAnsi="Times New Roman" w:cs="Times New Roman"/>
          <w:color w:val="000000"/>
          <w:sz w:val="24"/>
          <w:szCs w:val="24"/>
        </w:rPr>
        <w:tab/>
        <w:t>Конкурс проводится в коммунальное государственное учреждение «Средня</w:t>
      </w:r>
      <w:r>
        <w:rPr>
          <w:rFonts w:ascii="Times New Roman" w:hAnsi="Times New Roman" w:cs="Times New Roman"/>
          <w:color w:val="000000"/>
          <w:sz w:val="24"/>
          <w:szCs w:val="24"/>
        </w:rPr>
        <w:t xml:space="preserve">я школа имени </w:t>
      </w:r>
      <w:r>
        <w:rPr>
          <w:rFonts w:ascii="Times New Roman" w:hAnsi="Times New Roman" w:cs="Times New Roman"/>
          <w:color w:val="000000"/>
          <w:sz w:val="24"/>
          <w:szCs w:val="24"/>
          <w:lang w:val="kk-KZ"/>
        </w:rPr>
        <w:t>Райымбека Смаилова</w:t>
      </w:r>
      <w:r w:rsidRPr="0075478B">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75478B">
        <w:rPr>
          <w:rFonts w:ascii="Times New Roman" w:hAnsi="Times New Roman" w:cs="Times New Roman"/>
          <w:color w:val="000000"/>
          <w:sz w:val="24"/>
          <w:szCs w:val="24"/>
        </w:rPr>
        <w:t>акимата</w:t>
      </w:r>
      <w:proofErr w:type="spellEnd"/>
      <w:r w:rsidRPr="0075478B">
        <w:rPr>
          <w:rFonts w:ascii="Times New Roman" w:hAnsi="Times New Roman" w:cs="Times New Roman"/>
          <w:color w:val="000000"/>
          <w:sz w:val="24"/>
          <w:szCs w:val="24"/>
        </w:rPr>
        <w:t xml:space="preserve"> </w:t>
      </w:r>
      <w:proofErr w:type="spellStart"/>
      <w:r w:rsidRPr="0075478B">
        <w:rPr>
          <w:rFonts w:ascii="Times New Roman" w:hAnsi="Times New Roman" w:cs="Times New Roman"/>
          <w:color w:val="000000"/>
          <w:sz w:val="24"/>
          <w:szCs w:val="24"/>
        </w:rPr>
        <w:t>Жамбылской</w:t>
      </w:r>
      <w:proofErr w:type="spellEnd"/>
      <w:r>
        <w:rPr>
          <w:rFonts w:ascii="Times New Roman" w:hAnsi="Times New Roman" w:cs="Times New Roman"/>
          <w:color w:val="000000"/>
          <w:sz w:val="24"/>
          <w:szCs w:val="24"/>
        </w:rPr>
        <w:t xml:space="preserve"> области по адресу: село </w:t>
      </w:r>
      <w:r>
        <w:rPr>
          <w:rFonts w:ascii="Times New Roman" w:hAnsi="Times New Roman" w:cs="Times New Roman"/>
          <w:color w:val="000000"/>
          <w:sz w:val="24"/>
          <w:szCs w:val="24"/>
          <w:lang w:val="kk-KZ"/>
        </w:rPr>
        <w:t>Кайынды</w:t>
      </w:r>
      <w:r w:rsidRPr="0075478B">
        <w:rPr>
          <w:rFonts w:ascii="Times New Roman" w:hAnsi="Times New Roman" w:cs="Times New Roman"/>
          <w:color w:val="000000"/>
          <w:sz w:val="24"/>
          <w:szCs w:val="24"/>
        </w:rPr>
        <w:t xml:space="preserve"> ра</w:t>
      </w:r>
      <w:r>
        <w:rPr>
          <w:rFonts w:ascii="Times New Roman" w:hAnsi="Times New Roman" w:cs="Times New Roman"/>
          <w:color w:val="000000"/>
          <w:sz w:val="24"/>
          <w:szCs w:val="24"/>
        </w:rPr>
        <w:t xml:space="preserve">йона Т. Рыскулова, улица </w:t>
      </w:r>
      <w:r>
        <w:rPr>
          <w:rFonts w:ascii="Times New Roman" w:hAnsi="Times New Roman" w:cs="Times New Roman"/>
          <w:color w:val="000000"/>
          <w:sz w:val="24"/>
          <w:szCs w:val="24"/>
          <w:lang w:val="kk-KZ"/>
        </w:rPr>
        <w:t>Школа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18</w:t>
      </w:r>
      <w:r w:rsidRPr="0075478B">
        <w:rPr>
          <w:rFonts w:ascii="Times New Roman" w:hAnsi="Times New Roman" w:cs="Times New Roman"/>
          <w:color w:val="000000"/>
          <w:sz w:val="24"/>
          <w:szCs w:val="24"/>
        </w:rPr>
        <w:t xml:space="preserve"> в течение 7 (семи) рабочих дней после объявления конкурса в конкурсную комиссию с 09.00  до</w:t>
      </w:r>
      <w:r>
        <w:rPr>
          <w:rFonts w:ascii="Times New Roman" w:hAnsi="Times New Roman" w:cs="Times New Roman"/>
          <w:color w:val="000000"/>
          <w:sz w:val="24"/>
          <w:szCs w:val="24"/>
        </w:rPr>
        <w:t xml:space="preserve"> 18.00 </w:t>
      </w:r>
      <w:proofErr w:type="spellStart"/>
      <w:r>
        <w:rPr>
          <w:rFonts w:ascii="Times New Roman" w:hAnsi="Times New Roman" w:cs="Times New Roman"/>
          <w:color w:val="000000"/>
          <w:sz w:val="24"/>
          <w:szCs w:val="24"/>
        </w:rPr>
        <w:t>часов</w:t>
      </w:r>
      <w:proofErr w:type="gramStart"/>
      <w:r>
        <w:rPr>
          <w:rFonts w:ascii="Times New Roman" w:hAnsi="Times New Roman" w:cs="Times New Roman"/>
          <w:color w:val="000000"/>
          <w:sz w:val="24"/>
          <w:szCs w:val="24"/>
        </w:rPr>
        <w:t>.Э</w:t>
      </w:r>
      <w:proofErr w:type="gramEnd"/>
      <w:r>
        <w:rPr>
          <w:rFonts w:ascii="Times New Roman" w:hAnsi="Times New Roman" w:cs="Times New Roman"/>
          <w:color w:val="000000"/>
          <w:sz w:val="24"/>
          <w:szCs w:val="24"/>
        </w:rPr>
        <w:t>лектронная</w:t>
      </w:r>
      <w:proofErr w:type="spellEnd"/>
      <w:r>
        <w:rPr>
          <w:rFonts w:ascii="Times New Roman" w:hAnsi="Times New Roman" w:cs="Times New Roman"/>
          <w:color w:val="000000"/>
          <w:sz w:val="24"/>
          <w:szCs w:val="24"/>
        </w:rPr>
        <w:t xml:space="preserve"> почта:</w:t>
      </w:r>
      <w:proofErr w:type="spellStart"/>
      <w:r>
        <w:rPr>
          <w:rFonts w:ascii="Times New Roman" w:hAnsi="Times New Roman" w:cs="Times New Roman"/>
          <w:color w:val="000000"/>
          <w:sz w:val="24"/>
          <w:szCs w:val="24"/>
          <w:lang w:val="en-US"/>
        </w:rPr>
        <w:t>smailov</w:t>
      </w:r>
      <w:proofErr w:type="spellEnd"/>
      <w:r w:rsidRPr="00572377">
        <w:rPr>
          <w:rFonts w:ascii="Times New Roman" w:hAnsi="Times New Roman" w:cs="Times New Roman"/>
          <w:color w:val="000000"/>
          <w:sz w:val="24"/>
          <w:szCs w:val="24"/>
        </w:rPr>
        <w:t>_</w:t>
      </w:r>
      <w:proofErr w:type="spellStart"/>
      <w:r>
        <w:rPr>
          <w:rFonts w:ascii="Times New Roman" w:hAnsi="Times New Roman" w:cs="Times New Roman"/>
          <w:color w:val="000000"/>
          <w:sz w:val="24"/>
          <w:szCs w:val="24"/>
          <w:lang w:val="en-US"/>
        </w:rPr>
        <w:t>om</w:t>
      </w:r>
      <w:proofErr w:type="spellEnd"/>
      <w:r w:rsidRPr="00572377">
        <w:rPr>
          <w:rFonts w:ascii="Times New Roman" w:hAnsi="Times New Roman" w:cs="Times New Roman"/>
          <w:color w:val="000000"/>
          <w:sz w:val="24"/>
          <w:szCs w:val="24"/>
        </w:rPr>
        <w:t>2016</w:t>
      </w:r>
      <w:r w:rsidRPr="0075478B">
        <w:rPr>
          <w:rFonts w:ascii="Times New Roman" w:hAnsi="Times New Roman" w:cs="Times New Roman"/>
          <w:color w:val="000000"/>
          <w:sz w:val="24"/>
          <w:szCs w:val="24"/>
        </w:rPr>
        <w:t>@</w:t>
      </w:r>
      <w:r>
        <w:rPr>
          <w:rFonts w:ascii="Times New Roman" w:hAnsi="Times New Roman" w:cs="Times New Roman"/>
          <w:color w:val="000000"/>
          <w:sz w:val="24"/>
          <w:szCs w:val="24"/>
          <w:lang w:val="en-US"/>
        </w:rPr>
        <w:t>mail</w:t>
      </w:r>
      <w:r w:rsidRPr="0075478B">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ru</w:t>
      </w:r>
      <w:proofErr w:type="spellEnd"/>
    </w:p>
    <w:p w:rsidR="00451921" w:rsidRPr="0075478B" w:rsidRDefault="00451921" w:rsidP="00451921">
      <w:pPr>
        <w:spacing w:after="0" w:line="240" w:lineRule="auto"/>
        <w:jc w:val="center"/>
        <w:rPr>
          <w:rFonts w:ascii="Times New Roman" w:hAnsi="Times New Roman" w:cs="Times New Roman"/>
          <w:b/>
          <w:sz w:val="24"/>
          <w:szCs w:val="24"/>
          <w:lang w:val="kk-KZ"/>
        </w:rPr>
      </w:pPr>
    </w:p>
    <w:p w:rsidR="004B3EA5" w:rsidRPr="00451921" w:rsidRDefault="005B2AEE">
      <w:pPr>
        <w:rPr>
          <w:lang w:val="kk-KZ"/>
        </w:rPr>
      </w:pPr>
    </w:p>
    <w:sectPr w:rsidR="004B3EA5" w:rsidRPr="00451921" w:rsidSect="00CD72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1921"/>
    <w:rsid w:val="000E5D47"/>
    <w:rsid w:val="0013145E"/>
    <w:rsid w:val="00132066"/>
    <w:rsid w:val="00451921"/>
    <w:rsid w:val="005424D6"/>
    <w:rsid w:val="005B2AEE"/>
    <w:rsid w:val="00732D11"/>
    <w:rsid w:val="00766231"/>
    <w:rsid w:val="00B63832"/>
    <w:rsid w:val="00CD728B"/>
    <w:rsid w:val="00D1334E"/>
    <w:rsid w:val="00EC53CC"/>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921"/>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1921"/>
    <w:rPr>
      <w:color w:val="0000FF" w:themeColor="hyperlink"/>
      <w:u w:val="single"/>
    </w:rPr>
  </w:style>
  <w:style w:type="table" w:styleId="a4">
    <w:name w:val="Table Grid"/>
    <w:basedOn w:val="a1"/>
    <w:uiPriority w:val="59"/>
    <w:rsid w:val="0045192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51921"/>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amushu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1763</Words>
  <Characters>10054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2024-03-04T05:30:00Z</cp:lastPrinted>
  <dcterms:created xsi:type="dcterms:W3CDTF">2024-03-04T05:33:00Z</dcterms:created>
  <dcterms:modified xsi:type="dcterms:W3CDTF">2024-03-04T05:33:00Z</dcterms:modified>
</cp:coreProperties>
</file>