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03" w:rsidRDefault="00731303" w:rsidP="0073130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731303" w:rsidRDefault="00731303" w:rsidP="0073130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«№5 орта мектебі» мемлекеттік коммуналдық мекемесіне «Тәлімгер» бос лауазым орнына</w:t>
      </w:r>
    </w:p>
    <w:p w:rsidR="00731303" w:rsidRDefault="00731303" w:rsidP="0073130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 бөлімінің «№5 орта мектебі» мемлекеттік коммуналдық мекемесінің «Тәлімгер»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731303" w:rsidTr="00731303">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731303" w:rsidRDefault="00731303">
            <w:pPr>
              <w:pStyle w:val="a3"/>
              <w:spacing w:line="276" w:lineRule="auto"/>
              <w:ind w:left="-59"/>
              <w:jc w:val="both"/>
              <w:rPr>
                <w:rFonts w:ascii="Times New Roman" w:hAnsi="Times New Roman" w:cs="Times New Roman"/>
                <w:b/>
                <w:sz w:val="24"/>
                <w:szCs w:val="24"/>
                <w:lang w:val="kk-KZ" w:eastAsia="en-US"/>
              </w:rPr>
            </w:pPr>
          </w:p>
          <w:p w:rsidR="00731303" w:rsidRDefault="00731303">
            <w:pPr>
              <w:pStyle w:val="a3"/>
              <w:spacing w:line="276" w:lineRule="auto"/>
              <w:ind w:left="-59"/>
              <w:rPr>
                <w:rFonts w:ascii="Times New Roman" w:hAnsi="Times New Roman" w:cs="Times New Roman"/>
                <w:b/>
                <w:sz w:val="24"/>
                <w:szCs w:val="24"/>
                <w:lang w:val="kk-KZ" w:eastAsia="en-US"/>
              </w:rPr>
            </w:pPr>
          </w:p>
          <w:p w:rsidR="00731303" w:rsidRDefault="00731303">
            <w:pPr>
              <w:pStyle w:val="a3"/>
              <w:spacing w:line="276"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731303" w:rsidRDefault="00731303">
            <w:pPr>
              <w:rPr>
                <w:rFonts w:ascii="Times New Roman" w:hAnsi="Times New Roman" w:cs="Times New Roman"/>
                <w:b/>
                <w:sz w:val="24"/>
                <w:szCs w:val="24"/>
                <w:lang w:val="kk-KZ" w:eastAsia="en-US"/>
              </w:rPr>
            </w:pPr>
          </w:p>
          <w:p w:rsidR="00731303" w:rsidRDefault="00731303">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Санаты</w:t>
            </w:r>
          </w:p>
          <w:p w:rsidR="00731303" w:rsidRDefault="00731303">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731303" w:rsidRDefault="00731303">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Лауазымдық жалақысы өткерген жылдарын есептегенде</w:t>
            </w:r>
          </w:p>
          <w:p w:rsidR="00731303" w:rsidRDefault="00731303">
            <w:pPr>
              <w:pStyle w:val="a3"/>
              <w:spacing w:line="276" w:lineRule="auto"/>
              <w:jc w:val="center"/>
              <w:rPr>
                <w:rFonts w:ascii="Times New Roman" w:hAnsi="Times New Roman" w:cs="Times New Roman"/>
                <w:b/>
                <w:sz w:val="24"/>
                <w:szCs w:val="24"/>
                <w:lang w:val="kk-KZ" w:eastAsia="en-US"/>
              </w:rPr>
            </w:pPr>
          </w:p>
        </w:tc>
      </w:tr>
      <w:tr w:rsidR="00731303" w:rsidTr="00731303">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303" w:rsidRDefault="00731303">
            <w:pPr>
              <w:spacing w:after="0"/>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303" w:rsidRDefault="00731303">
            <w:pPr>
              <w:spacing w:after="0"/>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731303" w:rsidRDefault="00731303">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731303" w:rsidRDefault="00731303">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Теңгеге дейін</w:t>
            </w:r>
          </w:p>
        </w:tc>
      </w:tr>
      <w:tr w:rsidR="00731303" w:rsidTr="00731303">
        <w:trPr>
          <w:trHeight w:val="463"/>
        </w:trPr>
        <w:tc>
          <w:tcPr>
            <w:tcW w:w="516" w:type="dxa"/>
            <w:tcBorders>
              <w:top w:val="single" w:sz="4" w:space="0" w:color="auto"/>
              <w:left w:val="single" w:sz="4" w:space="0" w:color="auto"/>
              <w:bottom w:val="single" w:sz="4" w:space="0" w:color="auto"/>
              <w:right w:val="single" w:sz="4" w:space="0" w:color="auto"/>
            </w:tcBorders>
            <w:hideMark/>
          </w:tcPr>
          <w:p w:rsidR="00731303" w:rsidRDefault="00731303">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731303" w:rsidRDefault="00731303">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731303" w:rsidRDefault="00731303">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180000</w:t>
            </w:r>
          </w:p>
        </w:tc>
        <w:tc>
          <w:tcPr>
            <w:tcW w:w="3289" w:type="dxa"/>
            <w:tcBorders>
              <w:top w:val="single" w:sz="4" w:space="0" w:color="auto"/>
              <w:left w:val="single" w:sz="4" w:space="0" w:color="auto"/>
              <w:bottom w:val="single" w:sz="4" w:space="0" w:color="auto"/>
              <w:right w:val="single" w:sz="4" w:space="0" w:color="auto"/>
            </w:tcBorders>
            <w:hideMark/>
          </w:tcPr>
          <w:p w:rsidR="00731303" w:rsidRDefault="00731303">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250000</w:t>
            </w:r>
          </w:p>
        </w:tc>
      </w:tr>
    </w:tbl>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Д.Қонаев ауылы, №5 шағын орталықты орта мектебінде  өткізіледі.                                                                              </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«№5  орта мектебі » мемлекеттік коммуналдық мекемесі </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ауданы,Д.Қонаев ауылы, Бірлік көшесі №25 мекен-жайда орналасқан  Жамбыл облысы әкімдігінің білім басқармасы Т.Рысқұлов ауданының  білім бөлімінің  №5 орта мектебі » мемлекеттік коммуналдық мекемесінің «Тәлімгер» педагогының бос лауазым орнына конкурс жариялайды.</w:t>
      </w:r>
    </w:p>
    <w:p w:rsidR="0098717D" w:rsidRDefault="00731303" w:rsidP="0098717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«№5 орта мектебі » мемлекеттік коммуналдық мекемесінің «Тәлімгер» педагогының (санаты В2-4) – 1  бірлік</w:t>
      </w:r>
    </w:p>
    <w:p w:rsidR="00F0025C" w:rsidRDefault="00731303" w:rsidP="0098717D">
      <w:pPr>
        <w:pStyle w:val="a3"/>
        <w:jc w:val="both"/>
        <w:rPr>
          <w:color w:val="000000"/>
          <w:lang w:val="kk-KZ"/>
        </w:rPr>
      </w:pPr>
      <w:r>
        <w:rPr>
          <w:rFonts w:ascii="Times New Roman" w:hAnsi="Times New Roman" w:cs="Times New Roman"/>
          <w:b/>
          <w:sz w:val="24"/>
          <w:szCs w:val="24"/>
          <w:lang w:val="kk-KZ"/>
        </w:rPr>
        <w:t>Функциноалдық міндеттері</w:t>
      </w:r>
      <w:r>
        <w:rPr>
          <w:rFonts w:ascii="Times New Roman" w:hAnsi="Times New Roman" w:cs="Times New Roman"/>
          <w:sz w:val="24"/>
          <w:szCs w:val="24"/>
          <w:lang w:val="kk-KZ"/>
        </w:rPr>
        <w:t>:</w:t>
      </w:r>
      <w:r w:rsidR="00AA0271" w:rsidRPr="00AA0271">
        <w:rPr>
          <w:rFonts w:ascii="Times New Roman" w:hAnsi="Times New Roman" w:cs="Times New Roman"/>
          <w:sz w:val="28"/>
          <w:szCs w:val="28"/>
          <w:lang w:val="kk-KZ"/>
        </w:rPr>
        <w:t xml:space="preserve"> </w:t>
      </w:r>
      <w:r w:rsidR="00CE60C4" w:rsidRPr="00CE60C4">
        <w:rPr>
          <w:rFonts w:ascii="Times New Roman" w:hAnsi="Times New Roman" w:cs="Times New Roman"/>
          <w:color w:val="000000"/>
          <w:sz w:val="24"/>
          <w:szCs w:val="24"/>
          <w:lang w:val="kk-KZ"/>
        </w:rPr>
        <w:t>: "Жас қыран", "Жас ұлан" балалардың қоғамдық ұйымдарының, бірлестіктерінің қызметін дамытуға ықпал етеді.</w:t>
      </w:r>
      <w:r w:rsidR="00CE60C4">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Балалар мен жасөспірімдердің жас ерекшеліктері мен қажеттіліктерін ескере отырып, жұмысты жүзеге асырады.</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Ұжымдық-шығармашылық қызметті ұйымдастырады.</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Балалар мен жасөспірімдерді жұмыс істейтін ұйымдар, бірлестіктер туралы кеңінен ақпараттандыру үшін жағдай жасайды.</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r>
        <w:rPr>
          <w:color w:val="000000"/>
          <w:lang w:val="kk-KZ"/>
        </w:rPr>
        <w:t xml:space="preserve">                                </w:t>
      </w:r>
      <w:r w:rsidRPr="00CE60C4">
        <w:rPr>
          <w:rFonts w:ascii="Times New Roman" w:hAnsi="Times New Roman" w:cs="Times New Roman"/>
          <w:color w:val="000000"/>
          <w:sz w:val="24"/>
          <w:szCs w:val="24"/>
          <w:lang w:val="kk-KZ"/>
        </w:rPr>
        <w:t>балалардың танымдық бос уақытын ұйымдастыруға көмек көрсетеді.</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Білім алушылардың денсаулығы мен қауіпсіздігіне қамқорлық жасайды. Демалыс кезінде олардың демалысын ұйымдастырады.</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Білім алушылармен жұмыстың инновациялық тәжірибесін зерделейді және пайдаланады.</w:t>
      </w:r>
      <w:r>
        <w:rPr>
          <w:color w:val="000000"/>
          <w:lang w:val="kk-KZ"/>
        </w:rPr>
        <w:t xml:space="preserve">                 </w:t>
      </w:r>
      <w:r w:rsidRPr="00CE60C4">
        <w:rPr>
          <w:rFonts w:ascii="Times New Roman" w:hAnsi="Times New Roman" w:cs="Times New Roman"/>
          <w:color w:val="000000"/>
          <w:sz w:val="24"/>
          <w:szCs w:val="24"/>
          <w:lang w:val="kk-KZ"/>
        </w:rPr>
        <w:t>"Қоғамға қызмет ету", "Туған елге тағзым", "Үлкенге ізет", "Ата-анаға құрмет" қоғамдық маңызды жұмыстарды ұйымдастырады.</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Балалар ұйымдарының, бірлестіктердің бастапқы ұжымдарының басшыларын (ұйымдастырушыларын) іріктеу және дайындау жөніндегі жұмыстарды жүргізеді.</w:t>
      </w:r>
      <w:r>
        <w:rPr>
          <w:color w:val="000000"/>
          <w:lang w:val="kk-KZ"/>
        </w:rPr>
        <w:t xml:space="preserve">                                                                                           </w:t>
      </w:r>
      <w:r w:rsidRPr="00CE60C4">
        <w:rPr>
          <w:rFonts w:ascii="Times New Roman" w:hAnsi="Times New Roman" w:cs="Times New Roman"/>
          <w:color w:val="000000"/>
          <w:sz w:val="24"/>
          <w:szCs w:val="24"/>
          <w:lang w:val="kk-KZ"/>
        </w:rPr>
        <w:t>Өзін-өзі басқару органдарымен және білім беру ұйымының педагогикалық ұжымымен,</w:t>
      </w:r>
      <w:r w:rsidR="0098717D">
        <w:rPr>
          <w:color w:val="000000"/>
          <w:lang w:val="kk-KZ"/>
        </w:rPr>
        <w:t xml:space="preserve">           </w:t>
      </w:r>
      <w:r w:rsidRPr="00CE60C4">
        <w:rPr>
          <w:rFonts w:ascii="Times New Roman" w:hAnsi="Times New Roman" w:cs="Times New Roman"/>
          <w:color w:val="000000"/>
          <w:sz w:val="24"/>
          <w:szCs w:val="24"/>
          <w:lang w:val="kk-KZ"/>
        </w:rPr>
        <w:lastRenderedPageBreak/>
        <w:t>қоғамдық ұйымдармен, білім алушылардың ата-аналарымен немесе оларды алмастыратын тұлғалармен тығыз байланыста жұмыс істейді.</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Pr>
          <w:color w:val="000000"/>
          <w:lang w:val="kk-KZ"/>
        </w:rPr>
        <w:t xml:space="preserve">                </w:t>
      </w:r>
      <w:r w:rsidRPr="00CE60C4">
        <w:rPr>
          <w:rFonts w:ascii="Times New Roman" w:hAnsi="Times New Roman" w:cs="Times New Roman"/>
          <w:color w:val="000000"/>
          <w:sz w:val="24"/>
          <w:szCs w:val="24"/>
          <w:lang w:val="kk-KZ"/>
        </w:rPr>
        <w:t>Оқушылар, тәрбиеленушілер арасында академиялық адалдық қағидалалары, сыбайлас жемқорлыққа қарсы мәдениеттің алдын алады.</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Білуге міндетті:</w:t>
      </w:r>
      <w:r>
        <w:rPr>
          <w:color w:val="000000"/>
          <w:lang w:val="kk-KZ"/>
        </w:rPr>
        <w:t xml:space="preserve">                                                                                                                                         </w:t>
      </w:r>
    </w:p>
    <w:p w:rsidR="00F0025C" w:rsidRDefault="00CE60C4" w:rsidP="0098717D">
      <w:pPr>
        <w:pStyle w:val="a3"/>
        <w:jc w:val="both"/>
        <w:rPr>
          <w:color w:val="000000"/>
          <w:lang w:val="kk-KZ"/>
        </w:rPr>
      </w:pPr>
      <w:r w:rsidRPr="00CE60C4">
        <w:rPr>
          <w:rFonts w:ascii="Times New Roman" w:hAnsi="Times New Roman" w:cs="Times New Roman"/>
          <w:color w:val="000000"/>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жөніндегі басқа да нормативтік құқықтық актілерді, педагогика мен психологияны, физиологияны, гигиенаны, балалар қозғалысының даму заңдылықтары мен үрдістерін, бос уақытты өткізу қызметін, демалысты, ойын-сауықты ұйымдастыру әдістемесін, еңбек туралы заңнама негіздерін, еңбекті қорғау, қауіпсіздік мен өртке қарсы техниканы, санитарлық ережелер мен нормаларды.</w:t>
      </w:r>
      <w:r>
        <w:rPr>
          <w:color w:val="000000"/>
          <w:lang w:val="kk-KZ"/>
        </w:rPr>
        <w:t xml:space="preserve">       </w:t>
      </w:r>
      <w:r w:rsidRPr="00CE60C4">
        <w:rPr>
          <w:rFonts w:ascii="Times New Roman" w:hAnsi="Times New Roman" w:cs="Times New Roman"/>
          <w:color w:val="000000"/>
          <w:sz w:val="24"/>
          <w:szCs w:val="24"/>
          <w:lang w:val="kk-KZ"/>
        </w:rPr>
        <w:t>Біліктілікке қойылатын талаптар:</w:t>
      </w:r>
      <w:r>
        <w:rPr>
          <w:color w:val="000000"/>
          <w:lang w:val="kk-KZ"/>
        </w:rPr>
        <w:t xml:space="preserve">                                                                                                                         </w:t>
      </w:r>
    </w:p>
    <w:p w:rsidR="00F0025C" w:rsidRDefault="00CE60C4" w:rsidP="0098717D">
      <w:pPr>
        <w:pStyle w:val="a3"/>
        <w:jc w:val="both"/>
        <w:rPr>
          <w:color w:val="000000"/>
          <w:lang w:val="kk-KZ"/>
        </w:rPr>
      </w:pPr>
      <w:r>
        <w:rPr>
          <w:color w:val="000000"/>
          <w:lang w:val="kk-KZ"/>
        </w:rPr>
        <w:t xml:space="preserve">   </w:t>
      </w:r>
      <w:r w:rsidRPr="00CE60C4">
        <w:rPr>
          <w:rFonts w:ascii="Times New Roman" w:hAnsi="Times New Roman" w:cs="Times New Roman"/>
          <w:color w:val="000000"/>
          <w:sz w:val="24"/>
          <w:szCs w:val="24"/>
          <w:lang w:val="kk-KZ"/>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r>
        <w:rPr>
          <w:color w:val="000000"/>
          <w:lang w:val="kk-KZ"/>
        </w:rPr>
        <w:t xml:space="preserve">                                                                                                                                                            </w:t>
      </w:r>
      <w:r w:rsidRPr="00CE60C4">
        <w:rPr>
          <w:rFonts w:ascii="Times New Roman" w:hAnsi="Times New Roman" w:cs="Times New Roman"/>
          <w:color w:val="000000"/>
          <w:sz w:val="24"/>
          <w:szCs w:val="24"/>
          <w:lang w:val="kk-KZ"/>
        </w:rPr>
        <w:t>Және (немесе) біліктілігі жоғары деңгейі болған жағдайда педагог-шеберге арналған вожатый лауазымында жұмыс өтілі кемінде 5 жыл.</w:t>
      </w:r>
      <w:r>
        <w:rPr>
          <w:color w:val="000000"/>
          <w:lang w:val="kk-KZ"/>
        </w:rPr>
        <w:t xml:space="preserve">                                                                                                                 </w:t>
      </w:r>
    </w:p>
    <w:p w:rsidR="0098717D" w:rsidRDefault="00CE60C4" w:rsidP="0098717D">
      <w:pPr>
        <w:pStyle w:val="a3"/>
        <w:jc w:val="both"/>
        <w:rPr>
          <w:rFonts w:ascii="Times New Roman" w:hAnsi="Times New Roman" w:cs="Times New Roman"/>
          <w:b/>
          <w:sz w:val="24"/>
          <w:szCs w:val="24"/>
          <w:lang w:val="kk-KZ"/>
        </w:rPr>
      </w:pPr>
      <w:r>
        <w:rPr>
          <w:color w:val="000000"/>
          <w:lang w:val="kk-KZ"/>
        </w:rPr>
        <w:t xml:space="preserve"> </w:t>
      </w:r>
      <w:r w:rsidRPr="00CE60C4">
        <w:rPr>
          <w:rFonts w:ascii="Times New Roman" w:hAnsi="Times New Roman" w:cs="Times New Roman"/>
          <w:color w:val="000000"/>
          <w:sz w:val="24"/>
          <w:szCs w:val="24"/>
          <w:lang w:val="kk-KZ"/>
        </w:rPr>
        <w:t>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w:t>
      </w:r>
      <w:r>
        <w:rPr>
          <w:color w:val="000000"/>
          <w:lang w:val="kk-KZ"/>
        </w:rPr>
        <w:t xml:space="preserve">                                                                                                                                                      </w:t>
      </w:r>
      <w:r w:rsidR="00731303">
        <w:rPr>
          <w:rFonts w:ascii="Times New Roman" w:hAnsi="Times New Roman" w:cs="Times New Roman"/>
          <w:b/>
          <w:sz w:val="24"/>
          <w:szCs w:val="24"/>
          <w:lang w:val="kk-KZ"/>
        </w:rPr>
        <w:t xml:space="preserve"> </w:t>
      </w:r>
      <w:r w:rsidR="0098717D">
        <w:rPr>
          <w:rFonts w:ascii="Times New Roman" w:hAnsi="Times New Roman" w:cs="Times New Roman"/>
          <w:b/>
          <w:sz w:val="24"/>
          <w:szCs w:val="24"/>
          <w:lang w:val="kk-KZ"/>
        </w:rPr>
        <w:t xml:space="preserve">  </w:t>
      </w:r>
    </w:p>
    <w:p w:rsidR="00731303" w:rsidRPr="0098717D" w:rsidRDefault="00731303" w:rsidP="0098717D">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731303" w:rsidRDefault="00731303" w:rsidP="0073130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731303" w:rsidRPr="0098717D" w:rsidRDefault="00731303" w:rsidP="0098717D">
      <w:pPr>
        <w:pStyle w:val="a3"/>
        <w:jc w:val="both"/>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жұмыс күн ішінде конкурстық комиссияға сағат 9.</w:t>
      </w:r>
      <w:r w:rsidR="002B0279">
        <w:rPr>
          <w:rFonts w:ascii="Times New Roman" w:hAnsi="Times New Roman" w:cs="Times New Roman"/>
          <w:sz w:val="24"/>
          <w:szCs w:val="24"/>
          <w:lang w:val="kk-KZ"/>
        </w:rPr>
        <w:t>00 ден 18</w:t>
      </w:r>
      <w:r>
        <w:rPr>
          <w:rFonts w:ascii="Times New Roman" w:hAnsi="Times New Roman" w:cs="Times New Roman"/>
          <w:sz w:val="24"/>
          <w:szCs w:val="24"/>
          <w:lang w:val="kk-KZ"/>
        </w:rPr>
        <w:t xml:space="preserve">.00  ге дейін  </w:t>
      </w:r>
      <w:r>
        <w:rPr>
          <w:rFonts w:ascii="Times New Roman" w:eastAsiaTheme="minorHAnsi" w:hAnsi="Times New Roman" w:cs="Times New Roman"/>
          <w:color w:val="000000"/>
          <w:sz w:val="24"/>
          <w:szCs w:val="24"/>
          <w:lang w:val="kk-KZ" w:eastAsia="en-US"/>
        </w:rPr>
        <w:t>қабылданады. Іс-жүргізуші Б</w:t>
      </w:r>
      <w:r w:rsidR="002B0279">
        <w:rPr>
          <w:rFonts w:ascii="Times New Roman" w:eastAsiaTheme="minorHAnsi" w:hAnsi="Times New Roman" w:cs="Times New Roman"/>
          <w:color w:val="000000"/>
          <w:sz w:val="24"/>
          <w:szCs w:val="24"/>
          <w:lang w:val="kk-KZ" w:eastAsia="en-US"/>
        </w:rPr>
        <w:t>айланыс телефоны: 8705–312–73-08</w:t>
      </w:r>
      <w:r>
        <w:rPr>
          <w:rFonts w:ascii="Times New Roman" w:eastAsiaTheme="minorHAnsi" w:hAnsi="Times New Roman" w:cs="Times New Roman"/>
          <w:color w:val="000000"/>
          <w:sz w:val="24"/>
          <w:szCs w:val="24"/>
          <w:lang w:val="kk-KZ" w:eastAsia="en-US"/>
        </w:rPr>
        <w:t xml:space="preserve"> мектеп телефоны 8726-31-5-49-11 Пошталық мекен-жайы: 080918 </w:t>
      </w:r>
      <w:r>
        <w:rPr>
          <w:rFonts w:ascii="Times New Roman" w:eastAsiaTheme="minorHAnsi" w:hAnsi="Times New Roman" w:cs="Times New Roman"/>
          <w:sz w:val="24"/>
          <w:szCs w:val="24"/>
          <w:lang w:val="kk-KZ" w:eastAsia="en-US"/>
        </w:rPr>
        <w:t>Электрондық пошта: podgornoe_om</w:t>
      </w:r>
      <w:r w:rsidR="0098717D">
        <w:rPr>
          <w:rStyle w:val="a4"/>
          <w:rFonts w:ascii="Times New Roman" w:eastAsiaTheme="minorHAnsi" w:hAnsi="Times New Roman" w:cs="Times New Roman"/>
          <w:color w:val="0070C0"/>
          <w:sz w:val="24"/>
          <w:szCs w:val="24"/>
          <w:lang w:val="kk-KZ" w:eastAsia="en-US"/>
        </w:rPr>
        <w:t>@mail.</w:t>
      </w:r>
      <w:r>
        <w:rPr>
          <w:rFonts w:ascii="Times New Roman" w:eastAsia="Times New Roman" w:hAnsi="Times New Roman" w:cs="Times New Roman"/>
          <w:b/>
          <w:color w:val="000000"/>
          <w:sz w:val="24"/>
          <w:szCs w:val="24"/>
          <w:lang w:val="kk-KZ"/>
        </w:rPr>
        <w:t>Конкурсты өткізу  орны:</w:t>
      </w:r>
      <w:r>
        <w:rPr>
          <w:rFonts w:ascii="Times New Roman" w:eastAsia="Times New Roman" w:hAnsi="Times New Roman" w:cs="Times New Roman"/>
          <w:color w:val="000000"/>
          <w:sz w:val="24"/>
          <w:szCs w:val="24"/>
          <w:lang w:val="kk-KZ"/>
        </w:rPr>
        <w:t xml:space="preserve">  Т.Рысқұлов ауданының біл</w:t>
      </w:r>
      <w:r w:rsidR="003F3558">
        <w:rPr>
          <w:rFonts w:ascii="Times New Roman" w:eastAsia="Times New Roman" w:hAnsi="Times New Roman" w:cs="Times New Roman"/>
          <w:color w:val="000000"/>
          <w:sz w:val="24"/>
          <w:szCs w:val="24"/>
          <w:lang w:val="kk-KZ"/>
        </w:rPr>
        <w:t xml:space="preserve">ім бөлімінің №5 </w:t>
      </w:r>
      <w:r>
        <w:rPr>
          <w:rFonts w:ascii="Times New Roman" w:eastAsia="Times New Roman" w:hAnsi="Times New Roman" w:cs="Times New Roman"/>
          <w:color w:val="000000"/>
          <w:sz w:val="24"/>
          <w:szCs w:val="24"/>
          <w:lang w:val="kk-KZ"/>
        </w:rPr>
        <w:t>орта мектебі» КММ-сі.</w:t>
      </w:r>
    </w:p>
    <w:p w:rsidR="00731303" w:rsidRDefault="00731303" w:rsidP="00731303">
      <w:pPr>
        <w:pStyle w:val="a3"/>
        <w:jc w:val="both"/>
        <w:rPr>
          <w:rFonts w:ascii="Times New Roman" w:hAnsi="Times New Roman" w:cs="Times New Roman"/>
          <w:sz w:val="24"/>
          <w:szCs w:val="24"/>
          <w:lang w:val="kk-KZ"/>
        </w:rPr>
      </w:pPr>
    </w:p>
    <w:p w:rsidR="00731303" w:rsidRDefault="00731303" w:rsidP="00731303">
      <w:pPr>
        <w:pStyle w:val="a3"/>
        <w:jc w:val="both"/>
        <w:rPr>
          <w:rFonts w:ascii="Times New Roman" w:hAnsi="Times New Roman" w:cs="Times New Roman"/>
          <w:sz w:val="24"/>
          <w:szCs w:val="24"/>
          <w:lang w:val="kk-KZ"/>
        </w:rPr>
      </w:pPr>
    </w:p>
    <w:p w:rsidR="006479F2" w:rsidRPr="00E03B14" w:rsidRDefault="006479F2" w:rsidP="006479F2">
      <w:pPr>
        <w:pStyle w:val="a7"/>
        <w:spacing w:before="0" w:beforeAutospacing="0" w:after="0" w:afterAutospacing="0"/>
        <w:jc w:val="center"/>
        <w:rPr>
          <w:b/>
          <w:color w:val="000000"/>
          <w:sz w:val="27"/>
          <w:szCs w:val="27"/>
          <w:lang w:val="kk-KZ"/>
        </w:rPr>
      </w:pPr>
    </w:p>
    <w:p w:rsidR="0098717D" w:rsidRDefault="0098717D" w:rsidP="006479F2">
      <w:pPr>
        <w:pStyle w:val="a7"/>
        <w:spacing w:before="0" w:beforeAutospacing="0" w:after="0" w:afterAutospacing="0"/>
        <w:jc w:val="center"/>
        <w:rPr>
          <w:b/>
          <w:color w:val="000000"/>
          <w:sz w:val="27"/>
          <w:szCs w:val="27"/>
          <w:lang w:val="kk-KZ"/>
        </w:rPr>
      </w:pPr>
    </w:p>
    <w:p w:rsidR="006479F2" w:rsidRDefault="006479F2" w:rsidP="006479F2">
      <w:pPr>
        <w:pStyle w:val="a7"/>
        <w:spacing w:before="0" w:beforeAutospacing="0" w:after="0" w:afterAutospacing="0"/>
        <w:jc w:val="center"/>
        <w:rPr>
          <w:b/>
          <w:color w:val="000000"/>
          <w:sz w:val="27"/>
          <w:szCs w:val="27"/>
        </w:rPr>
      </w:pPr>
      <w:r>
        <w:rPr>
          <w:b/>
          <w:color w:val="000000"/>
          <w:sz w:val="27"/>
          <w:szCs w:val="27"/>
        </w:rPr>
        <w:t xml:space="preserve">Управление образования </w:t>
      </w:r>
      <w:proofErr w:type="spellStart"/>
      <w:r>
        <w:rPr>
          <w:b/>
          <w:color w:val="000000"/>
          <w:sz w:val="27"/>
          <w:szCs w:val="27"/>
        </w:rPr>
        <w:t>акимата</w:t>
      </w:r>
      <w:proofErr w:type="spellEnd"/>
      <w:r>
        <w:rPr>
          <w:b/>
          <w:color w:val="000000"/>
          <w:sz w:val="27"/>
          <w:szCs w:val="27"/>
        </w:rPr>
        <w:t xml:space="preserve"> </w:t>
      </w:r>
      <w:proofErr w:type="spellStart"/>
      <w:r>
        <w:rPr>
          <w:b/>
          <w:color w:val="000000"/>
          <w:sz w:val="27"/>
          <w:szCs w:val="27"/>
        </w:rPr>
        <w:t>Жамбылской</w:t>
      </w:r>
      <w:proofErr w:type="spellEnd"/>
      <w:r>
        <w:rPr>
          <w:b/>
          <w:color w:val="000000"/>
          <w:sz w:val="27"/>
          <w:szCs w:val="27"/>
        </w:rPr>
        <w:t xml:space="preserve"> области</w:t>
      </w:r>
    </w:p>
    <w:p w:rsidR="006479F2" w:rsidRDefault="006479F2" w:rsidP="006479F2">
      <w:pPr>
        <w:pStyle w:val="a7"/>
        <w:spacing w:before="0" w:beforeAutospacing="0" w:after="0" w:afterAutospacing="0"/>
        <w:jc w:val="center"/>
        <w:rPr>
          <w:b/>
          <w:color w:val="000000"/>
          <w:sz w:val="27"/>
          <w:szCs w:val="27"/>
        </w:rPr>
      </w:pPr>
      <w:r>
        <w:rPr>
          <w:b/>
          <w:color w:val="000000"/>
          <w:sz w:val="27"/>
          <w:szCs w:val="27"/>
        </w:rPr>
        <w:t xml:space="preserve">отдела образования района </w:t>
      </w:r>
      <w:proofErr w:type="spellStart"/>
      <w:r>
        <w:rPr>
          <w:b/>
          <w:color w:val="000000"/>
          <w:sz w:val="27"/>
          <w:szCs w:val="27"/>
        </w:rPr>
        <w:t>Т.Рыскулова</w:t>
      </w:r>
      <w:proofErr w:type="spellEnd"/>
      <w:r>
        <w:rPr>
          <w:b/>
          <w:color w:val="000000"/>
          <w:sz w:val="27"/>
          <w:szCs w:val="27"/>
        </w:rPr>
        <w:t xml:space="preserve"> коммунальное государственное</w:t>
      </w:r>
    </w:p>
    <w:p w:rsidR="006479F2" w:rsidRDefault="006479F2" w:rsidP="006479F2">
      <w:pPr>
        <w:pStyle w:val="a7"/>
        <w:spacing w:before="0" w:beforeAutospacing="0" w:after="0" w:afterAutospacing="0"/>
        <w:jc w:val="center"/>
        <w:rPr>
          <w:b/>
          <w:color w:val="000000"/>
          <w:sz w:val="27"/>
          <w:szCs w:val="27"/>
        </w:rPr>
      </w:pPr>
      <w:r>
        <w:rPr>
          <w:b/>
          <w:color w:val="000000"/>
          <w:sz w:val="27"/>
          <w:szCs w:val="27"/>
        </w:rPr>
        <w:t>учреждение «</w:t>
      </w:r>
      <w:r>
        <w:rPr>
          <w:b/>
          <w:sz w:val="28"/>
          <w:szCs w:val="28"/>
          <w:lang w:val="kk-KZ"/>
        </w:rPr>
        <w:t>Средняя школа №</w:t>
      </w:r>
      <w:proofErr w:type="gramStart"/>
      <w:r>
        <w:rPr>
          <w:b/>
          <w:sz w:val="28"/>
          <w:szCs w:val="28"/>
          <w:lang w:val="kk-KZ"/>
        </w:rPr>
        <w:t xml:space="preserve">5 </w:t>
      </w:r>
      <w:r>
        <w:rPr>
          <w:b/>
          <w:color w:val="000000"/>
          <w:sz w:val="27"/>
          <w:szCs w:val="27"/>
        </w:rPr>
        <w:t>»</w:t>
      </w:r>
      <w:proofErr w:type="gramEnd"/>
    </w:p>
    <w:p w:rsidR="006479F2" w:rsidRDefault="006479F2" w:rsidP="006479F2">
      <w:pPr>
        <w:pStyle w:val="a7"/>
        <w:spacing w:before="0" w:beforeAutospacing="0" w:after="0" w:afterAutospacing="0"/>
        <w:jc w:val="center"/>
        <w:rPr>
          <w:b/>
          <w:color w:val="000000"/>
          <w:sz w:val="27"/>
          <w:szCs w:val="27"/>
        </w:rPr>
      </w:pPr>
      <w:r>
        <w:rPr>
          <w:b/>
          <w:color w:val="000000"/>
          <w:sz w:val="27"/>
          <w:szCs w:val="27"/>
        </w:rPr>
        <w:t>ОБЪЯВЛЯЕТ КОНКУРС</w:t>
      </w:r>
    </w:p>
    <w:p w:rsidR="006479F2" w:rsidRDefault="006479F2" w:rsidP="006479F2">
      <w:pPr>
        <w:pStyle w:val="a7"/>
        <w:spacing w:before="0" w:beforeAutospacing="0" w:after="0" w:afterAutospacing="0"/>
        <w:jc w:val="center"/>
        <w:rPr>
          <w:b/>
          <w:color w:val="000000"/>
          <w:sz w:val="27"/>
          <w:szCs w:val="27"/>
          <w:lang w:val="kk-KZ"/>
        </w:rPr>
      </w:pPr>
      <w:r>
        <w:rPr>
          <w:b/>
          <w:color w:val="000000"/>
          <w:sz w:val="27"/>
          <w:szCs w:val="27"/>
        </w:rPr>
        <w:t>на вакантную должность</w:t>
      </w:r>
      <w:r w:rsidR="0098717D">
        <w:rPr>
          <w:b/>
          <w:color w:val="000000"/>
          <w:sz w:val="27"/>
          <w:szCs w:val="27"/>
          <w:lang w:val="kk-KZ"/>
        </w:rPr>
        <w:t xml:space="preserve"> тәлімгер</w:t>
      </w:r>
      <w:r>
        <w:rPr>
          <w:rFonts w:ascii="Arial" w:hAnsi="Arial" w:cs="Arial"/>
          <w:color w:val="000000"/>
          <w:sz w:val="36"/>
          <w:szCs w:val="36"/>
        </w:rPr>
        <w:t xml:space="preserve"> </w:t>
      </w:r>
      <w:r w:rsidR="0098717D">
        <w:rPr>
          <w:rFonts w:ascii="Arial" w:hAnsi="Arial" w:cs="Arial"/>
          <w:color w:val="000000"/>
          <w:sz w:val="36"/>
          <w:szCs w:val="36"/>
        </w:rPr>
        <w:t>(</w:t>
      </w:r>
      <w:r w:rsidR="00850897">
        <w:rPr>
          <w:b/>
          <w:color w:val="000000"/>
          <w:sz w:val="28"/>
          <w:szCs w:val="28"/>
        </w:rPr>
        <w:t>вожатый</w:t>
      </w:r>
      <w:r w:rsidR="0098717D">
        <w:rPr>
          <w:b/>
          <w:color w:val="000000"/>
          <w:sz w:val="28"/>
          <w:szCs w:val="28"/>
        </w:rPr>
        <w:t>)</w:t>
      </w:r>
      <w:r>
        <w:rPr>
          <w:b/>
          <w:color w:val="000000"/>
          <w:sz w:val="28"/>
          <w:szCs w:val="28"/>
          <w:lang w:val="kk-KZ"/>
        </w:rPr>
        <w:t xml:space="preserve"> 1</w:t>
      </w:r>
      <w:r>
        <w:rPr>
          <w:b/>
          <w:color w:val="000000"/>
          <w:sz w:val="27"/>
          <w:szCs w:val="27"/>
        </w:rPr>
        <w:t xml:space="preserve"> нагрузка </w:t>
      </w:r>
      <w:r>
        <w:rPr>
          <w:b/>
          <w:color w:val="000000"/>
          <w:sz w:val="27"/>
          <w:szCs w:val="27"/>
          <w:lang w:val="kk-KZ"/>
        </w:rPr>
        <w:t>(постоянно)</w:t>
      </w:r>
    </w:p>
    <w:p w:rsidR="006479F2" w:rsidRDefault="006479F2" w:rsidP="006479F2">
      <w:pPr>
        <w:pStyle w:val="a7"/>
        <w:spacing w:before="0" w:beforeAutospacing="0" w:after="0" w:afterAutospacing="0"/>
        <w:ind w:firstLine="708"/>
        <w:jc w:val="both"/>
        <w:rPr>
          <w:color w:val="000000"/>
          <w:szCs w:val="27"/>
        </w:rPr>
      </w:pPr>
      <w:r>
        <w:rPr>
          <w:color w:val="000000"/>
          <w:szCs w:val="27"/>
        </w:rPr>
        <w:t>Требования к квалификации: высшее и (или) послевузовское педагогическое или техническое и профессиональное, после среднее педагогическое образование по соответствующему профилю или иное профессиональное образование по соответствующему профилю или документ,</w:t>
      </w:r>
    </w:p>
    <w:p w:rsidR="006479F2" w:rsidRDefault="006479F2" w:rsidP="006479F2">
      <w:pPr>
        <w:pStyle w:val="a7"/>
        <w:spacing w:before="0" w:beforeAutospacing="0" w:after="0" w:afterAutospacing="0"/>
        <w:jc w:val="both"/>
        <w:rPr>
          <w:color w:val="000000"/>
          <w:szCs w:val="27"/>
        </w:rPr>
      </w:pPr>
      <w:r>
        <w:rPr>
          <w:color w:val="000000"/>
          <w:szCs w:val="27"/>
        </w:rPr>
        <w:t>подтверждающий педагогическую переподготовку, без предъявления требований к стажу работы, НКТ (национальный квалификационный сертификат)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rsidR="006479F2" w:rsidRDefault="006479F2" w:rsidP="006479F2">
      <w:pPr>
        <w:pStyle w:val="a7"/>
        <w:spacing w:before="0" w:beforeAutospacing="0" w:after="0" w:afterAutospacing="0"/>
        <w:ind w:firstLine="708"/>
        <w:jc w:val="both"/>
        <w:rPr>
          <w:color w:val="000000"/>
          <w:szCs w:val="27"/>
        </w:rPr>
      </w:pPr>
      <w:r>
        <w:rPr>
          <w:color w:val="000000"/>
          <w:szCs w:val="27"/>
        </w:rPr>
        <w:t xml:space="preserve">Заработная плата на вакантную должность </w:t>
      </w:r>
      <w:r w:rsidR="00EE6AA4">
        <w:rPr>
          <w:color w:val="000000"/>
          <w:szCs w:val="27"/>
          <w:lang w:val="kk-KZ"/>
        </w:rPr>
        <w:t>«</w:t>
      </w:r>
      <w:proofErr w:type="gramStart"/>
      <w:r w:rsidR="00850897">
        <w:rPr>
          <w:b/>
          <w:color w:val="000000"/>
          <w:szCs w:val="28"/>
        </w:rPr>
        <w:t>вожатый</w:t>
      </w:r>
      <w:r w:rsidR="00EE6AA4">
        <w:rPr>
          <w:b/>
          <w:color w:val="000000"/>
          <w:szCs w:val="28"/>
          <w:lang w:val="kk-KZ"/>
        </w:rPr>
        <w:t>»</w:t>
      </w:r>
      <w:r>
        <w:rPr>
          <w:b/>
          <w:color w:val="000000"/>
          <w:szCs w:val="28"/>
          <w:lang w:val="kk-KZ"/>
        </w:rPr>
        <w:t xml:space="preserve"> </w:t>
      </w:r>
      <w:r>
        <w:rPr>
          <w:color w:val="000000"/>
          <w:szCs w:val="27"/>
        </w:rPr>
        <w:t xml:space="preserve"> </w:t>
      </w:r>
      <w:r>
        <w:rPr>
          <w:color w:val="000000"/>
          <w:szCs w:val="27"/>
          <w:lang w:val="kk-KZ"/>
        </w:rPr>
        <w:t>1</w:t>
      </w:r>
      <w:proofErr w:type="gramEnd"/>
      <w:r>
        <w:rPr>
          <w:color w:val="000000"/>
          <w:szCs w:val="27"/>
        </w:rPr>
        <w:t xml:space="preserve"> нагрузка постоянно управления образования </w:t>
      </w:r>
      <w:proofErr w:type="spellStart"/>
      <w:r>
        <w:rPr>
          <w:color w:val="000000"/>
          <w:szCs w:val="27"/>
        </w:rPr>
        <w:t>акимата</w:t>
      </w:r>
      <w:proofErr w:type="spellEnd"/>
      <w:r>
        <w:rPr>
          <w:color w:val="000000"/>
          <w:szCs w:val="27"/>
        </w:rPr>
        <w:t xml:space="preserve"> </w:t>
      </w:r>
      <w:proofErr w:type="spellStart"/>
      <w:r>
        <w:rPr>
          <w:color w:val="000000"/>
          <w:szCs w:val="27"/>
        </w:rPr>
        <w:t>Жамбылской</w:t>
      </w:r>
      <w:proofErr w:type="spellEnd"/>
      <w:r>
        <w:rPr>
          <w:color w:val="000000"/>
          <w:szCs w:val="27"/>
        </w:rPr>
        <w:t xml:space="preserve"> области отдела образования района </w:t>
      </w:r>
      <w:proofErr w:type="spellStart"/>
      <w:r>
        <w:rPr>
          <w:color w:val="000000"/>
          <w:szCs w:val="27"/>
        </w:rPr>
        <w:t>Т.Рыскулова</w:t>
      </w:r>
      <w:proofErr w:type="spellEnd"/>
      <w:r>
        <w:rPr>
          <w:color w:val="000000"/>
          <w:szCs w:val="27"/>
        </w:rPr>
        <w:t xml:space="preserve"> коммунального государственного учреждения «</w:t>
      </w:r>
      <w:r>
        <w:rPr>
          <w:sz w:val="22"/>
          <w:szCs w:val="28"/>
          <w:lang w:val="kk-KZ"/>
        </w:rPr>
        <w:t>Средняя школа №5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6479F2" w:rsidTr="006479F2">
        <w:trPr>
          <w:trHeight w:val="537"/>
        </w:trPr>
        <w:tc>
          <w:tcPr>
            <w:tcW w:w="516" w:type="dxa"/>
            <w:vMerge w:val="restart"/>
            <w:tcBorders>
              <w:top w:val="single" w:sz="4" w:space="0" w:color="auto"/>
              <w:left w:val="single" w:sz="4" w:space="0" w:color="auto"/>
              <w:bottom w:val="single" w:sz="4" w:space="0" w:color="auto"/>
              <w:right w:val="single" w:sz="4" w:space="0" w:color="auto"/>
            </w:tcBorders>
          </w:tcPr>
          <w:p w:rsidR="006479F2" w:rsidRDefault="006479F2">
            <w:pPr>
              <w:pStyle w:val="a3"/>
              <w:spacing w:line="276" w:lineRule="auto"/>
              <w:ind w:left="-59"/>
              <w:jc w:val="both"/>
              <w:rPr>
                <w:rFonts w:ascii="Times New Roman" w:hAnsi="Times New Roman" w:cs="Times New Roman"/>
                <w:b/>
                <w:sz w:val="20"/>
                <w:lang w:val="kk-KZ" w:eastAsia="en-US"/>
              </w:rPr>
            </w:pPr>
          </w:p>
          <w:p w:rsidR="006479F2" w:rsidRDefault="006479F2">
            <w:pPr>
              <w:pStyle w:val="a3"/>
              <w:spacing w:line="276" w:lineRule="auto"/>
              <w:ind w:left="-59"/>
              <w:jc w:val="both"/>
              <w:rPr>
                <w:rFonts w:ascii="Times New Roman" w:hAnsi="Times New Roman" w:cs="Times New Roman"/>
                <w:b/>
                <w:sz w:val="20"/>
                <w:lang w:val="kk-KZ" w:eastAsia="en-US"/>
              </w:rPr>
            </w:pPr>
          </w:p>
          <w:p w:rsidR="006479F2" w:rsidRDefault="006479F2">
            <w:pPr>
              <w:pStyle w:val="a3"/>
              <w:spacing w:line="276" w:lineRule="auto"/>
              <w:jc w:val="both"/>
              <w:rPr>
                <w:rFonts w:ascii="Times New Roman" w:hAnsi="Times New Roman" w:cs="Times New Roman"/>
                <w:b/>
                <w:sz w:val="20"/>
                <w:lang w:val="kk-KZ" w:eastAsia="en-US"/>
              </w:rPr>
            </w:pPr>
            <w:r>
              <w:rPr>
                <w:rFonts w:ascii="Times New Roman" w:hAnsi="Times New Roman" w:cs="Times New Roman"/>
                <w:b/>
                <w:sz w:val="20"/>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6479F2" w:rsidRDefault="006479F2">
            <w:pPr>
              <w:jc w:val="both"/>
              <w:rPr>
                <w:rFonts w:ascii="Times New Roman" w:hAnsi="Times New Roman" w:cs="Times New Roman"/>
                <w:b/>
                <w:sz w:val="20"/>
                <w:lang w:val="kk-KZ" w:eastAsia="en-US"/>
              </w:rPr>
            </w:pPr>
          </w:p>
          <w:p w:rsidR="006479F2" w:rsidRDefault="006479F2">
            <w:pPr>
              <w:jc w:val="both"/>
              <w:rPr>
                <w:rFonts w:ascii="Times New Roman" w:hAnsi="Times New Roman" w:cs="Times New Roman"/>
                <w:b/>
                <w:sz w:val="20"/>
                <w:lang w:val="kk-KZ" w:eastAsia="en-US"/>
              </w:rPr>
            </w:pPr>
            <w:r>
              <w:rPr>
                <w:rFonts w:ascii="Times New Roman" w:hAnsi="Times New Roman" w:cs="Times New Roman"/>
                <w:b/>
                <w:sz w:val="20"/>
                <w:lang w:val="kk-KZ" w:eastAsia="en-US"/>
              </w:rPr>
              <w:t>Категория</w:t>
            </w:r>
          </w:p>
          <w:p w:rsidR="006479F2" w:rsidRDefault="006479F2">
            <w:pPr>
              <w:pStyle w:val="a3"/>
              <w:spacing w:line="276" w:lineRule="auto"/>
              <w:jc w:val="both"/>
              <w:rPr>
                <w:rFonts w:ascii="Times New Roman" w:hAnsi="Times New Roman" w:cs="Times New Roman"/>
                <w:b/>
                <w:sz w:val="20"/>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6479F2" w:rsidRDefault="006479F2">
            <w:pPr>
              <w:jc w:val="both"/>
              <w:rPr>
                <w:rFonts w:ascii="Times New Roman" w:hAnsi="Times New Roman" w:cs="Times New Roman"/>
                <w:b/>
                <w:sz w:val="20"/>
                <w:lang w:val="kk-KZ" w:eastAsia="en-US"/>
              </w:rPr>
            </w:pPr>
            <w:r>
              <w:rPr>
                <w:rFonts w:ascii="Times New Roman" w:hAnsi="Times New Roman" w:cs="Times New Roman"/>
                <w:b/>
                <w:sz w:val="20"/>
                <w:lang w:val="kk-KZ" w:eastAsia="en-US"/>
              </w:rPr>
              <w:t>Расчет должностного оклада за выслугу лет</w:t>
            </w:r>
          </w:p>
          <w:p w:rsidR="006479F2" w:rsidRDefault="006479F2">
            <w:pPr>
              <w:pStyle w:val="a3"/>
              <w:spacing w:line="276" w:lineRule="auto"/>
              <w:jc w:val="both"/>
              <w:rPr>
                <w:rFonts w:ascii="Times New Roman" w:hAnsi="Times New Roman" w:cs="Times New Roman"/>
                <w:b/>
                <w:sz w:val="20"/>
                <w:lang w:val="kk-KZ" w:eastAsia="en-US"/>
              </w:rPr>
            </w:pPr>
          </w:p>
        </w:tc>
      </w:tr>
      <w:tr w:rsidR="006479F2" w:rsidTr="006479F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9F2" w:rsidRDefault="006479F2">
            <w:pPr>
              <w:spacing w:after="0"/>
              <w:rPr>
                <w:rFonts w:ascii="Times New Roman" w:hAnsi="Times New Roman" w:cs="Times New Roman"/>
                <w:b/>
                <w:sz w:val="2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9F2" w:rsidRDefault="006479F2">
            <w:pPr>
              <w:spacing w:after="0"/>
              <w:rPr>
                <w:rFonts w:ascii="Times New Roman" w:hAnsi="Times New Roman" w:cs="Times New Roman"/>
                <w:b/>
                <w:sz w:val="20"/>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6479F2" w:rsidRDefault="006479F2">
            <w:pPr>
              <w:pStyle w:val="a3"/>
              <w:spacing w:line="276" w:lineRule="auto"/>
              <w:jc w:val="both"/>
              <w:rPr>
                <w:rFonts w:ascii="Times New Roman" w:hAnsi="Times New Roman" w:cs="Times New Roman"/>
                <w:sz w:val="20"/>
                <w:lang w:val="kk-KZ" w:eastAsia="en-US"/>
              </w:rPr>
            </w:pPr>
            <w:r>
              <w:rPr>
                <w:rFonts w:ascii="Times New Roman" w:hAnsi="Times New Roman" w:cs="Times New Roman"/>
                <w:sz w:val="20"/>
                <w:lang w:val="kk-KZ" w:eastAsia="en-US"/>
              </w:rPr>
              <w:t>от</w:t>
            </w:r>
          </w:p>
        </w:tc>
        <w:tc>
          <w:tcPr>
            <w:tcW w:w="3289" w:type="dxa"/>
            <w:tcBorders>
              <w:top w:val="single" w:sz="4" w:space="0" w:color="auto"/>
              <w:left w:val="single" w:sz="4" w:space="0" w:color="auto"/>
              <w:bottom w:val="single" w:sz="4" w:space="0" w:color="auto"/>
              <w:right w:val="single" w:sz="4" w:space="0" w:color="auto"/>
            </w:tcBorders>
            <w:hideMark/>
          </w:tcPr>
          <w:p w:rsidR="006479F2" w:rsidRDefault="006479F2">
            <w:pPr>
              <w:pStyle w:val="a3"/>
              <w:spacing w:line="276" w:lineRule="auto"/>
              <w:jc w:val="both"/>
              <w:rPr>
                <w:rFonts w:ascii="Times New Roman" w:hAnsi="Times New Roman" w:cs="Times New Roman"/>
                <w:sz w:val="20"/>
                <w:lang w:val="kk-KZ" w:eastAsia="en-US"/>
              </w:rPr>
            </w:pPr>
            <w:r>
              <w:rPr>
                <w:rFonts w:ascii="Times New Roman" w:hAnsi="Times New Roman" w:cs="Times New Roman"/>
                <w:sz w:val="20"/>
                <w:lang w:val="kk-KZ" w:eastAsia="en-US"/>
              </w:rPr>
              <w:t>до</w:t>
            </w:r>
          </w:p>
        </w:tc>
      </w:tr>
      <w:tr w:rsidR="006479F2" w:rsidTr="006479F2">
        <w:trPr>
          <w:trHeight w:val="463"/>
        </w:trPr>
        <w:tc>
          <w:tcPr>
            <w:tcW w:w="516" w:type="dxa"/>
            <w:tcBorders>
              <w:top w:val="single" w:sz="4" w:space="0" w:color="auto"/>
              <w:left w:val="single" w:sz="4" w:space="0" w:color="auto"/>
              <w:bottom w:val="single" w:sz="4" w:space="0" w:color="auto"/>
              <w:right w:val="single" w:sz="4" w:space="0" w:color="auto"/>
            </w:tcBorders>
            <w:hideMark/>
          </w:tcPr>
          <w:p w:rsidR="006479F2" w:rsidRDefault="006479F2">
            <w:pPr>
              <w:pStyle w:val="a3"/>
              <w:spacing w:line="276" w:lineRule="auto"/>
              <w:jc w:val="both"/>
              <w:rPr>
                <w:rFonts w:ascii="Times New Roman" w:hAnsi="Times New Roman" w:cs="Times New Roman"/>
                <w:sz w:val="20"/>
                <w:lang w:val="kk-KZ" w:eastAsia="en-US"/>
              </w:rPr>
            </w:pPr>
            <w:r>
              <w:rPr>
                <w:rFonts w:ascii="Times New Roman" w:hAnsi="Times New Roman" w:cs="Times New Roman"/>
                <w:sz w:val="20"/>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6479F2" w:rsidRDefault="006479F2">
            <w:pPr>
              <w:spacing w:after="0"/>
              <w:jc w:val="both"/>
              <w:rPr>
                <w:rFonts w:cs="Times New Roman"/>
                <w:sz w:val="20"/>
                <w:lang w:eastAsia="en-US"/>
              </w:rPr>
            </w:pPr>
            <w:r>
              <w:rPr>
                <w:color w:val="000000"/>
                <w:sz w:val="24"/>
                <w:szCs w:val="27"/>
                <w:lang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6479F2" w:rsidRDefault="006479F2">
            <w:pPr>
              <w:pStyle w:val="a7"/>
              <w:spacing w:before="0" w:beforeAutospacing="0" w:after="0" w:afterAutospacing="0" w:line="276" w:lineRule="auto"/>
              <w:jc w:val="both"/>
              <w:rPr>
                <w:color w:val="000000"/>
                <w:szCs w:val="27"/>
                <w:lang w:val="kk-KZ" w:eastAsia="en-US"/>
              </w:rPr>
            </w:pPr>
            <w:r>
              <w:rPr>
                <w:color w:val="000000"/>
                <w:szCs w:val="27"/>
                <w:lang w:eastAsia="en-US"/>
              </w:rPr>
              <w:t>180 000</w:t>
            </w:r>
          </w:p>
        </w:tc>
        <w:tc>
          <w:tcPr>
            <w:tcW w:w="3289" w:type="dxa"/>
            <w:tcBorders>
              <w:top w:val="single" w:sz="4" w:space="0" w:color="auto"/>
              <w:left w:val="single" w:sz="4" w:space="0" w:color="auto"/>
              <w:bottom w:val="single" w:sz="4" w:space="0" w:color="auto"/>
              <w:right w:val="single" w:sz="4" w:space="0" w:color="auto"/>
            </w:tcBorders>
            <w:hideMark/>
          </w:tcPr>
          <w:p w:rsidR="006479F2" w:rsidRDefault="006479F2">
            <w:pPr>
              <w:pStyle w:val="a7"/>
              <w:spacing w:before="0" w:beforeAutospacing="0" w:after="0" w:afterAutospacing="0" w:line="276" w:lineRule="auto"/>
              <w:jc w:val="both"/>
              <w:rPr>
                <w:color w:val="000000"/>
                <w:szCs w:val="27"/>
                <w:lang w:eastAsia="en-US"/>
              </w:rPr>
            </w:pPr>
            <w:r>
              <w:rPr>
                <w:color w:val="000000"/>
                <w:szCs w:val="27"/>
                <w:lang w:eastAsia="en-US"/>
              </w:rPr>
              <w:t>250 000</w:t>
            </w:r>
          </w:p>
        </w:tc>
      </w:tr>
    </w:tbl>
    <w:p w:rsidR="006479F2" w:rsidRDefault="006479F2" w:rsidP="006479F2">
      <w:pPr>
        <w:pStyle w:val="a7"/>
        <w:spacing w:before="0" w:beforeAutospacing="0" w:after="0" w:afterAutospacing="0"/>
        <w:ind w:firstLine="708"/>
        <w:jc w:val="both"/>
        <w:rPr>
          <w:color w:val="000000"/>
          <w:szCs w:val="27"/>
        </w:rPr>
      </w:pPr>
      <w:r>
        <w:rPr>
          <w:color w:val="000000"/>
          <w:szCs w:val="27"/>
        </w:rPr>
        <w:t>Конкурс проводится в течение 7 (семи) рабочего дня с момента опубликования объявления отдела образования района Т. Рыскулова в коммунальное государственное учреждение «</w:t>
      </w:r>
      <w:r>
        <w:rPr>
          <w:sz w:val="22"/>
          <w:szCs w:val="28"/>
          <w:lang w:val="kk-KZ"/>
        </w:rPr>
        <w:t>Средняя школа №</w:t>
      </w:r>
      <w:proofErr w:type="gramStart"/>
      <w:r>
        <w:rPr>
          <w:sz w:val="22"/>
          <w:szCs w:val="28"/>
          <w:lang w:val="kk-KZ"/>
        </w:rPr>
        <w:t>5 »</w:t>
      </w:r>
      <w:proofErr w:type="gramEnd"/>
      <w:r>
        <w:rPr>
          <w:sz w:val="22"/>
          <w:szCs w:val="28"/>
          <w:lang w:val="kk-KZ"/>
        </w:rPr>
        <w:t>.</w:t>
      </w:r>
    </w:p>
    <w:p w:rsidR="00F0025C" w:rsidRDefault="006479F2" w:rsidP="008B7910">
      <w:pPr>
        <w:pStyle w:val="a7"/>
        <w:spacing w:before="0" w:beforeAutospacing="0" w:after="0" w:afterAutospacing="0"/>
        <w:jc w:val="both"/>
        <w:rPr>
          <w:color w:val="000000"/>
          <w:lang w:val="kk-KZ"/>
        </w:rPr>
      </w:pPr>
      <w:r>
        <w:rPr>
          <w:color w:val="000000"/>
          <w:szCs w:val="27"/>
        </w:rPr>
        <w:t>Документы на конкурс принимаются в коммунальном государственном учреждении «</w:t>
      </w:r>
      <w:r w:rsidR="00E03B14">
        <w:rPr>
          <w:sz w:val="22"/>
          <w:szCs w:val="28"/>
          <w:lang w:val="kk-KZ"/>
        </w:rPr>
        <w:t>Средняя школа №5</w:t>
      </w:r>
      <w:r>
        <w:rPr>
          <w:sz w:val="22"/>
          <w:szCs w:val="28"/>
          <w:lang w:val="kk-KZ"/>
        </w:rPr>
        <w:t>»</w:t>
      </w:r>
      <w:r>
        <w:rPr>
          <w:color w:val="000000"/>
          <w:szCs w:val="27"/>
        </w:rPr>
        <w:t xml:space="preserve"> отдела образования района </w:t>
      </w:r>
      <w:proofErr w:type="spellStart"/>
      <w:r>
        <w:rPr>
          <w:color w:val="000000"/>
          <w:szCs w:val="27"/>
        </w:rPr>
        <w:t>Т.Рыскулова</w:t>
      </w:r>
      <w:proofErr w:type="spellEnd"/>
      <w:r>
        <w:rPr>
          <w:color w:val="000000"/>
          <w:szCs w:val="27"/>
        </w:rPr>
        <w:t xml:space="preserve"> Управления образования </w:t>
      </w:r>
      <w:proofErr w:type="spellStart"/>
      <w:r>
        <w:rPr>
          <w:color w:val="000000"/>
          <w:szCs w:val="27"/>
        </w:rPr>
        <w:t>акимата</w:t>
      </w:r>
      <w:proofErr w:type="spellEnd"/>
      <w:r>
        <w:rPr>
          <w:color w:val="000000"/>
          <w:szCs w:val="27"/>
        </w:rPr>
        <w:t xml:space="preserve"> </w:t>
      </w:r>
      <w:proofErr w:type="spellStart"/>
      <w:r>
        <w:rPr>
          <w:color w:val="000000"/>
          <w:szCs w:val="27"/>
        </w:rPr>
        <w:t>Жамбылской</w:t>
      </w:r>
      <w:proofErr w:type="spellEnd"/>
      <w:r>
        <w:rPr>
          <w:color w:val="000000"/>
          <w:szCs w:val="27"/>
        </w:rPr>
        <w:t xml:space="preserve"> </w:t>
      </w:r>
      <w:proofErr w:type="gramStart"/>
      <w:r>
        <w:rPr>
          <w:color w:val="000000"/>
          <w:szCs w:val="27"/>
        </w:rPr>
        <w:t>области  по</w:t>
      </w:r>
      <w:proofErr w:type="gramEnd"/>
      <w:r>
        <w:rPr>
          <w:color w:val="000000"/>
          <w:szCs w:val="27"/>
        </w:rPr>
        <w:t xml:space="preserve"> адресу: </w:t>
      </w:r>
      <w:r>
        <w:rPr>
          <w:color w:val="000000"/>
          <w:szCs w:val="27"/>
          <w:lang w:val="kk-KZ"/>
        </w:rPr>
        <w:t>село Д.Конаева, ул.Бирлик №25.</w:t>
      </w:r>
      <w:r w:rsidR="008B7910">
        <w:rPr>
          <w:color w:val="000000"/>
          <w:szCs w:val="27"/>
          <w:lang w:val="kk-KZ"/>
        </w:rPr>
        <w:t xml:space="preserve">                                                 </w:t>
      </w:r>
      <w:r w:rsidRPr="00EE6AA4">
        <w:rPr>
          <w:b/>
          <w:color w:val="000000"/>
          <w:szCs w:val="27"/>
        </w:rPr>
        <w:t>Функциональные обязанности</w:t>
      </w:r>
      <w:r>
        <w:rPr>
          <w:color w:val="000000"/>
          <w:szCs w:val="27"/>
        </w:rPr>
        <w:t xml:space="preserve">: </w:t>
      </w:r>
      <w:r w:rsidR="008B7910" w:rsidRPr="00CE60C4">
        <w:rPr>
          <w:color w:val="000000"/>
        </w:rPr>
        <w:t>Способствует развитию деятельности детских общественных организаций, объединений "</w:t>
      </w:r>
      <w:proofErr w:type="spellStart"/>
      <w:r w:rsidR="008B7910" w:rsidRPr="00CE60C4">
        <w:rPr>
          <w:color w:val="000000"/>
        </w:rPr>
        <w:t>Жасқыран</w:t>
      </w:r>
      <w:proofErr w:type="spellEnd"/>
      <w:r w:rsidR="008B7910" w:rsidRPr="00CE60C4">
        <w:rPr>
          <w:color w:val="000000"/>
        </w:rPr>
        <w:t>", "</w:t>
      </w:r>
      <w:proofErr w:type="spellStart"/>
      <w:r w:rsidR="008B7910" w:rsidRPr="00CE60C4">
        <w:rPr>
          <w:color w:val="000000"/>
        </w:rPr>
        <w:t>Жасұлан</w:t>
      </w:r>
      <w:proofErr w:type="spellEnd"/>
      <w:r w:rsidR="008B7910" w:rsidRPr="00CE60C4">
        <w:rPr>
          <w:color w:val="000000"/>
        </w:rPr>
        <w:t>".</w:t>
      </w:r>
      <w:r w:rsidR="008B7910">
        <w:rPr>
          <w:color w:val="000000"/>
          <w:lang w:val="kk-KZ"/>
        </w:rPr>
        <w:t xml:space="preserve">                                                    </w:t>
      </w:r>
    </w:p>
    <w:p w:rsidR="008B7910" w:rsidRDefault="008B7910" w:rsidP="008B7910">
      <w:pPr>
        <w:pStyle w:val="a7"/>
        <w:spacing w:before="0" w:beforeAutospacing="0" w:after="0" w:afterAutospacing="0"/>
        <w:jc w:val="both"/>
        <w:rPr>
          <w:color w:val="000000"/>
          <w:szCs w:val="27"/>
          <w:lang w:val="kk-KZ"/>
        </w:rPr>
      </w:pPr>
      <w:bookmarkStart w:id="0" w:name="_GoBack"/>
      <w:bookmarkEnd w:id="0"/>
      <w:r w:rsidRPr="00CE60C4">
        <w:rPr>
          <w:color w:val="000000"/>
        </w:rPr>
        <w:t>Помогает обучающимся в планировании деятельности их объединений, организаций, способствует обновлению содержания и форм их деятельности.</w:t>
      </w:r>
      <w:r>
        <w:rPr>
          <w:color w:val="000000"/>
          <w:szCs w:val="27"/>
          <w:lang w:val="kk-KZ"/>
        </w:rPr>
        <w:t xml:space="preserve">                                                     </w:t>
      </w:r>
    </w:p>
    <w:p w:rsidR="008B7910" w:rsidRDefault="008B7910" w:rsidP="008B7910">
      <w:pPr>
        <w:pStyle w:val="a7"/>
        <w:spacing w:before="0" w:beforeAutospacing="0" w:after="0" w:afterAutospacing="0"/>
        <w:jc w:val="both"/>
        <w:rPr>
          <w:color w:val="000000"/>
          <w:szCs w:val="27"/>
          <w:lang w:val="kk-KZ"/>
        </w:rPr>
      </w:pPr>
      <w:r w:rsidRPr="00CE60C4">
        <w:rPr>
          <w:color w:val="000000"/>
        </w:rPr>
        <w:t>Осуществляет работу с учетом возрастных интересов и потребностей детей и подростков.</w:t>
      </w:r>
      <w:r>
        <w:rPr>
          <w:color w:val="000000"/>
          <w:szCs w:val="27"/>
          <w:lang w:val="kk-KZ"/>
        </w:rPr>
        <w:t xml:space="preserve"> </w:t>
      </w:r>
      <w:r w:rsidRPr="00CE60C4">
        <w:rPr>
          <w:color w:val="000000"/>
        </w:rPr>
        <w:t>Организует коллективно-творческую деятельность.</w:t>
      </w:r>
      <w:r>
        <w:rPr>
          <w:color w:val="000000"/>
          <w:szCs w:val="27"/>
          <w:lang w:val="kk-KZ"/>
        </w:rPr>
        <w:t xml:space="preserve">                                                           </w:t>
      </w:r>
    </w:p>
    <w:p w:rsidR="008B7910" w:rsidRDefault="008B7910" w:rsidP="008B7910">
      <w:pPr>
        <w:pStyle w:val="a7"/>
        <w:spacing w:before="0" w:beforeAutospacing="0" w:after="0" w:afterAutospacing="0"/>
        <w:jc w:val="both"/>
        <w:rPr>
          <w:color w:val="000000"/>
          <w:szCs w:val="27"/>
          <w:lang w:val="kk-KZ"/>
        </w:rPr>
      </w:pPr>
      <w:r w:rsidRPr="00CE60C4">
        <w:rPr>
          <w:color w:val="000000"/>
        </w:rPr>
        <w:t>Обеспечивает условия для широкого информирования детей и подростков о действующих организациях, объединениях.</w:t>
      </w:r>
    </w:p>
    <w:p w:rsidR="008B7910" w:rsidRDefault="008B7910" w:rsidP="008B7910">
      <w:pPr>
        <w:pStyle w:val="a7"/>
        <w:spacing w:before="0" w:beforeAutospacing="0" w:after="0" w:afterAutospacing="0"/>
        <w:jc w:val="both"/>
        <w:rPr>
          <w:color w:val="000000"/>
          <w:szCs w:val="27"/>
          <w:lang w:val="kk-KZ"/>
        </w:rPr>
      </w:pPr>
      <w:r w:rsidRPr="00CE60C4">
        <w:rPr>
          <w:color w:val="000000"/>
        </w:rPr>
        <w:t>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8B7910" w:rsidRDefault="008B7910" w:rsidP="008B7910">
      <w:pPr>
        <w:pStyle w:val="a7"/>
        <w:spacing w:before="0" w:beforeAutospacing="0" w:after="0" w:afterAutospacing="0"/>
        <w:jc w:val="both"/>
        <w:rPr>
          <w:color w:val="000000"/>
          <w:szCs w:val="27"/>
          <w:lang w:val="kk-KZ"/>
        </w:rPr>
      </w:pPr>
      <w:r w:rsidRPr="00CE60C4">
        <w:rPr>
          <w:color w:val="000000"/>
        </w:rPr>
        <w:t>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8B7910" w:rsidRDefault="008B7910" w:rsidP="008B7910">
      <w:pPr>
        <w:pStyle w:val="a7"/>
        <w:spacing w:before="0" w:beforeAutospacing="0" w:after="0" w:afterAutospacing="0"/>
        <w:jc w:val="both"/>
        <w:rPr>
          <w:color w:val="000000"/>
          <w:szCs w:val="27"/>
          <w:lang w:val="kk-KZ"/>
        </w:rPr>
      </w:pPr>
      <w:r w:rsidRPr="00CE60C4">
        <w:rPr>
          <w:color w:val="000000"/>
        </w:rPr>
        <w:t>Заботится о здоровье и безопасности обучающихся.</w:t>
      </w:r>
    </w:p>
    <w:p w:rsidR="008B7910" w:rsidRDefault="008B7910" w:rsidP="008B7910">
      <w:pPr>
        <w:pStyle w:val="a7"/>
        <w:spacing w:before="0" w:beforeAutospacing="0" w:after="0" w:afterAutospacing="0"/>
        <w:jc w:val="both"/>
        <w:rPr>
          <w:color w:val="000000"/>
          <w:szCs w:val="27"/>
          <w:lang w:val="kk-KZ"/>
        </w:rPr>
      </w:pPr>
      <w:r w:rsidRPr="00CE60C4">
        <w:rPr>
          <w:color w:val="000000"/>
        </w:rPr>
        <w:t>Организует их отдых в период каникул.</w:t>
      </w:r>
    </w:p>
    <w:p w:rsidR="008B7910" w:rsidRDefault="008B7910" w:rsidP="008B7910">
      <w:pPr>
        <w:pStyle w:val="a7"/>
        <w:spacing w:before="0" w:beforeAutospacing="0" w:after="0" w:afterAutospacing="0"/>
        <w:jc w:val="both"/>
        <w:rPr>
          <w:color w:val="000000"/>
          <w:szCs w:val="27"/>
          <w:lang w:val="kk-KZ"/>
        </w:rPr>
      </w:pPr>
      <w:r w:rsidRPr="00CE60C4">
        <w:rPr>
          <w:color w:val="000000"/>
        </w:rPr>
        <w:t>Изучает и использует инновационный опыт работы с обучающимися.</w:t>
      </w:r>
    </w:p>
    <w:p w:rsidR="008B7910" w:rsidRPr="008B7910" w:rsidRDefault="008B7910" w:rsidP="008B7910">
      <w:pPr>
        <w:pStyle w:val="a7"/>
        <w:spacing w:before="0" w:beforeAutospacing="0" w:after="0" w:afterAutospacing="0"/>
        <w:jc w:val="both"/>
        <w:rPr>
          <w:color w:val="000000"/>
          <w:szCs w:val="27"/>
          <w:lang w:val="kk-KZ"/>
        </w:rPr>
      </w:pPr>
      <w:r w:rsidRPr="00CE60C4">
        <w:rPr>
          <w:color w:val="000000"/>
        </w:rPr>
        <w:t>Организовывает общественно-полезную работу "Служение обществу", "Поклонение Родине", "Уважение к старшим", "Уважение к матери".</w:t>
      </w:r>
    </w:p>
    <w:p w:rsidR="008B7910" w:rsidRPr="00CE60C4" w:rsidRDefault="008B7910" w:rsidP="008B7910">
      <w:pPr>
        <w:pStyle w:val="a7"/>
        <w:rPr>
          <w:color w:val="000000"/>
        </w:rPr>
      </w:pPr>
      <w:r w:rsidRPr="00CE60C4">
        <w:rPr>
          <w:color w:val="000000"/>
        </w:rPr>
        <w:lastRenderedPageBreak/>
        <w:t>Проводит работу по подбору и подготовке руководителей (организаторов) первичных коллективов детских организаций, объединений.</w:t>
      </w:r>
      <w:r>
        <w:rPr>
          <w:color w:val="000000"/>
          <w:lang w:val="kk-KZ"/>
        </w:rPr>
        <w:t xml:space="preserve">                                                                               </w:t>
      </w:r>
      <w:r w:rsidRPr="00CE60C4">
        <w:rPr>
          <w:color w:val="000000"/>
        </w:rPr>
        <w:t>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r>
        <w:rPr>
          <w:color w:val="000000"/>
          <w:lang w:val="kk-KZ"/>
        </w:rPr>
        <w:t xml:space="preserve">                                                                                                             </w:t>
      </w:r>
      <w:r w:rsidRPr="00CE60C4">
        <w:rPr>
          <w:color w:val="000000"/>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r>
        <w:rPr>
          <w:color w:val="000000"/>
          <w:lang w:val="kk-KZ"/>
        </w:rPr>
        <w:t xml:space="preserve">                                          </w:t>
      </w:r>
      <w:r w:rsidRPr="00CE60C4">
        <w:rPr>
          <w:color w:val="000000"/>
        </w:rPr>
        <w:t>Прививает антикоррупционную культуру, принципы академической честности среди обучающихся, воспитанников.</w:t>
      </w:r>
      <w:r>
        <w:rPr>
          <w:color w:val="000000"/>
          <w:lang w:val="kk-KZ"/>
        </w:rPr>
        <w:t xml:space="preserve">                                                                                                           </w:t>
      </w:r>
      <w:r w:rsidRPr="00CE60C4">
        <w:rPr>
          <w:color w:val="000000"/>
        </w:rPr>
        <w:t xml:space="preserve">Должен </w:t>
      </w:r>
      <w:proofErr w:type="spellStart"/>
      <w:r w:rsidRPr="00CE60C4">
        <w:rPr>
          <w:color w:val="000000"/>
        </w:rPr>
        <w:t>знать:Конституцию</w:t>
      </w:r>
      <w:proofErr w:type="spellEnd"/>
      <w:r w:rsidRPr="00CE60C4">
        <w:rPr>
          <w:color w:val="000000"/>
        </w:rPr>
        <w:t xml:space="preserve">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по вопросам образования;</w:t>
      </w:r>
      <w:r>
        <w:rPr>
          <w:color w:val="000000"/>
          <w:lang w:val="kk-KZ"/>
        </w:rPr>
        <w:t xml:space="preserve">                                        </w:t>
      </w:r>
      <w:r w:rsidRPr="00CE60C4">
        <w:rPr>
          <w:color w:val="000000"/>
        </w:rPr>
        <w:t>педагогику и психологию, физиологию, гигиену, закономерности и тенденцию развития детского движения;</w:t>
      </w:r>
      <w:r>
        <w:rPr>
          <w:color w:val="000000"/>
          <w:lang w:val="kk-KZ"/>
        </w:rPr>
        <w:t xml:space="preserve">                                                                                                                                    </w:t>
      </w:r>
      <w:r w:rsidRPr="00CE60C4">
        <w:rPr>
          <w:color w:val="000000"/>
        </w:rPr>
        <w:t>методику организации досуговой деятельности, отдыха, развлечений;</w:t>
      </w:r>
      <w:r>
        <w:rPr>
          <w:color w:val="000000"/>
          <w:lang w:val="kk-KZ"/>
        </w:rPr>
        <w:t xml:space="preserve">                                                        </w:t>
      </w:r>
      <w:r w:rsidRPr="00CE60C4">
        <w:rPr>
          <w:color w:val="000000"/>
        </w:rPr>
        <w:t>правила по безопасности и охране труда, противопожарной защиты, санитарные правила и нормы.</w:t>
      </w:r>
      <w:r>
        <w:rPr>
          <w:color w:val="000000"/>
          <w:lang w:val="kk-KZ"/>
        </w:rPr>
        <w:t xml:space="preserve">                                                                                                                                               </w:t>
      </w:r>
      <w:r w:rsidRPr="00CE60C4">
        <w:rPr>
          <w:color w:val="000000"/>
        </w:rPr>
        <w:t>Требования к квалификации:</w:t>
      </w:r>
      <w:r>
        <w:rPr>
          <w:color w:val="000000"/>
          <w:lang w:val="kk-KZ"/>
        </w:rPr>
        <w:t xml:space="preserve">                                                                                                                         </w:t>
      </w:r>
      <w:r w:rsidRPr="00CE60C4">
        <w:rPr>
          <w:color w:val="000000"/>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r>
        <w:rPr>
          <w:color w:val="000000"/>
          <w:lang w:val="kk-KZ"/>
        </w:rPr>
        <w:t xml:space="preserve">                                                                                         </w:t>
      </w:r>
      <w:r w:rsidRPr="00CE60C4">
        <w:rPr>
          <w:color w:val="000000"/>
        </w:rPr>
        <w:t>и (или) при наличии высшего уровня квалификации стаж работы в должности вожатого для педагога-мастера – не менее 5 лет;</w:t>
      </w:r>
      <w:r>
        <w:rPr>
          <w:color w:val="000000"/>
          <w:lang w:val="kk-KZ"/>
        </w:rPr>
        <w:t xml:space="preserve">                                                                                                                                      </w:t>
      </w:r>
      <w:r w:rsidRPr="00CE60C4">
        <w:rPr>
          <w:color w:val="000000"/>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r>
        <w:rPr>
          <w:color w:val="000000"/>
          <w:lang w:val="kk-KZ"/>
        </w:rPr>
        <w:t xml:space="preserve">                                                                                                                                                        </w:t>
      </w:r>
      <w:r w:rsidRPr="00CE60C4">
        <w:rPr>
          <w:color w:val="000000"/>
        </w:rPr>
        <w:t xml:space="preserve"> Требования к квалификации с определением профессиональных компетенций:</w:t>
      </w:r>
      <w:r>
        <w:rPr>
          <w:color w:val="000000"/>
          <w:lang w:val="kk-KZ"/>
        </w:rPr>
        <w:t xml:space="preserve">                                                 </w:t>
      </w:r>
      <w:r w:rsidRPr="00CE60C4">
        <w:rPr>
          <w:color w:val="000000"/>
        </w:rPr>
        <w:t>1) педагог-модератор:</w:t>
      </w:r>
      <w:r>
        <w:rPr>
          <w:color w:val="000000"/>
          <w:lang w:val="kk-KZ"/>
        </w:rPr>
        <w:t xml:space="preserve">                                                                                                                                         </w:t>
      </w:r>
      <w:r w:rsidRPr="00CE60C4">
        <w:rPr>
          <w:color w:val="000000"/>
        </w:rPr>
        <w:t>должен отвечать общим требованиям, предъявляемым к квалификации "педагог" (без категории), а также:</w:t>
      </w:r>
      <w:r>
        <w:rPr>
          <w:color w:val="000000"/>
          <w:lang w:val="kk-KZ"/>
        </w:rPr>
        <w:t xml:space="preserve">                                                                                                                                           </w:t>
      </w:r>
      <w:r w:rsidRPr="00CE60C4">
        <w:rPr>
          <w:color w:val="000000"/>
        </w:rPr>
        <w:t>уметь самостоятельно организовывать индивидуальную и групповую работу с детьми;</w:t>
      </w:r>
      <w:r>
        <w:rPr>
          <w:color w:val="000000"/>
          <w:lang w:val="kk-KZ"/>
        </w:rPr>
        <w:t xml:space="preserve">                                           </w:t>
      </w:r>
      <w:r w:rsidRPr="00CE60C4">
        <w:rPr>
          <w:color w:val="000000"/>
        </w:rPr>
        <w:t>2) педагог-эксперт:</w:t>
      </w:r>
      <w:r>
        <w:rPr>
          <w:color w:val="000000"/>
          <w:lang w:val="kk-KZ"/>
        </w:rPr>
        <w:t xml:space="preserve">                                                                                                                                                 </w:t>
      </w:r>
      <w:r w:rsidRPr="00CE60C4">
        <w:rPr>
          <w:color w:val="000000"/>
        </w:rPr>
        <w:t>должен отвечать требованиям, предъявляемым к квалификации "педагог-модератор", а также:</w:t>
      </w:r>
      <w:r>
        <w:rPr>
          <w:color w:val="000000"/>
          <w:lang w:val="kk-KZ"/>
        </w:rPr>
        <w:t xml:space="preserve">                             </w:t>
      </w:r>
      <w:r w:rsidRPr="00CE60C4">
        <w:rPr>
          <w:color w:val="000000"/>
        </w:rPr>
        <w:t>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r>
        <w:rPr>
          <w:color w:val="000000"/>
          <w:lang w:val="kk-KZ"/>
        </w:rPr>
        <w:t xml:space="preserve">                                                                                                                                                          </w:t>
      </w:r>
      <w:r w:rsidRPr="00CE60C4">
        <w:rPr>
          <w:color w:val="000000"/>
        </w:rPr>
        <w:t>3) педагог-исследователь:</w:t>
      </w:r>
      <w:r>
        <w:rPr>
          <w:color w:val="000000"/>
          <w:lang w:val="kk-KZ"/>
        </w:rPr>
        <w:t xml:space="preserve">                                                                                                                                                             </w:t>
      </w:r>
      <w:r w:rsidRPr="00CE60C4">
        <w:rPr>
          <w:color w:val="000000"/>
        </w:rPr>
        <w:t>должен отвечать требованиям, предъявляемым к квалификации "педагог-эксперт", а также:</w:t>
      </w:r>
      <w:r>
        <w:rPr>
          <w:color w:val="000000"/>
          <w:lang w:val="kk-KZ"/>
        </w:rPr>
        <w:t xml:space="preserve">                       </w:t>
      </w:r>
      <w:r w:rsidRPr="00CE60C4">
        <w:rPr>
          <w:color w:val="000000"/>
        </w:rPr>
        <w:t>владеть технологиями анализа организационно-методической деятельности;</w:t>
      </w:r>
      <w:r>
        <w:rPr>
          <w:color w:val="000000"/>
          <w:lang w:val="kk-KZ"/>
        </w:rPr>
        <w:t xml:space="preserve">                                                 </w:t>
      </w:r>
      <w:r w:rsidRPr="00CE60C4">
        <w:rPr>
          <w:color w:val="000000"/>
        </w:rPr>
        <w:t>4) педагог-мастер:</w:t>
      </w:r>
      <w:r>
        <w:rPr>
          <w:color w:val="000000"/>
          <w:lang w:val="kk-KZ"/>
        </w:rPr>
        <w:t xml:space="preserve">                                                                                                                                                             </w:t>
      </w:r>
      <w:r w:rsidRPr="00CE60C4">
        <w:rPr>
          <w:color w:val="000000"/>
        </w:rPr>
        <w:t>должен отвечать требованиям, предъявляемым квалификации "педагог-исследователь", а также: владеть технологиями анализа организационно-методической деятельности.</w:t>
      </w:r>
    </w:p>
    <w:p w:rsidR="006479F2" w:rsidRPr="008B7910" w:rsidRDefault="006479F2" w:rsidP="008B7910">
      <w:pPr>
        <w:pStyle w:val="a7"/>
        <w:spacing w:before="0" w:beforeAutospacing="0" w:after="0" w:afterAutospacing="0"/>
        <w:jc w:val="both"/>
        <w:rPr>
          <w:b/>
          <w:color w:val="000000"/>
          <w:szCs w:val="27"/>
        </w:rPr>
      </w:pPr>
      <w:r w:rsidRPr="008B7910">
        <w:rPr>
          <w:b/>
          <w:color w:val="000000"/>
          <w:szCs w:val="27"/>
          <w:lang w:val="kk-KZ"/>
        </w:rPr>
        <w:t xml:space="preserve">       </w:t>
      </w:r>
      <w:r w:rsidRPr="008B7910">
        <w:rPr>
          <w:b/>
          <w:color w:val="000000"/>
          <w:szCs w:val="27"/>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6479F2" w:rsidRDefault="006479F2" w:rsidP="006479F2">
      <w:pPr>
        <w:pStyle w:val="a7"/>
        <w:spacing w:before="0" w:beforeAutospacing="0" w:after="0" w:afterAutospacing="0"/>
        <w:ind w:firstLine="708"/>
        <w:jc w:val="both"/>
        <w:rPr>
          <w:color w:val="000000"/>
          <w:szCs w:val="27"/>
        </w:rPr>
      </w:pPr>
      <w:r>
        <w:rPr>
          <w:color w:val="000000"/>
          <w:szCs w:val="27"/>
        </w:rPr>
        <w:t>1) заявление об участии в конкурсе с указанием перечня прилагаемых документов по форме согласно приложению 15 к настоящим Правилам;</w:t>
      </w:r>
    </w:p>
    <w:p w:rsidR="006479F2" w:rsidRDefault="006479F2" w:rsidP="006479F2">
      <w:pPr>
        <w:pStyle w:val="a7"/>
        <w:spacing w:before="0" w:beforeAutospacing="0" w:after="0" w:afterAutospacing="0"/>
        <w:ind w:firstLine="708"/>
        <w:jc w:val="both"/>
        <w:rPr>
          <w:color w:val="000000"/>
          <w:szCs w:val="27"/>
        </w:rPr>
      </w:pPr>
      <w:r>
        <w:rPr>
          <w:color w:val="000000"/>
          <w:szCs w:val="27"/>
        </w:rPr>
        <w:t>2) документ, удостоверяющий личность либо электронный документ из сервиса цифровых документов (для идентификации);</w:t>
      </w:r>
    </w:p>
    <w:p w:rsidR="006479F2" w:rsidRDefault="006479F2" w:rsidP="006479F2">
      <w:pPr>
        <w:pStyle w:val="a7"/>
        <w:spacing w:before="0" w:beforeAutospacing="0" w:after="0" w:afterAutospacing="0"/>
        <w:ind w:firstLine="708"/>
        <w:jc w:val="both"/>
        <w:rPr>
          <w:color w:val="000000"/>
          <w:szCs w:val="27"/>
        </w:rPr>
      </w:pPr>
      <w:r>
        <w:rPr>
          <w:color w:val="000000"/>
          <w:szCs w:val="27"/>
        </w:rPr>
        <w:lastRenderedPageBreak/>
        <w:t>3) заполненный личный листок по учету кадров (с указанием адреса фактического места жительства и контактных телефонов – при наличии);</w:t>
      </w:r>
    </w:p>
    <w:p w:rsidR="006479F2" w:rsidRDefault="006479F2" w:rsidP="006479F2">
      <w:pPr>
        <w:pStyle w:val="a7"/>
        <w:spacing w:before="0" w:beforeAutospacing="0" w:after="0" w:afterAutospacing="0"/>
        <w:ind w:firstLine="708"/>
        <w:jc w:val="both"/>
        <w:rPr>
          <w:color w:val="000000"/>
          <w:szCs w:val="27"/>
        </w:rPr>
      </w:pPr>
      <w:r>
        <w:rPr>
          <w:color w:val="000000"/>
          <w:szCs w:val="27"/>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479F2" w:rsidRDefault="006479F2" w:rsidP="006479F2">
      <w:pPr>
        <w:pStyle w:val="a7"/>
        <w:spacing w:before="0" w:beforeAutospacing="0" w:after="0" w:afterAutospacing="0"/>
        <w:ind w:firstLine="708"/>
        <w:jc w:val="both"/>
        <w:rPr>
          <w:color w:val="000000"/>
          <w:szCs w:val="27"/>
          <w:lang w:val="kk-KZ"/>
        </w:rPr>
      </w:pPr>
      <w:r>
        <w:rPr>
          <w:color w:val="000000"/>
          <w:szCs w:val="27"/>
        </w:rPr>
        <w:t xml:space="preserve">5) копию документа, подтверждающую трудовую деятельность (при наличии); </w:t>
      </w:r>
    </w:p>
    <w:p w:rsidR="006479F2" w:rsidRDefault="006479F2" w:rsidP="006479F2">
      <w:pPr>
        <w:pStyle w:val="a7"/>
        <w:spacing w:before="0" w:beforeAutospacing="0" w:after="0" w:afterAutospacing="0"/>
        <w:ind w:firstLine="708"/>
        <w:jc w:val="both"/>
        <w:rPr>
          <w:color w:val="000000"/>
          <w:szCs w:val="27"/>
        </w:rPr>
      </w:pPr>
      <w:r>
        <w:rPr>
          <w:color w:val="000000"/>
          <w:szCs w:val="27"/>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479F2" w:rsidRDefault="006479F2" w:rsidP="006479F2">
      <w:pPr>
        <w:pStyle w:val="a7"/>
        <w:spacing w:before="0" w:beforeAutospacing="0" w:after="0" w:afterAutospacing="0"/>
        <w:ind w:firstLine="708"/>
        <w:jc w:val="both"/>
        <w:rPr>
          <w:color w:val="000000"/>
          <w:szCs w:val="27"/>
        </w:rPr>
      </w:pPr>
      <w:r>
        <w:rPr>
          <w:color w:val="000000"/>
          <w:szCs w:val="27"/>
        </w:rPr>
        <w:t>7) справку с психоневрологической организации;</w:t>
      </w:r>
    </w:p>
    <w:p w:rsidR="006479F2" w:rsidRDefault="006479F2" w:rsidP="006479F2">
      <w:pPr>
        <w:pStyle w:val="a7"/>
        <w:spacing w:before="0" w:beforeAutospacing="0" w:after="0" w:afterAutospacing="0"/>
        <w:ind w:firstLine="708"/>
        <w:jc w:val="both"/>
        <w:rPr>
          <w:color w:val="000000"/>
          <w:szCs w:val="27"/>
        </w:rPr>
      </w:pPr>
      <w:r>
        <w:rPr>
          <w:color w:val="000000"/>
          <w:szCs w:val="27"/>
        </w:rPr>
        <w:t>8) справку с наркологической организации;</w:t>
      </w:r>
    </w:p>
    <w:p w:rsidR="006479F2" w:rsidRDefault="006479F2" w:rsidP="006479F2">
      <w:pPr>
        <w:pStyle w:val="a7"/>
        <w:spacing w:before="0" w:beforeAutospacing="0" w:after="0" w:afterAutospacing="0"/>
        <w:ind w:firstLine="708"/>
        <w:jc w:val="both"/>
        <w:rPr>
          <w:color w:val="000000"/>
          <w:szCs w:val="27"/>
        </w:rPr>
      </w:pPr>
      <w:r>
        <w:rPr>
          <w:color w:val="000000"/>
          <w:szCs w:val="27"/>
        </w:rPr>
        <w:t xml:space="preserve">9) сертификат о результатах прохождения сертификации или удостоверение о </w:t>
      </w:r>
    </w:p>
    <w:p w:rsidR="006479F2" w:rsidRDefault="006479F2" w:rsidP="006479F2">
      <w:pPr>
        <w:pStyle w:val="a7"/>
        <w:spacing w:before="0" w:beforeAutospacing="0" w:after="0" w:afterAutospacing="0"/>
        <w:jc w:val="both"/>
        <w:rPr>
          <w:color w:val="000000"/>
          <w:szCs w:val="27"/>
        </w:rPr>
      </w:pPr>
    </w:p>
    <w:p w:rsidR="006479F2" w:rsidRDefault="006479F2" w:rsidP="006479F2">
      <w:pPr>
        <w:pStyle w:val="a7"/>
        <w:spacing w:before="0" w:beforeAutospacing="0" w:after="0" w:afterAutospacing="0"/>
        <w:jc w:val="both"/>
        <w:rPr>
          <w:color w:val="000000"/>
          <w:szCs w:val="27"/>
        </w:rPr>
      </w:pPr>
      <w:r>
        <w:rPr>
          <w:color w:val="000000"/>
          <w:szCs w:val="27"/>
          <w:lang w:val="kk-KZ"/>
        </w:rPr>
        <w:t xml:space="preserve">       </w:t>
      </w:r>
      <w:r>
        <w:rPr>
          <w:color w:val="000000"/>
          <w:szCs w:val="27"/>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6479F2" w:rsidRPr="00567D87" w:rsidRDefault="006479F2" w:rsidP="006479F2">
      <w:pPr>
        <w:pStyle w:val="a7"/>
        <w:spacing w:before="0" w:beforeAutospacing="0" w:after="0" w:afterAutospacing="0"/>
        <w:jc w:val="both"/>
        <w:rPr>
          <w:sz w:val="22"/>
          <w:szCs w:val="28"/>
          <w:lang w:val="kk-KZ"/>
        </w:rPr>
      </w:pPr>
      <w:r>
        <w:rPr>
          <w:color w:val="000000"/>
          <w:szCs w:val="27"/>
          <w:lang w:val="kk-KZ"/>
        </w:rPr>
        <w:t xml:space="preserve">       </w:t>
      </w:r>
      <w:r>
        <w:rPr>
          <w:color w:val="000000"/>
          <w:szCs w:val="27"/>
        </w:rPr>
        <w:t xml:space="preserve">Конкурс проводится в коммунальное государственное учреждение </w:t>
      </w:r>
      <w:r w:rsidR="00567D87">
        <w:rPr>
          <w:sz w:val="22"/>
          <w:szCs w:val="28"/>
          <w:lang w:val="kk-KZ"/>
        </w:rPr>
        <w:t>основная школа №5</w:t>
      </w:r>
      <w:r>
        <w:rPr>
          <w:sz w:val="22"/>
          <w:szCs w:val="28"/>
          <w:lang w:val="kk-KZ"/>
        </w:rPr>
        <w:t xml:space="preserve">» </w:t>
      </w:r>
      <w:r>
        <w:rPr>
          <w:color w:val="000000"/>
          <w:szCs w:val="27"/>
        </w:rPr>
        <w:t xml:space="preserve">отдела образования района </w:t>
      </w:r>
      <w:proofErr w:type="spellStart"/>
      <w:r>
        <w:rPr>
          <w:color w:val="000000"/>
          <w:szCs w:val="27"/>
        </w:rPr>
        <w:t>Т.Рыскулова</w:t>
      </w:r>
      <w:proofErr w:type="spellEnd"/>
      <w:r>
        <w:rPr>
          <w:color w:val="000000"/>
          <w:szCs w:val="27"/>
        </w:rPr>
        <w:t xml:space="preserve"> управления образования </w:t>
      </w:r>
      <w:proofErr w:type="spellStart"/>
      <w:r>
        <w:rPr>
          <w:color w:val="000000"/>
          <w:szCs w:val="27"/>
        </w:rPr>
        <w:t>акимата</w:t>
      </w:r>
      <w:proofErr w:type="spellEnd"/>
      <w:r>
        <w:rPr>
          <w:color w:val="000000"/>
          <w:szCs w:val="27"/>
        </w:rPr>
        <w:t xml:space="preserve"> </w:t>
      </w:r>
      <w:proofErr w:type="spellStart"/>
      <w:r>
        <w:rPr>
          <w:color w:val="000000"/>
          <w:szCs w:val="27"/>
        </w:rPr>
        <w:t>Жамбылской</w:t>
      </w:r>
      <w:proofErr w:type="spellEnd"/>
      <w:r>
        <w:rPr>
          <w:color w:val="000000"/>
          <w:szCs w:val="27"/>
        </w:rPr>
        <w:t xml:space="preserve"> области по адресу: село </w:t>
      </w:r>
      <w:r>
        <w:rPr>
          <w:color w:val="000000"/>
          <w:szCs w:val="27"/>
          <w:lang w:val="kk-KZ"/>
        </w:rPr>
        <w:t xml:space="preserve">Д.Конаева, ул. Бирлик №25 </w:t>
      </w:r>
      <w:r>
        <w:rPr>
          <w:color w:val="000000"/>
          <w:szCs w:val="27"/>
        </w:rPr>
        <w:t xml:space="preserve">в течение 7 (семи) рабочих дней после объявления конкурса в конкурсную комиссию с 09.00 до 18.00 часов. Телефон </w:t>
      </w:r>
      <w:r w:rsidR="00EE6AA4">
        <w:rPr>
          <w:color w:val="000000"/>
          <w:szCs w:val="27"/>
          <w:lang w:val="kk-KZ"/>
        </w:rPr>
        <w:t>87053127308</w:t>
      </w:r>
    </w:p>
    <w:p w:rsidR="006479F2" w:rsidRDefault="006479F2" w:rsidP="006479F2">
      <w:pPr>
        <w:pStyle w:val="a7"/>
        <w:spacing w:before="0" w:beforeAutospacing="0" w:after="0" w:afterAutospacing="0"/>
        <w:jc w:val="both"/>
        <w:rPr>
          <w:color w:val="000000"/>
          <w:sz w:val="22"/>
        </w:rPr>
      </w:pPr>
      <w:r>
        <w:rPr>
          <w:color w:val="000000"/>
          <w:szCs w:val="27"/>
          <w:lang w:val="kk-KZ"/>
        </w:rPr>
        <w:t xml:space="preserve">Раб.тел: </w:t>
      </w:r>
      <w:r>
        <w:rPr>
          <w:sz w:val="22"/>
          <w:lang w:val="kk-KZ"/>
        </w:rPr>
        <w:t>8 – 726 – 31-5-49-11 .</w:t>
      </w:r>
      <w:r>
        <w:rPr>
          <w:color w:val="000000"/>
          <w:szCs w:val="27"/>
        </w:rPr>
        <w:t xml:space="preserve"> Электронная почта: </w:t>
      </w:r>
      <w:hyperlink r:id="rId5" w:history="1">
        <w:r>
          <w:rPr>
            <w:rStyle w:val="a4"/>
            <w:sz w:val="22"/>
          </w:rPr>
          <w:t>podgornoe_om@mail.ru</w:t>
        </w:r>
      </w:hyperlink>
    </w:p>
    <w:p w:rsidR="006479F2" w:rsidRDefault="006479F2" w:rsidP="006479F2">
      <w:pPr>
        <w:rPr>
          <w:sz w:val="20"/>
          <w:lang w:val="kk-KZ"/>
        </w:rPr>
      </w:pPr>
    </w:p>
    <w:p w:rsidR="00D73AD9" w:rsidRPr="00731303" w:rsidRDefault="00D73AD9">
      <w:pPr>
        <w:rPr>
          <w:lang w:val="kk-KZ"/>
        </w:rPr>
      </w:pPr>
    </w:p>
    <w:sectPr w:rsidR="00D73AD9" w:rsidRPr="00731303" w:rsidSect="0098717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74"/>
    <w:rsid w:val="001B0474"/>
    <w:rsid w:val="002B0279"/>
    <w:rsid w:val="002C0B8D"/>
    <w:rsid w:val="00330D6D"/>
    <w:rsid w:val="003F3558"/>
    <w:rsid w:val="004A1413"/>
    <w:rsid w:val="00522FC5"/>
    <w:rsid w:val="00567D87"/>
    <w:rsid w:val="00632991"/>
    <w:rsid w:val="006479F2"/>
    <w:rsid w:val="006D65CE"/>
    <w:rsid w:val="00731303"/>
    <w:rsid w:val="007A45F0"/>
    <w:rsid w:val="00850897"/>
    <w:rsid w:val="008B7910"/>
    <w:rsid w:val="0098717D"/>
    <w:rsid w:val="00AA0271"/>
    <w:rsid w:val="00B551CA"/>
    <w:rsid w:val="00C27C14"/>
    <w:rsid w:val="00CE60C4"/>
    <w:rsid w:val="00D73AD9"/>
    <w:rsid w:val="00E03B14"/>
    <w:rsid w:val="00E21425"/>
    <w:rsid w:val="00EE6AA4"/>
    <w:rsid w:val="00F0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72BC9-DB0A-4A02-AF4D-48418169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30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1303"/>
    <w:pPr>
      <w:spacing w:after="0" w:line="240" w:lineRule="auto"/>
    </w:pPr>
    <w:rPr>
      <w:rFonts w:eastAsiaTheme="minorEastAsia"/>
      <w:lang w:eastAsia="ru-RU"/>
    </w:rPr>
  </w:style>
  <w:style w:type="character" w:styleId="a4">
    <w:name w:val="Hyperlink"/>
    <w:basedOn w:val="a0"/>
    <w:uiPriority w:val="99"/>
    <w:semiHidden/>
    <w:unhideWhenUsed/>
    <w:rsid w:val="00731303"/>
    <w:rPr>
      <w:color w:val="0000FF"/>
      <w:u w:val="single"/>
    </w:rPr>
  </w:style>
  <w:style w:type="paragraph" w:styleId="a5">
    <w:name w:val="Balloon Text"/>
    <w:basedOn w:val="a"/>
    <w:link w:val="a6"/>
    <w:uiPriority w:val="99"/>
    <w:semiHidden/>
    <w:unhideWhenUsed/>
    <w:rsid w:val="003F35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3558"/>
    <w:rPr>
      <w:rFonts w:ascii="Segoe UI" w:eastAsiaTheme="minorEastAsia" w:hAnsi="Segoe UI" w:cs="Segoe UI"/>
      <w:sz w:val="18"/>
      <w:szCs w:val="18"/>
      <w:lang w:eastAsia="ru-RU"/>
    </w:rPr>
  </w:style>
  <w:style w:type="paragraph" w:styleId="a7">
    <w:name w:val="Normal (Web)"/>
    <w:basedOn w:val="a"/>
    <w:uiPriority w:val="99"/>
    <w:unhideWhenUsed/>
    <w:rsid w:val="006479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3223">
      <w:bodyDiv w:val="1"/>
      <w:marLeft w:val="0"/>
      <w:marRight w:val="0"/>
      <w:marTop w:val="0"/>
      <w:marBottom w:val="0"/>
      <w:divBdr>
        <w:top w:val="none" w:sz="0" w:space="0" w:color="auto"/>
        <w:left w:val="none" w:sz="0" w:space="0" w:color="auto"/>
        <w:bottom w:val="none" w:sz="0" w:space="0" w:color="auto"/>
        <w:right w:val="none" w:sz="0" w:space="0" w:color="auto"/>
      </w:divBdr>
    </w:div>
    <w:div w:id="775095859">
      <w:bodyDiv w:val="1"/>
      <w:marLeft w:val="0"/>
      <w:marRight w:val="0"/>
      <w:marTop w:val="0"/>
      <w:marBottom w:val="0"/>
      <w:divBdr>
        <w:top w:val="none" w:sz="0" w:space="0" w:color="auto"/>
        <w:left w:val="none" w:sz="0" w:space="0" w:color="auto"/>
        <w:bottom w:val="none" w:sz="0" w:space="0" w:color="auto"/>
        <w:right w:val="none" w:sz="0" w:space="0" w:color="auto"/>
      </w:divBdr>
    </w:div>
    <w:div w:id="948703755">
      <w:bodyDiv w:val="1"/>
      <w:marLeft w:val="0"/>
      <w:marRight w:val="0"/>
      <w:marTop w:val="0"/>
      <w:marBottom w:val="0"/>
      <w:divBdr>
        <w:top w:val="none" w:sz="0" w:space="0" w:color="auto"/>
        <w:left w:val="none" w:sz="0" w:space="0" w:color="auto"/>
        <w:bottom w:val="none" w:sz="0" w:space="0" w:color="auto"/>
        <w:right w:val="none" w:sz="0" w:space="0" w:color="auto"/>
      </w:divBdr>
    </w:div>
    <w:div w:id="12389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odgornoe_o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3891E-879A-43DC-94CC-C6F3E3FB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23</cp:revision>
  <cp:lastPrinted>2024-04-17T05:17:00Z</cp:lastPrinted>
  <dcterms:created xsi:type="dcterms:W3CDTF">2024-04-16T04:02:00Z</dcterms:created>
  <dcterms:modified xsi:type="dcterms:W3CDTF">2024-04-19T10:43:00Z</dcterms:modified>
</cp:coreProperties>
</file>