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48" w:rsidRDefault="0063002D" w:rsidP="00E0468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w:t>
      </w:r>
    </w:p>
    <w:p w:rsidR="002A4C48" w:rsidRDefault="0063002D" w:rsidP="00E0468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Т.Рысқұлов ауданыныңбілім бөлімінің</w:t>
      </w:r>
    </w:p>
    <w:p w:rsidR="002A4C48" w:rsidRDefault="0063002D" w:rsidP="00E0468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2A4C48">
        <w:rPr>
          <w:rFonts w:ascii="Times New Roman" w:hAnsi="Times New Roman" w:cs="Times New Roman"/>
          <w:b/>
          <w:sz w:val="28"/>
          <w:szCs w:val="28"/>
          <w:lang w:val="kk-KZ"/>
        </w:rPr>
        <w:t>Жас натуралистер станциясы</w:t>
      </w:r>
      <w:r>
        <w:rPr>
          <w:rFonts w:ascii="Times New Roman" w:hAnsi="Times New Roman" w:cs="Times New Roman"/>
          <w:b/>
          <w:sz w:val="28"/>
          <w:szCs w:val="28"/>
          <w:lang w:val="kk-KZ"/>
        </w:rPr>
        <w:t>»</w:t>
      </w:r>
    </w:p>
    <w:p w:rsidR="002A4C48" w:rsidRDefault="0063002D" w:rsidP="00E0468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коммуналдық </w:t>
      </w:r>
      <w:r w:rsidR="002A4C48">
        <w:rPr>
          <w:rFonts w:ascii="Times New Roman" w:hAnsi="Times New Roman" w:cs="Times New Roman"/>
          <w:b/>
          <w:sz w:val="28"/>
          <w:szCs w:val="28"/>
          <w:lang w:val="kk-KZ"/>
        </w:rPr>
        <w:t xml:space="preserve">мемлекеттік </w:t>
      </w:r>
      <w:r>
        <w:rPr>
          <w:rFonts w:ascii="Times New Roman" w:hAnsi="Times New Roman" w:cs="Times New Roman"/>
          <w:b/>
          <w:sz w:val="28"/>
          <w:szCs w:val="28"/>
          <w:lang w:val="kk-KZ"/>
        </w:rPr>
        <w:t>мекемесіне</w:t>
      </w:r>
    </w:p>
    <w:p w:rsidR="0063002D" w:rsidRDefault="00E0468C" w:rsidP="00E0468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тұрақты бос орын 13 сағаттық апталық жүктемемен</w:t>
      </w:r>
      <w:r w:rsidR="0063002D">
        <w:rPr>
          <w:rFonts w:ascii="Times New Roman" w:hAnsi="Times New Roman" w:cs="Times New Roman"/>
          <w:b/>
          <w:sz w:val="28"/>
          <w:szCs w:val="28"/>
          <w:lang w:val="kk-KZ"/>
        </w:rPr>
        <w:t xml:space="preserve"> «</w:t>
      </w:r>
      <w:r w:rsidR="00215279">
        <w:rPr>
          <w:rFonts w:ascii="Times New Roman" w:hAnsi="Times New Roman" w:cs="Times New Roman"/>
          <w:b/>
          <w:sz w:val="28"/>
          <w:szCs w:val="28"/>
          <w:lang w:val="kk-KZ"/>
        </w:rPr>
        <w:t>Биология</w:t>
      </w:r>
      <w:r>
        <w:rPr>
          <w:rFonts w:ascii="Times New Roman" w:hAnsi="Times New Roman" w:cs="Times New Roman"/>
          <w:b/>
          <w:sz w:val="28"/>
          <w:szCs w:val="28"/>
          <w:lang w:val="kk-KZ"/>
        </w:rPr>
        <w:t xml:space="preserve"> пәні мұғалімі» </w:t>
      </w:r>
      <w:r w:rsidR="0063002D">
        <w:rPr>
          <w:rFonts w:ascii="Times New Roman" w:hAnsi="Times New Roman" w:cs="Times New Roman"/>
          <w:b/>
          <w:sz w:val="28"/>
          <w:szCs w:val="28"/>
          <w:lang w:val="kk-KZ"/>
        </w:rPr>
        <w:t xml:space="preserve"> лауазым</w:t>
      </w:r>
      <w:r>
        <w:rPr>
          <w:rFonts w:ascii="Times New Roman" w:hAnsi="Times New Roman" w:cs="Times New Roman"/>
          <w:b/>
          <w:sz w:val="28"/>
          <w:szCs w:val="28"/>
          <w:lang w:val="kk-KZ"/>
        </w:rPr>
        <w:t>ына</w:t>
      </w:r>
    </w:p>
    <w:p w:rsidR="0063002D" w:rsidRDefault="0063002D" w:rsidP="00E0468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63002D" w:rsidRPr="002D6A79" w:rsidRDefault="005F6CB8" w:rsidP="005F6CB8">
      <w:pPr>
        <w:pStyle w:val="a3"/>
        <w:ind w:firstLine="708"/>
        <w:jc w:val="both"/>
        <w:rPr>
          <w:rFonts w:ascii="Times New Roman" w:hAnsi="Times New Roman" w:cs="Times New Roman"/>
          <w:lang w:val="kk-KZ"/>
        </w:rPr>
      </w:pPr>
      <w:r w:rsidRPr="002D6A79">
        <w:rPr>
          <w:rFonts w:ascii="Times New Roman" w:hAnsi="Times New Roman" w:cs="Times New Roman"/>
          <w:lang w:val="kk-KZ"/>
        </w:rPr>
        <w:t>Ж</w:t>
      </w:r>
      <w:r w:rsidR="0063002D" w:rsidRPr="002D6A79">
        <w:rPr>
          <w:rFonts w:ascii="Times New Roman" w:hAnsi="Times New Roman" w:cs="Times New Roman"/>
          <w:lang w:val="kk-KZ"/>
        </w:rPr>
        <w:t>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63002D" w:rsidRPr="002D6A79" w:rsidRDefault="0063002D" w:rsidP="005F6CB8">
      <w:pPr>
        <w:pStyle w:val="a3"/>
        <w:ind w:firstLine="708"/>
        <w:jc w:val="both"/>
        <w:rPr>
          <w:rFonts w:ascii="Times New Roman" w:hAnsi="Times New Roman" w:cs="Times New Roman"/>
          <w:lang w:val="kk-KZ"/>
        </w:rPr>
      </w:pPr>
      <w:r w:rsidRPr="002D6A79">
        <w:rPr>
          <w:rFonts w:ascii="Times New Roman" w:hAnsi="Times New Roman" w:cs="Times New Roman"/>
          <w:lang w:val="kk-KZ"/>
        </w:rPr>
        <w:t xml:space="preserve"> Жамбыл облысы әкімдігінің білім басқармасы Т.Рысқұлов ауданыныңбілім бөлімінің </w:t>
      </w:r>
      <w:r w:rsidR="000F029B" w:rsidRPr="002D6A79">
        <w:rPr>
          <w:rFonts w:ascii="Times New Roman" w:hAnsi="Times New Roman" w:cs="Times New Roman"/>
          <w:lang w:val="kk-KZ"/>
        </w:rPr>
        <w:t xml:space="preserve"> «</w:t>
      </w:r>
      <w:r w:rsidR="000F029B">
        <w:rPr>
          <w:rFonts w:ascii="Times New Roman" w:hAnsi="Times New Roman" w:cs="Times New Roman"/>
          <w:lang w:val="kk-KZ"/>
        </w:rPr>
        <w:t>Жас натуралистер станциясы</w:t>
      </w:r>
      <w:r w:rsidR="000F029B" w:rsidRPr="002D6A79">
        <w:rPr>
          <w:rFonts w:ascii="Times New Roman" w:hAnsi="Times New Roman" w:cs="Times New Roman"/>
          <w:lang w:val="kk-KZ"/>
        </w:rPr>
        <w:t>» коммуналдық мемлекеттік мекемесінің</w:t>
      </w:r>
      <w:r w:rsidRPr="002D6A79">
        <w:rPr>
          <w:rFonts w:ascii="Times New Roman" w:hAnsi="Times New Roman" w:cs="Times New Roman"/>
          <w:lang w:val="kk-KZ"/>
        </w:rPr>
        <w:t>» мемлекеттік коммуналдық м</w:t>
      </w:r>
      <w:r w:rsidR="005F6CB8" w:rsidRPr="002D6A79">
        <w:rPr>
          <w:rFonts w:ascii="Times New Roman" w:hAnsi="Times New Roman" w:cs="Times New Roman"/>
          <w:lang w:val="kk-KZ"/>
        </w:rPr>
        <w:t>екемесінің «</w:t>
      </w:r>
      <w:r w:rsidR="000757E3">
        <w:rPr>
          <w:rFonts w:ascii="Times New Roman" w:hAnsi="Times New Roman" w:cs="Times New Roman"/>
          <w:lang w:val="kk-KZ"/>
        </w:rPr>
        <w:t>Биология</w:t>
      </w:r>
      <w:r w:rsidR="005F6CB8" w:rsidRPr="002D6A79">
        <w:rPr>
          <w:rFonts w:ascii="Times New Roman" w:hAnsi="Times New Roman" w:cs="Times New Roman"/>
          <w:lang w:val="kk-KZ"/>
        </w:rPr>
        <w:t xml:space="preserve"> пәні</w:t>
      </w:r>
      <w:r w:rsidRPr="002D6A79">
        <w:rPr>
          <w:rFonts w:ascii="Times New Roman" w:hAnsi="Times New Roman" w:cs="Times New Roman"/>
          <w:lang w:val="kk-KZ"/>
        </w:rPr>
        <w:t xml:space="preserve"> мұғалімі»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63002D" w:rsidRPr="002D6A79" w:rsidTr="0063002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63002D" w:rsidRPr="002D6A79" w:rsidRDefault="0063002D">
            <w:pPr>
              <w:pStyle w:val="a3"/>
              <w:spacing w:line="276" w:lineRule="auto"/>
              <w:ind w:left="-59"/>
              <w:jc w:val="both"/>
              <w:rPr>
                <w:rFonts w:ascii="Times New Roman" w:hAnsi="Times New Roman" w:cs="Times New Roman"/>
                <w:b/>
                <w:lang w:val="kk-KZ"/>
              </w:rPr>
            </w:pPr>
          </w:p>
          <w:p w:rsidR="0063002D" w:rsidRPr="002D6A79" w:rsidRDefault="0063002D">
            <w:pPr>
              <w:pStyle w:val="a3"/>
              <w:spacing w:line="276" w:lineRule="auto"/>
              <w:ind w:left="-59"/>
              <w:rPr>
                <w:rFonts w:ascii="Times New Roman" w:hAnsi="Times New Roman" w:cs="Times New Roman"/>
                <w:b/>
                <w:lang w:val="kk-KZ"/>
              </w:rPr>
            </w:pPr>
          </w:p>
          <w:p w:rsidR="0063002D" w:rsidRPr="002D6A79" w:rsidRDefault="0063002D">
            <w:pPr>
              <w:pStyle w:val="a3"/>
              <w:spacing w:line="276" w:lineRule="auto"/>
              <w:jc w:val="center"/>
              <w:rPr>
                <w:rFonts w:ascii="Times New Roman" w:hAnsi="Times New Roman" w:cs="Times New Roman"/>
                <w:b/>
                <w:lang w:val="kk-KZ"/>
              </w:rPr>
            </w:pPr>
            <w:r w:rsidRPr="002D6A79">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63002D" w:rsidRPr="002D6A79" w:rsidRDefault="0063002D">
            <w:pPr>
              <w:rPr>
                <w:rFonts w:ascii="Times New Roman" w:hAnsi="Times New Roman" w:cs="Times New Roman"/>
                <w:b/>
                <w:lang w:val="kk-KZ"/>
              </w:rPr>
            </w:pPr>
          </w:p>
          <w:p w:rsidR="0063002D" w:rsidRPr="002D6A79" w:rsidRDefault="0063002D">
            <w:pPr>
              <w:jc w:val="center"/>
              <w:rPr>
                <w:rFonts w:ascii="Times New Roman" w:hAnsi="Times New Roman" w:cs="Times New Roman"/>
                <w:b/>
                <w:lang w:val="kk-KZ"/>
              </w:rPr>
            </w:pPr>
            <w:r w:rsidRPr="002D6A79">
              <w:rPr>
                <w:rFonts w:ascii="Times New Roman" w:hAnsi="Times New Roman" w:cs="Times New Roman"/>
                <w:b/>
                <w:lang w:val="kk-KZ"/>
              </w:rPr>
              <w:t>Санаты</w:t>
            </w:r>
          </w:p>
          <w:p w:rsidR="0063002D" w:rsidRPr="002D6A79" w:rsidRDefault="0063002D">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63002D" w:rsidRPr="002D6A79" w:rsidRDefault="0063002D">
            <w:pPr>
              <w:rPr>
                <w:rFonts w:ascii="Times New Roman" w:hAnsi="Times New Roman" w:cs="Times New Roman"/>
                <w:b/>
                <w:lang w:val="kk-KZ"/>
              </w:rPr>
            </w:pPr>
            <w:r w:rsidRPr="002D6A79">
              <w:rPr>
                <w:rFonts w:ascii="Times New Roman" w:hAnsi="Times New Roman" w:cs="Times New Roman"/>
                <w:b/>
                <w:lang w:val="kk-KZ"/>
              </w:rPr>
              <w:t>Лауазымдық жалақысы өткерген жылдарын есептегенде</w:t>
            </w:r>
          </w:p>
          <w:p w:rsidR="0063002D" w:rsidRPr="002D6A79" w:rsidRDefault="0063002D">
            <w:pPr>
              <w:pStyle w:val="a3"/>
              <w:spacing w:line="276" w:lineRule="auto"/>
              <w:jc w:val="center"/>
              <w:rPr>
                <w:rFonts w:ascii="Times New Roman" w:hAnsi="Times New Roman" w:cs="Times New Roman"/>
                <w:b/>
                <w:lang w:val="kk-KZ"/>
              </w:rPr>
            </w:pPr>
          </w:p>
        </w:tc>
      </w:tr>
      <w:tr w:rsidR="0063002D" w:rsidRPr="002D6A79" w:rsidTr="0063002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Pr="002D6A79" w:rsidRDefault="0063002D">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Pr="002D6A79" w:rsidRDefault="0063002D">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Теңгеге дейін</w:t>
            </w:r>
          </w:p>
        </w:tc>
      </w:tr>
      <w:tr w:rsidR="0063002D" w:rsidRPr="002D6A79" w:rsidTr="0063002D">
        <w:trPr>
          <w:trHeight w:val="463"/>
        </w:trPr>
        <w:tc>
          <w:tcPr>
            <w:tcW w:w="516"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В2-4</w:t>
            </w:r>
          </w:p>
        </w:tc>
        <w:tc>
          <w:tcPr>
            <w:tcW w:w="3111" w:type="dxa"/>
            <w:tcBorders>
              <w:top w:val="single" w:sz="4" w:space="0" w:color="auto"/>
              <w:left w:val="single" w:sz="4" w:space="0" w:color="auto"/>
              <w:bottom w:val="single" w:sz="4" w:space="0" w:color="auto"/>
              <w:right w:val="single" w:sz="4" w:space="0" w:color="auto"/>
            </w:tcBorders>
            <w:hideMark/>
          </w:tcPr>
          <w:p w:rsidR="0063002D" w:rsidRPr="002D6A79" w:rsidRDefault="000F029B" w:rsidP="00215279">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sidR="00215279">
              <w:rPr>
                <w:rFonts w:ascii="Times New Roman" w:hAnsi="Times New Roman" w:cs="Times New Roman"/>
                <w:lang w:val="kk-KZ"/>
              </w:rPr>
              <w:t>2</w:t>
            </w:r>
            <w:r>
              <w:rPr>
                <w:rFonts w:ascii="Times New Roman" w:hAnsi="Times New Roman" w:cs="Times New Roman"/>
                <w:lang w:val="kk-KZ"/>
              </w:rPr>
              <w:t>0000</w:t>
            </w:r>
          </w:p>
        </w:tc>
        <w:tc>
          <w:tcPr>
            <w:tcW w:w="3289" w:type="dxa"/>
            <w:tcBorders>
              <w:top w:val="single" w:sz="4" w:space="0" w:color="auto"/>
              <w:left w:val="single" w:sz="4" w:space="0" w:color="auto"/>
              <w:bottom w:val="single" w:sz="4" w:space="0" w:color="auto"/>
              <w:right w:val="single" w:sz="4" w:space="0" w:color="auto"/>
            </w:tcBorders>
            <w:hideMark/>
          </w:tcPr>
          <w:p w:rsidR="0063002D" w:rsidRPr="002D6A79" w:rsidRDefault="00215279">
            <w:pPr>
              <w:pStyle w:val="a3"/>
              <w:spacing w:line="276" w:lineRule="auto"/>
              <w:jc w:val="center"/>
              <w:rPr>
                <w:rFonts w:ascii="Times New Roman" w:hAnsi="Times New Roman" w:cs="Times New Roman"/>
                <w:lang w:val="kk-KZ"/>
              </w:rPr>
            </w:pPr>
            <w:r>
              <w:rPr>
                <w:rFonts w:ascii="Times New Roman" w:hAnsi="Times New Roman" w:cs="Times New Roman"/>
                <w:lang w:val="kk-KZ"/>
              </w:rPr>
              <w:t>15</w:t>
            </w:r>
            <w:r w:rsidR="000F029B">
              <w:rPr>
                <w:rFonts w:ascii="Times New Roman" w:hAnsi="Times New Roman" w:cs="Times New Roman"/>
                <w:lang w:val="kk-KZ"/>
              </w:rPr>
              <w:t>0000</w:t>
            </w:r>
          </w:p>
        </w:tc>
      </w:tr>
    </w:tbl>
    <w:p w:rsidR="0063002D" w:rsidRPr="002D6A79" w:rsidRDefault="000F029B" w:rsidP="005F6CB8">
      <w:pPr>
        <w:pStyle w:val="a3"/>
        <w:jc w:val="both"/>
        <w:rPr>
          <w:rFonts w:ascii="Times New Roman" w:hAnsi="Times New Roman" w:cs="Times New Roman"/>
          <w:lang w:val="kk-KZ"/>
        </w:rPr>
      </w:pPr>
      <w:r>
        <w:rPr>
          <w:rFonts w:ascii="Times New Roman" w:hAnsi="Times New Roman" w:cs="Times New Roman"/>
          <w:lang w:val="kk-KZ"/>
        </w:rPr>
        <w:tab/>
      </w:r>
      <w:r w:rsidR="0063002D" w:rsidRPr="002D6A79">
        <w:rPr>
          <w:rFonts w:ascii="Times New Roman" w:hAnsi="Times New Roman" w:cs="Times New Roman"/>
          <w:lang w:val="kk-KZ"/>
        </w:rPr>
        <w:t xml:space="preserve"> Конкурс </w:t>
      </w:r>
      <w:r w:rsidR="005F6CB8" w:rsidRPr="002D6A79">
        <w:rPr>
          <w:rFonts w:ascii="Times New Roman" w:hAnsi="Times New Roman" w:cs="Times New Roman"/>
          <w:lang w:val="kk-KZ"/>
        </w:rPr>
        <w:t xml:space="preserve">хабарландыру жариялаған сәттен жеті жұмыс күн </w:t>
      </w:r>
      <w:r w:rsidR="0063002D" w:rsidRPr="002D6A79">
        <w:rPr>
          <w:rFonts w:ascii="Times New Roman" w:hAnsi="Times New Roman" w:cs="Times New Roman"/>
          <w:lang w:val="kk-KZ"/>
        </w:rPr>
        <w:t xml:space="preserve"> ішінде Т.Рысқұлов ауданы, </w:t>
      </w:r>
      <w:r>
        <w:rPr>
          <w:rFonts w:ascii="Times New Roman" w:hAnsi="Times New Roman" w:cs="Times New Roman"/>
          <w:lang w:val="kk-KZ"/>
        </w:rPr>
        <w:t>Құлан  ауылы, Жас натуралистер станциясында</w:t>
      </w:r>
      <w:r w:rsidR="0063002D" w:rsidRPr="002D6A79">
        <w:rPr>
          <w:rFonts w:ascii="Times New Roman" w:hAnsi="Times New Roman" w:cs="Times New Roman"/>
          <w:lang w:val="kk-KZ"/>
        </w:rPr>
        <w:t xml:space="preserve">  өткізіледі.                                                                              </w:t>
      </w:r>
    </w:p>
    <w:p w:rsidR="0063002D" w:rsidRPr="002D6A79" w:rsidRDefault="0063002D" w:rsidP="000F029B">
      <w:pPr>
        <w:pStyle w:val="a3"/>
        <w:ind w:firstLine="708"/>
        <w:jc w:val="both"/>
        <w:rPr>
          <w:rFonts w:ascii="Times New Roman" w:hAnsi="Times New Roman" w:cs="Times New Roman"/>
          <w:lang w:val="kk-KZ"/>
        </w:rPr>
      </w:pPr>
      <w:r w:rsidRPr="002D6A79">
        <w:rPr>
          <w:rFonts w:ascii="Times New Roman" w:hAnsi="Times New Roman" w:cs="Times New Roman"/>
          <w:lang w:val="kk-KZ"/>
        </w:rPr>
        <w:t>Жамбыл облысы әкімдігінің білім басқармасы Т.Рысқұлов ауданының білім бөлімінің «</w:t>
      </w:r>
      <w:r w:rsidR="00EF551D">
        <w:rPr>
          <w:rFonts w:ascii="Times New Roman" w:hAnsi="Times New Roman" w:cs="Times New Roman"/>
          <w:lang w:val="kk-KZ"/>
        </w:rPr>
        <w:t>Жас натуралистер станциясы</w:t>
      </w:r>
      <w:r w:rsidRPr="002D6A79">
        <w:rPr>
          <w:rFonts w:ascii="Times New Roman" w:hAnsi="Times New Roman" w:cs="Times New Roman"/>
          <w:lang w:val="kk-KZ"/>
        </w:rPr>
        <w:t xml:space="preserve">» </w:t>
      </w:r>
      <w:r w:rsidR="00EF551D" w:rsidRPr="002D6A79">
        <w:rPr>
          <w:rFonts w:ascii="Times New Roman" w:hAnsi="Times New Roman" w:cs="Times New Roman"/>
          <w:lang w:val="kk-KZ"/>
        </w:rPr>
        <w:t xml:space="preserve">коммуналдық </w:t>
      </w:r>
      <w:r w:rsidRPr="002D6A79">
        <w:rPr>
          <w:rFonts w:ascii="Times New Roman" w:hAnsi="Times New Roman" w:cs="Times New Roman"/>
          <w:lang w:val="kk-KZ"/>
        </w:rPr>
        <w:t xml:space="preserve">мемлекеттік мекемесі Т.Рысқұлов ауданы, </w:t>
      </w:r>
      <w:r w:rsidR="00EF551D">
        <w:rPr>
          <w:rFonts w:ascii="Times New Roman" w:hAnsi="Times New Roman" w:cs="Times New Roman"/>
          <w:lang w:val="kk-KZ"/>
        </w:rPr>
        <w:t>Құлан</w:t>
      </w:r>
      <w:r w:rsidRPr="002D6A79">
        <w:rPr>
          <w:rFonts w:ascii="Times New Roman" w:hAnsi="Times New Roman" w:cs="Times New Roman"/>
          <w:lang w:val="kk-KZ"/>
        </w:rPr>
        <w:t xml:space="preserve"> ауылы, </w:t>
      </w:r>
      <w:r w:rsidR="00EF551D">
        <w:rPr>
          <w:rFonts w:ascii="Times New Roman" w:hAnsi="Times New Roman" w:cs="Times New Roman"/>
          <w:lang w:val="kk-KZ"/>
        </w:rPr>
        <w:t>Абай</w:t>
      </w:r>
      <w:r w:rsidRPr="002D6A79">
        <w:rPr>
          <w:rFonts w:ascii="Times New Roman" w:hAnsi="Times New Roman" w:cs="Times New Roman"/>
          <w:lang w:val="kk-KZ"/>
        </w:rPr>
        <w:t xml:space="preserve"> көшесі № </w:t>
      </w:r>
      <w:r w:rsidR="00EF551D">
        <w:rPr>
          <w:rFonts w:ascii="Times New Roman" w:hAnsi="Times New Roman" w:cs="Times New Roman"/>
          <w:lang w:val="kk-KZ"/>
        </w:rPr>
        <w:t>11</w:t>
      </w:r>
      <w:r w:rsidRPr="002D6A79">
        <w:rPr>
          <w:rFonts w:ascii="Times New Roman" w:hAnsi="Times New Roman" w:cs="Times New Roman"/>
          <w:lang w:val="kk-KZ"/>
        </w:rPr>
        <w:t xml:space="preserve"> мекен-жайда орналасқан  Жамбыл облысы әкімдігінің білім басқармасы Т.Рысқұлов ауданының  білім бөлімінің «</w:t>
      </w:r>
      <w:r w:rsidR="00EF551D">
        <w:rPr>
          <w:rFonts w:ascii="Times New Roman" w:hAnsi="Times New Roman" w:cs="Times New Roman"/>
          <w:lang w:val="kk-KZ"/>
        </w:rPr>
        <w:t>Жас натуралистер станциясы</w:t>
      </w:r>
      <w:r w:rsidRPr="002D6A79">
        <w:rPr>
          <w:rFonts w:ascii="Times New Roman" w:hAnsi="Times New Roman" w:cs="Times New Roman"/>
          <w:lang w:val="kk-KZ"/>
        </w:rPr>
        <w:t xml:space="preserve">» </w:t>
      </w:r>
      <w:r w:rsidR="00EF551D" w:rsidRPr="002D6A79">
        <w:rPr>
          <w:rFonts w:ascii="Times New Roman" w:hAnsi="Times New Roman" w:cs="Times New Roman"/>
          <w:lang w:val="kk-KZ"/>
        </w:rPr>
        <w:t xml:space="preserve">коммуналдық </w:t>
      </w:r>
      <w:r w:rsidRPr="002D6A79">
        <w:rPr>
          <w:rFonts w:ascii="Times New Roman" w:hAnsi="Times New Roman" w:cs="Times New Roman"/>
          <w:lang w:val="kk-KZ"/>
        </w:rPr>
        <w:t>мемлекеттік мекемесінің «</w:t>
      </w:r>
      <w:r w:rsidR="00215279">
        <w:rPr>
          <w:rFonts w:ascii="Times New Roman" w:hAnsi="Times New Roman" w:cs="Times New Roman"/>
          <w:lang w:val="kk-KZ"/>
        </w:rPr>
        <w:t>Биология</w:t>
      </w:r>
      <w:r w:rsidRPr="002D6A79">
        <w:rPr>
          <w:rFonts w:ascii="Times New Roman" w:hAnsi="Times New Roman" w:cs="Times New Roman"/>
          <w:lang w:val="kk-KZ"/>
        </w:rPr>
        <w:t xml:space="preserve"> пәні мұғалімі» педагогының бос лауазым орнына конкурс жариялайды.</w:t>
      </w:r>
    </w:p>
    <w:p w:rsidR="0063002D" w:rsidRPr="002D6A79" w:rsidRDefault="000F029B" w:rsidP="005F6CB8">
      <w:pPr>
        <w:pStyle w:val="a3"/>
        <w:jc w:val="both"/>
        <w:rPr>
          <w:rFonts w:ascii="Times New Roman" w:hAnsi="Times New Roman" w:cs="Times New Roman"/>
          <w:lang w:val="kk-KZ"/>
        </w:rPr>
      </w:pPr>
      <w:r>
        <w:rPr>
          <w:rFonts w:ascii="Times New Roman" w:hAnsi="Times New Roman" w:cs="Times New Roman"/>
          <w:lang w:val="kk-KZ"/>
        </w:rPr>
        <w:tab/>
      </w:r>
      <w:r w:rsidR="0063002D" w:rsidRPr="002D6A79">
        <w:rPr>
          <w:rFonts w:ascii="Times New Roman" w:hAnsi="Times New Roman" w:cs="Times New Roman"/>
          <w:lang w:val="kk-KZ"/>
        </w:rPr>
        <w:t xml:space="preserve">Жамбыл облысы әкімдігінің білім басқармасы Т.Рысқұлов ауданының білім бөлімінің </w:t>
      </w:r>
      <w:r w:rsidR="00EF551D" w:rsidRPr="002D6A79">
        <w:rPr>
          <w:rFonts w:ascii="Times New Roman" w:hAnsi="Times New Roman" w:cs="Times New Roman"/>
          <w:lang w:val="kk-KZ"/>
        </w:rPr>
        <w:t>«</w:t>
      </w:r>
      <w:r w:rsidR="00EF551D">
        <w:rPr>
          <w:rFonts w:ascii="Times New Roman" w:hAnsi="Times New Roman" w:cs="Times New Roman"/>
          <w:lang w:val="kk-KZ"/>
        </w:rPr>
        <w:t>Жас натуралистер станциясы</w:t>
      </w:r>
      <w:r w:rsidR="00EF551D" w:rsidRPr="002D6A79">
        <w:rPr>
          <w:rFonts w:ascii="Times New Roman" w:hAnsi="Times New Roman" w:cs="Times New Roman"/>
          <w:lang w:val="kk-KZ"/>
        </w:rPr>
        <w:t xml:space="preserve">» коммуналдық мемлекеттік мекемесінің </w:t>
      </w:r>
      <w:r w:rsidR="0063002D" w:rsidRPr="002D6A79">
        <w:rPr>
          <w:rFonts w:ascii="Times New Roman" w:hAnsi="Times New Roman" w:cs="Times New Roman"/>
          <w:lang w:val="kk-KZ"/>
        </w:rPr>
        <w:t>«</w:t>
      </w:r>
      <w:r w:rsidR="00215279">
        <w:rPr>
          <w:rFonts w:ascii="Times New Roman" w:hAnsi="Times New Roman" w:cs="Times New Roman"/>
          <w:lang w:val="kk-KZ"/>
        </w:rPr>
        <w:t>Биология</w:t>
      </w:r>
      <w:r w:rsidR="0063002D" w:rsidRPr="002D6A79">
        <w:rPr>
          <w:rFonts w:ascii="Times New Roman" w:hAnsi="Times New Roman" w:cs="Times New Roman"/>
          <w:lang w:val="kk-KZ"/>
        </w:rPr>
        <w:t xml:space="preserve"> пәні мұғалімі» педагогының </w:t>
      </w:r>
      <w:r w:rsidR="0063002D" w:rsidRPr="00EF551D">
        <w:rPr>
          <w:rFonts w:ascii="Times New Roman" w:hAnsi="Times New Roman" w:cs="Times New Roman"/>
          <w:color w:val="FF0000"/>
          <w:lang w:val="kk-KZ"/>
        </w:rPr>
        <w:t>(санаты В2-4) - 1 бірлік</w:t>
      </w:r>
    </w:p>
    <w:p w:rsidR="0063002D" w:rsidRPr="002D6A79" w:rsidRDefault="00215279" w:rsidP="004251FB">
      <w:pPr>
        <w:pStyle w:val="a3"/>
        <w:ind w:firstLine="708"/>
        <w:jc w:val="both"/>
        <w:rPr>
          <w:rFonts w:ascii="Times New Roman" w:hAnsi="Times New Roman" w:cs="Times New Roman"/>
          <w:lang w:val="kk-KZ"/>
        </w:rPr>
      </w:pPr>
      <w:r>
        <w:rPr>
          <w:rFonts w:ascii="Times New Roman" w:hAnsi="Times New Roman" w:cs="Times New Roman"/>
          <w:b/>
          <w:lang w:val="kk-KZ"/>
        </w:rPr>
        <w:t>Функцион</w:t>
      </w:r>
      <w:r w:rsidR="0063002D" w:rsidRPr="002D6A79">
        <w:rPr>
          <w:rFonts w:ascii="Times New Roman" w:hAnsi="Times New Roman" w:cs="Times New Roman"/>
          <w:b/>
          <w:lang w:val="kk-KZ"/>
        </w:rPr>
        <w:t>алдық міндеттері</w:t>
      </w:r>
      <w:r w:rsidR="0063002D" w:rsidRPr="002D6A79">
        <w:rPr>
          <w:rFonts w:ascii="Times New Roman" w:hAnsi="Times New Roman" w:cs="Times New Roman"/>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rsidR="0063002D" w:rsidRPr="002D6A79" w:rsidRDefault="004251FB" w:rsidP="005F6CB8">
      <w:pPr>
        <w:pStyle w:val="a3"/>
        <w:jc w:val="both"/>
        <w:rPr>
          <w:rFonts w:ascii="Times New Roman" w:hAnsi="Times New Roman" w:cs="Times New Roman"/>
          <w:b/>
          <w:lang w:val="kk-KZ"/>
        </w:rPr>
      </w:pPr>
      <w:r>
        <w:rPr>
          <w:rFonts w:ascii="Times New Roman" w:hAnsi="Times New Roman" w:cs="Times New Roman"/>
          <w:b/>
          <w:lang w:val="kk-KZ"/>
        </w:rPr>
        <w:tab/>
      </w:r>
      <w:r w:rsidR="00EF551D">
        <w:rPr>
          <w:rFonts w:ascii="Times New Roman" w:hAnsi="Times New Roman" w:cs="Times New Roman"/>
          <w:b/>
          <w:lang w:val="kk-KZ"/>
        </w:rPr>
        <w:t>Биология</w:t>
      </w:r>
      <w:r w:rsidR="0063002D" w:rsidRPr="002D6A79">
        <w:rPr>
          <w:rFonts w:ascii="Times New Roman" w:hAnsi="Times New Roman" w:cs="Times New Roman"/>
          <w:b/>
          <w:lang w:val="kk-KZ"/>
        </w:rPr>
        <w:t xml:space="preserve">  пәні мұғалімі үшін қосымша:</w:t>
      </w:r>
    </w:p>
    <w:p w:rsidR="0063002D" w:rsidRPr="002D6A79" w:rsidRDefault="0063002D" w:rsidP="005F6CB8">
      <w:pPr>
        <w:pStyle w:val="a3"/>
        <w:jc w:val="both"/>
        <w:rPr>
          <w:rFonts w:ascii="Times New Roman" w:hAnsi="Times New Roman" w:cs="Times New Roman"/>
          <w:b/>
          <w:lang w:val="kk-KZ"/>
        </w:rPr>
      </w:pPr>
      <w:r w:rsidRPr="002D6A79">
        <w:rPr>
          <w:rFonts w:ascii="Times New Roman" w:hAnsi="Times New Roman" w:cs="Times New Roman"/>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63002D" w:rsidRPr="002D6A79" w:rsidRDefault="004251FB" w:rsidP="005F6CB8">
      <w:pPr>
        <w:pStyle w:val="a3"/>
        <w:jc w:val="both"/>
        <w:rPr>
          <w:rFonts w:ascii="Times New Roman" w:hAnsi="Times New Roman" w:cs="Times New Roman"/>
          <w:lang w:val="kk-KZ"/>
        </w:rPr>
      </w:pPr>
      <w:r>
        <w:rPr>
          <w:rFonts w:ascii="Times New Roman" w:hAnsi="Times New Roman" w:cs="Times New Roman"/>
          <w:b/>
          <w:lang w:val="kk-KZ"/>
        </w:rPr>
        <w:tab/>
      </w:r>
      <w:r w:rsidR="0063002D" w:rsidRPr="002D6A79">
        <w:rPr>
          <w:rFonts w:ascii="Times New Roman" w:hAnsi="Times New Roman" w:cs="Times New Roman"/>
          <w:b/>
          <w:lang w:val="kk-KZ"/>
        </w:rPr>
        <w:t>Білуге  міндетті:</w:t>
      </w:r>
      <w:r w:rsidR="0063002D" w:rsidRPr="002D6A79">
        <w:rPr>
          <w:rFonts w:ascii="Times New Roman" w:hAnsi="Times New Roman" w:cs="Times New Roman"/>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w:t>
      </w:r>
      <w:r w:rsidR="0063002D" w:rsidRPr="002D6A79">
        <w:rPr>
          <w:rFonts w:ascii="Times New Roman" w:hAnsi="Times New Roman" w:cs="Times New Roman"/>
          <w:lang w:val="kk-KZ"/>
        </w:rPr>
        <w:lastRenderedPageBreak/>
        <w:t>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63002D" w:rsidRPr="002D6A79" w:rsidRDefault="0063002D" w:rsidP="005F6CB8">
      <w:pPr>
        <w:pStyle w:val="a3"/>
        <w:jc w:val="both"/>
        <w:rPr>
          <w:rFonts w:ascii="Times New Roman" w:hAnsi="Times New Roman" w:cs="Times New Roman"/>
          <w:b/>
          <w:lang w:val="kk-KZ"/>
        </w:rPr>
      </w:pPr>
      <w:r w:rsidRPr="002D6A79">
        <w:rPr>
          <w:rFonts w:ascii="Times New Roman" w:hAnsi="Times New Roman" w:cs="Times New Roman"/>
          <w:b/>
          <w:lang w:val="kk-KZ"/>
        </w:rPr>
        <w:t xml:space="preserve">     Қосымша білім беру конкурсына қатысу үшін</w:t>
      </w:r>
    </w:p>
    <w:p w:rsidR="002D6A79" w:rsidRPr="002D6A79" w:rsidRDefault="002D6A79" w:rsidP="002D6A79">
      <w:pPr>
        <w:spacing w:after="0"/>
        <w:jc w:val="both"/>
        <w:rPr>
          <w:rFonts w:ascii="Times New Roman" w:eastAsia="Times New Roman" w:hAnsi="Times New Roman" w:cs="Times New Roman"/>
          <w:lang w:val="kk-KZ" w:eastAsia="en-US"/>
        </w:rPr>
      </w:pPr>
      <w:r w:rsidRPr="002D6A79">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D6A79" w:rsidRPr="002D6A79" w:rsidRDefault="002D6A79" w:rsidP="002D6A79">
      <w:pPr>
        <w:spacing w:after="0"/>
        <w:jc w:val="both"/>
        <w:rPr>
          <w:rFonts w:ascii="Times New Roman" w:eastAsia="Times New Roman" w:hAnsi="Times New Roman" w:cs="Times New Roman"/>
          <w:lang w:val="kk-KZ" w:eastAsia="en-US"/>
        </w:rPr>
      </w:pPr>
      <w:bookmarkStart w:id="0" w:name="z161"/>
      <w:r w:rsidRPr="002D6A79">
        <w:rPr>
          <w:rFonts w:ascii="Times New Roman" w:eastAsia="Times New Roman" w:hAnsi="Times New Roman" w:cs="Times New Roman"/>
          <w:color w:val="000000"/>
          <w:lang w:val="kk-KZ" w:eastAsia="en-US"/>
        </w:rPr>
        <w:t>     </w:t>
      </w:r>
      <w:bookmarkStart w:id="1" w:name="z162"/>
      <w:bookmarkEnd w:id="0"/>
      <w:r w:rsidRPr="002D6A79">
        <w:rPr>
          <w:rFonts w:ascii="Times New Roman" w:eastAsia="Times New Roman" w:hAnsi="Times New Roman" w:cs="Times New Roman"/>
          <w:color w:val="000000"/>
          <w:lang w:val="kk-KZ" w:eastAsia="en-US"/>
        </w:rPr>
        <w:t xml:space="preserve"> 1) осы Қағидаларға 10-қосымшаға сәйкес нысан бойынша қоса берілетін құжаттардың тізбесін көрсете отырып, Конкурсқа қатысу туралы өтініш;</w:t>
      </w:r>
    </w:p>
    <w:p w:rsidR="002D6A79" w:rsidRPr="002D6A79" w:rsidRDefault="002D6A79" w:rsidP="002D6A79">
      <w:pPr>
        <w:spacing w:after="0"/>
        <w:jc w:val="both"/>
        <w:rPr>
          <w:rFonts w:ascii="Times New Roman" w:eastAsia="Times New Roman" w:hAnsi="Times New Roman" w:cs="Times New Roman"/>
          <w:lang w:val="kk-KZ" w:eastAsia="en-US"/>
        </w:rPr>
      </w:pPr>
      <w:bookmarkStart w:id="2" w:name="z163"/>
      <w:bookmarkEnd w:id="1"/>
      <w:r w:rsidRPr="002D6A79">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2D6A79" w:rsidRPr="002D6A79" w:rsidRDefault="002D6A79" w:rsidP="002D6A79">
      <w:pPr>
        <w:spacing w:after="0"/>
        <w:jc w:val="both"/>
        <w:rPr>
          <w:rFonts w:ascii="Times New Roman" w:eastAsia="Times New Roman" w:hAnsi="Times New Roman" w:cs="Times New Roman"/>
          <w:lang w:val="kk-KZ" w:eastAsia="en-US"/>
        </w:rPr>
      </w:pPr>
      <w:bookmarkStart w:id="3" w:name="z164"/>
      <w:bookmarkEnd w:id="2"/>
      <w:r w:rsidRPr="002D6A79">
        <w:rPr>
          <w:rFonts w:ascii="Times New Roman" w:eastAsia="Times New Roman" w:hAnsi="Times New Roman" w:cs="Times New Roman"/>
          <w:color w:val="000000"/>
          <w:lang w:val="kk-KZ" w:eastAsia="en-US"/>
        </w:rPr>
        <w:t>      3) кадрларды есепке алу бо</w:t>
      </w:r>
      <w:bookmarkStart w:id="4" w:name="_GoBack"/>
      <w:bookmarkEnd w:id="4"/>
      <w:r w:rsidRPr="002D6A79">
        <w:rPr>
          <w:rFonts w:ascii="Times New Roman" w:eastAsia="Times New Roman" w:hAnsi="Times New Roman" w:cs="Times New Roman"/>
          <w:color w:val="000000"/>
          <w:lang w:val="kk-KZ" w:eastAsia="en-US"/>
        </w:rPr>
        <w:t>йынша толтырылған жеке іс парағы (нақты тұрғылықты мекенжайы мен байланыс телефондары көрсетілген – бар болса);</w:t>
      </w:r>
    </w:p>
    <w:p w:rsidR="002D6A79" w:rsidRPr="002D6A79" w:rsidRDefault="002D6A79" w:rsidP="002D6A79">
      <w:pPr>
        <w:spacing w:after="0"/>
        <w:jc w:val="both"/>
        <w:rPr>
          <w:rFonts w:ascii="Times New Roman" w:eastAsia="Times New Roman" w:hAnsi="Times New Roman" w:cs="Times New Roman"/>
          <w:lang w:val="kk-KZ" w:eastAsia="en-US"/>
        </w:rPr>
      </w:pPr>
      <w:bookmarkStart w:id="5" w:name="z165"/>
      <w:bookmarkEnd w:id="3"/>
      <w:r w:rsidRPr="002D6A79">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D6A79" w:rsidRPr="002D6A79" w:rsidRDefault="002D6A79" w:rsidP="002D6A79">
      <w:pPr>
        <w:spacing w:after="0"/>
        <w:jc w:val="both"/>
        <w:rPr>
          <w:rFonts w:ascii="Times New Roman" w:eastAsia="Times New Roman" w:hAnsi="Times New Roman" w:cs="Times New Roman"/>
          <w:lang w:val="kk-KZ" w:eastAsia="en-US"/>
        </w:rPr>
      </w:pPr>
      <w:bookmarkStart w:id="6" w:name="z166"/>
      <w:bookmarkEnd w:id="5"/>
      <w:r w:rsidRPr="002D6A79">
        <w:rPr>
          <w:rFonts w:ascii="Times New Roman" w:eastAsia="Times New Roman" w:hAnsi="Times New Roman" w:cs="Times New Roman"/>
          <w:color w:val="000000"/>
          <w:lang w:val="kk-KZ" w:eastAsia="en-US"/>
        </w:rPr>
        <w:t>      5) еңбек қызметін растайтын құжаттың көшірмесі (бар болса);</w:t>
      </w:r>
    </w:p>
    <w:p w:rsidR="002D6A79" w:rsidRPr="002D6A79" w:rsidRDefault="004251FB" w:rsidP="002D6A79">
      <w:pPr>
        <w:spacing w:after="0"/>
        <w:jc w:val="both"/>
        <w:rPr>
          <w:rFonts w:ascii="Times New Roman" w:eastAsia="Times New Roman" w:hAnsi="Times New Roman" w:cs="Times New Roman"/>
          <w:lang w:val="kk-KZ" w:eastAsia="en-US"/>
        </w:rPr>
      </w:pPr>
      <w:bookmarkStart w:id="7" w:name="z167"/>
      <w:bookmarkEnd w:id="6"/>
      <w:r>
        <w:rPr>
          <w:rFonts w:ascii="Times New Roman" w:eastAsia="Times New Roman" w:hAnsi="Times New Roman" w:cs="Times New Roman"/>
          <w:color w:val="000000"/>
          <w:lang w:val="kk-KZ" w:eastAsia="en-US"/>
        </w:rPr>
        <w:t xml:space="preserve">      </w:t>
      </w:r>
      <w:r w:rsidR="002D6A79" w:rsidRPr="002D6A79">
        <w:rPr>
          <w:rFonts w:ascii="Times New Roman" w:eastAsia="Times New Roman" w:hAnsi="Times New Roman" w:cs="Times New Roman"/>
          <w:color w:val="000000"/>
          <w:lang w:val="kk-KZ" w:eastAsia="en-US"/>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D6A79" w:rsidRPr="002D6A79" w:rsidRDefault="002D6A79" w:rsidP="002D6A79">
      <w:pPr>
        <w:spacing w:after="0"/>
        <w:jc w:val="both"/>
        <w:rPr>
          <w:rFonts w:ascii="Times New Roman" w:eastAsia="Times New Roman" w:hAnsi="Times New Roman" w:cs="Times New Roman"/>
          <w:lang w:val="kk-KZ" w:eastAsia="en-US"/>
        </w:rPr>
      </w:pPr>
      <w:bookmarkStart w:id="8" w:name="z168"/>
      <w:bookmarkEnd w:id="7"/>
      <w:r w:rsidRPr="002D6A79">
        <w:rPr>
          <w:rFonts w:ascii="Times New Roman" w:eastAsia="Times New Roman" w:hAnsi="Times New Roman" w:cs="Times New Roman"/>
          <w:color w:val="000000"/>
          <w:lang w:val="kk-KZ" w:eastAsia="en-US"/>
        </w:rPr>
        <w:t>      7) психоневрологиялық ұйымнан анықтама;</w:t>
      </w:r>
    </w:p>
    <w:p w:rsidR="002D6A79" w:rsidRPr="002D6A79" w:rsidRDefault="002D6A79" w:rsidP="002D6A79">
      <w:pPr>
        <w:spacing w:after="0"/>
        <w:jc w:val="both"/>
        <w:rPr>
          <w:rFonts w:ascii="Times New Roman" w:eastAsia="Times New Roman" w:hAnsi="Times New Roman" w:cs="Times New Roman"/>
          <w:lang w:val="kk-KZ" w:eastAsia="en-US"/>
        </w:rPr>
      </w:pPr>
      <w:bookmarkStart w:id="9" w:name="z169"/>
      <w:bookmarkEnd w:id="8"/>
      <w:r w:rsidRPr="002D6A79">
        <w:rPr>
          <w:rFonts w:ascii="Times New Roman" w:eastAsia="Times New Roman" w:hAnsi="Times New Roman" w:cs="Times New Roman"/>
          <w:color w:val="000000"/>
          <w:lang w:val="kk-KZ" w:eastAsia="en-US"/>
        </w:rPr>
        <w:t>      8) наркологиялық ұйымнан анықтама;</w:t>
      </w:r>
    </w:p>
    <w:p w:rsidR="002D6A79" w:rsidRPr="002D6A79" w:rsidRDefault="002D6A79" w:rsidP="002D6A79">
      <w:pPr>
        <w:spacing w:after="0"/>
        <w:jc w:val="both"/>
        <w:rPr>
          <w:rFonts w:ascii="Times New Roman" w:eastAsia="Times New Roman" w:hAnsi="Times New Roman" w:cs="Times New Roman"/>
          <w:lang w:val="kk-KZ" w:eastAsia="en-US"/>
        </w:rPr>
      </w:pPr>
      <w:bookmarkStart w:id="10" w:name="z170"/>
      <w:bookmarkEnd w:id="9"/>
      <w:r w:rsidRPr="002D6A79">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bookmarkEnd w:id="10"/>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w:t>
      </w:r>
      <w:r w:rsidR="005F6CB8" w:rsidRPr="002D6A79">
        <w:rPr>
          <w:rFonts w:ascii="Times New Roman" w:hAnsi="Times New Roman" w:cs="Times New Roman"/>
          <w:lang w:val="kk-KZ"/>
        </w:rPr>
        <w:t xml:space="preserve"> (жеті) жұмыс</w:t>
      </w:r>
      <w:r w:rsidRPr="002D6A79">
        <w:rPr>
          <w:rFonts w:ascii="Times New Roman" w:hAnsi="Times New Roman" w:cs="Times New Roman"/>
          <w:lang w:val="kk-KZ"/>
        </w:rPr>
        <w:t xml:space="preserve"> күн ішінде конкурстық комиссияға сағат 9.00 ден 18.00  ге дейін өткізіледі </w:t>
      </w:r>
      <w:r w:rsidR="00EF551D" w:rsidRPr="002D6A79">
        <w:rPr>
          <w:rFonts w:ascii="Times New Roman" w:hAnsi="Times New Roman" w:cs="Times New Roman"/>
          <w:lang w:val="kk-KZ"/>
        </w:rPr>
        <w:t>«</w:t>
      </w:r>
      <w:r w:rsidR="00EF551D">
        <w:rPr>
          <w:rFonts w:ascii="Times New Roman" w:hAnsi="Times New Roman" w:cs="Times New Roman"/>
          <w:lang w:val="kk-KZ"/>
        </w:rPr>
        <w:t>Жас натуралистер станциясы</w:t>
      </w:r>
      <w:r w:rsidR="00EF551D" w:rsidRPr="002D6A79">
        <w:rPr>
          <w:rFonts w:ascii="Times New Roman" w:hAnsi="Times New Roman" w:cs="Times New Roman"/>
          <w:lang w:val="kk-KZ"/>
        </w:rPr>
        <w:t>» коммуналдық мемлекеттік мекемесінің</w:t>
      </w:r>
      <w:r w:rsidRPr="002D6A79">
        <w:rPr>
          <w:rFonts w:ascii="Times New Roman" w:hAnsi="Times New Roman" w:cs="Times New Roman"/>
          <w:lang w:val="kk-KZ"/>
        </w:rPr>
        <w:t xml:space="preserve"> Т.Рысқұлов ауданы,</w:t>
      </w:r>
      <w:r w:rsidR="00EF551D">
        <w:rPr>
          <w:rFonts w:ascii="Times New Roman" w:hAnsi="Times New Roman" w:cs="Times New Roman"/>
          <w:lang w:val="kk-KZ"/>
        </w:rPr>
        <w:t>Құлан ауылы,Абай көше</w:t>
      </w:r>
      <w:r w:rsidRPr="002D6A79">
        <w:rPr>
          <w:rFonts w:ascii="Times New Roman" w:hAnsi="Times New Roman" w:cs="Times New Roman"/>
          <w:lang w:val="kk-KZ"/>
        </w:rPr>
        <w:t>сі №</w:t>
      </w:r>
      <w:r w:rsidR="00EF551D">
        <w:rPr>
          <w:rFonts w:ascii="Times New Roman" w:hAnsi="Times New Roman" w:cs="Times New Roman"/>
          <w:lang w:val="kk-KZ"/>
        </w:rPr>
        <w:t>11</w:t>
      </w:r>
      <w:r w:rsidRPr="002D6A79">
        <w:rPr>
          <w:rFonts w:ascii="Times New Roman" w:hAnsi="Times New Roman" w:cs="Times New Roman"/>
          <w:lang w:val="kk-KZ"/>
        </w:rPr>
        <w:t>. Анықтама үшін телефондар: іс жүргізуші  (8 7</w:t>
      </w:r>
      <w:r w:rsidR="00EF551D">
        <w:rPr>
          <w:rFonts w:ascii="Times New Roman" w:hAnsi="Times New Roman" w:cs="Times New Roman"/>
          <w:lang w:val="kk-KZ"/>
        </w:rPr>
        <w:t>02</w:t>
      </w:r>
      <w:r w:rsidRPr="002D6A79">
        <w:rPr>
          <w:rFonts w:ascii="Times New Roman" w:hAnsi="Times New Roman" w:cs="Times New Roman"/>
          <w:lang w:val="kk-KZ"/>
        </w:rPr>
        <w:t> </w:t>
      </w:r>
      <w:r w:rsidR="00EF551D">
        <w:rPr>
          <w:rFonts w:ascii="Times New Roman" w:hAnsi="Times New Roman" w:cs="Times New Roman"/>
          <w:lang w:val="kk-KZ"/>
        </w:rPr>
        <w:t>0768856</w:t>
      </w:r>
      <w:r w:rsidRPr="002D6A79">
        <w:rPr>
          <w:rFonts w:ascii="Times New Roman" w:hAnsi="Times New Roman" w:cs="Times New Roman"/>
          <w:lang w:val="kk-KZ"/>
        </w:rPr>
        <w:t xml:space="preserve"> ) жұмыс тел. 8-726-31-</w:t>
      </w:r>
      <w:r w:rsidR="00EF551D">
        <w:rPr>
          <w:rFonts w:ascii="Times New Roman" w:hAnsi="Times New Roman" w:cs="Times New Roman"/>
          <w:lang w:val="kk-KZ"/>
        </w:rPr>
        <w:t>2-16-11</w:t>
      </w:r>
      <w:r w:rsidRPr="002D6A79">
        <w:rPr>
          <w:rFonts w:ascii="Times New Roman" w:hAnsi="Times New Roman" w:cs="Times New Roman"/>
          <w:lang w:val="kk-KZ"/>
        </w:rPr>
        <w:t>.</w:t>
      </w:r>
    </w:p>
    <w:p w:rsidR="0063002D" w:rsidRDefault="0063002D"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Pr="00E0468C" w:rsidRDefault="002D6A79" w:rsidP="005F6CB8">
      <w:pPr>
        <w:pStyle w:val="a3"/>
        <w:jc w:val="both"/>
        <w:rPr>
          <w:rFonts w:ascii="Times New Roman" w:hAnsi="Times New Roman" w:cs="Times New Roman"/>
        </w:rPr>
      </w:pPr>
    </w:p>
    <w:p w:rsidR="0082254E" w:rsidRPr="00E0468C" w:rsidRDefault="0082254E" w:rsidP="005F6CB8">
      <w:pPr>
        <w:pStyle w:val="a3"/>
        <w:jc w:val="both"/>
        <w:rPr>
          <w:rFonts w:ascii="Times New Roman" w:hAnsi="Times New Roman" w:cs="Times New Roman"/>
        </w:rPr>
      </w:pPr>
    </w:p>
    <w:p w:rsidR="0082254E" w:rsidRPr="00E0468C" w:rsidRDefault="0082254E" w:rsidP="005F6CB8">
      <w:pPr>
        <w:pStyle w:val="a3"/>
        <w:jc w:val="both"/>
        <w:rPr>
          <w:rFonts w:ascii="Times New Roman" w:hAnsi="Times New Roman" w:cs="Times New Roman"/>
        </w:rPr>
      </w:pPr>
    </w:p>
    <w:p w:rsidR="0082254E" w:rsidRPr="00E0468C" w:rsidRDefault="0082254E" w:rsidP="005F6CB8">
      <w:pPr>
        <w:pStyle w:val="a3"/>
        <w:jc w:val="both"/>
        <w:rPr>
          <w:rFonts w:ascii="Times New Roman" w:hAnsi="Times New Roman" w:cs="Times New Roman"/>
        </w:rPr>
      </w:pPr>
    </w:p>
    <w:p w:rsidR="0082254E" w:rsidRPr="00E0468C" w:rsidRDefault="0082254E" w:rsidP="005F6CB8">
      <w:pPr>
        <w:pStyle w:val="a3"/>
        <w:jc w:val="both"/>
        <w:rPr>
          <w:rFonts w:ascii="Times New Roman" w:hAnsi="Times New Roman" w:cs="Times New Roman"/>
        </w:rPr>
      </w:pPr>
    </w:p>
    <w:p w:rsidR="0082254E" w:rsidRPr="00E0468C" w:rsidRDefault="0082254E" w:rsidP="005F6CB8">
      <w:pPr>
        <w:pStyle w:val="a3"/>
        <w:jc w:val="both"/>
        <w:rPr>
          <w:rFonts w:ascii="Times New Roman" w:hAnsi="Times New Roman" w:cs="Times New Roman"/>
        </w:rPr>
      </w:pPr>
    </w:p>
    <w:p w:rsidR="0082254E" w:rsidRPr="00E0468C" w:rsidRDefault="0082254E" w:rsidP="005F6CB8">
      <w:pPr>
        <w:pStyle w:val="a3"/>
        <w:jc w:val="both"/>
        <w:rPr>
          <w:rFonts w:ascii="Times New Roman" w:hAnsi="Times New Roman" w:cs="Times New Roman"/>
        </w:rPr>
      </w:pPr>
    </w:p>
    <w:p w:rsidR="0082254E" w:rsidRPr="00E0468C" w:rsidRDefault="0082254E" w:rsidP="005F6CB8">
      <w:pPr>
        <w:pStyle w:val="a3"/>
        <w:jc w:val="both"/>
        <w:rPr>
          <w:rFonts w:ascii="Times New Roman" w:hAnsi="Times New Roman" w:cs="Times New Roman"/>
        </w:rPr>
      </w:pPr>
    </w:p>
    <w:p w:rsidR="0082254E" w:rsidRPr="00E0468C" w:rsidRDefault="0082254E" w:rsidP="005F6CB8">
      <w:pPr>
        <w:pStyle w:val="a3"/>
        <w:jc w:val="both"/>
        <w:rPr>
          <w:rFonts w:ascii="Times New Roman" w:hAnsi="Times New Roman" w:cs="Times New Roman"/>
        </w:rPr>
      </w:pP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 xml:space="preserve">Управление образования </w:t>
      </w:r>
      <w:proofErr w:type="spellStart"/>
      <w:r w:rsidRPr="00F55A1D">
        <w:rPr>
          <w:rFonts w:ascii="Times New Roman" w:hAnsi="Times New Roman" w:cs="Times New Roman"/>
          <w:b/>
          <w:sz w:val="28"/>
          <w:szCs w:val="28"/>
        </w:rPr>
        <w:t>акиматаЖамбылской</w:t>
      </w:r>
      <w:proofErr w:type="spellEnd"/>
      <w:r w:rsidRPr="00F55A1D">
        <w:rPr>
          <w:rFonts w:ascii="Times New Roman" w:hAnsi="Times New Roman" w:cs="Times New Roman"/>
          <w:b/>
          <w:sz w:val="28"/>
          <w:szCs w:val="28"/>
        </w:rPr>
        <w:t xml:space="preserve"> области</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Отдела образования района Т. Рыскулова</w:t>
      </w:r>
    </w:p>
    <w:p w:rsidR="0082254E" w:rsidRPr="00F55A1D" w:rsidRDefault="0082254E" w:rsidP="0082254E">
      <w:pPr>
        <w:spacing w:after="0" w:line="0" w:lineRule="atLeast"/>
        <w:jc w:val="center"/>
        <w:rPr>
          <w:rFonts w:ascii="Times New Roman" w:hAnsi="Times New Roman" w:cs="Times New Roman"/>
          <w:b/>
          <w:sz w:val="28"/>
          <w:szCs w:val="28"/>
          <w:lang w:val="kk-KZ"/>
        </w:rPr>
      </w:pPr>
      <w:r w:rsidRPr="00F55A1D">
        <w:rPr>
          <w:rFonts w:ascii="Times New Roman" w:hAnsi="Times New Roman" w:cs="Times New Roman"/>
          <w:b/>
          <w:sz w:val="28"/>
          <w:szCs w:val="28"/>
          <w:lang w:val="kk-KZ"/>
        </w:rPr>
        <w:t>«</w:t>
      </w:r>
      <w:r w:rsidRPr="00F55A1D">
        <w:rPr>
          <w:rFonts w:ascii="Times New Roman" w:hAnsi="Times New Roman" w:cs="Times New Roman"/>
          <w:b/>
          <w:sz w:val="28"/>
          <w:szCs w:val="28"/>
        </w:rPr>
        <w:t>Станция юных натуралистов</w:t>
      </w:r>
      <w:r w:rsidRPr="00F55A1D">
        <w:rPr>
          <w:rFonts w:ascii="Times New Roman" w:hAnsi="Times New Roman" w:cs="Times New Roman"/>
          <w:b/>
          <w:sz w:val="28"/>
          <w:szCs w:val="28"/>
          <w:lang w:val="kk-KZ"/>
        </w:rPr>
        <w:t>»</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коммунальному государственному учреждению</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ОБЪЯВЛЯЕТ КОНКУРС</w:t>
      </w:r>
    </w:p>
    <w:p w:rsidR="0082254E" w:rsidRPr="00F55A1D" w:rsidRDefault="0082254E" w:rsidP="0082254E">
      <w:pPr>
        <w:spacing w:after="0" w:line="0" w:lineRule="atLeast"/>
        <w:jc w:val="center"/>
        <w:rPr>
          <w:rFonts w:ascii="Times New Roman" w:hAnsi="Times New Roman" w:cs="Times New Roman"/>
          <w:b/>
          <w:sz w:val="28"/>
          <w:szCs w:val="28"/>
          <w:lang w:val="kk-KZ"/>
        </w:rPr>
      </w:pPr>
      <w:r w:rsidRPr="00F55A1D">
        <w:rPr>
          <w:rFonts w:ascii="Times New Roman" w:hAnsi="Times New Roman" w:cs="Times New Roman"/>
          <w:b/>
          <w:sz w:val="28"/>
          <w:szCs w:val="28"/>
          <w:lang w:val="kk-KZ"/>
        </w:rPr>
        <w:t>н</w:t>
      </w:r>
      <w:r w:rsidRPr="00F55A1D">
        <w:rPr>
          <w:rFonts w:ascii="Times New Roman" w:hAnsi="Times New Roman" w:cs="Times New Roman"/>
          <w:b/>
          <w:sz w:val="28"/>
          <w:szCs w:val="28"/>
        </w:rPr>
        <w:t xml:space="preserve">а </w:t>
      </w:r>
      <w:r>
        <w:rPr>
          <w:rFonts w:ascii="Times New Roman" w:hAnsi="Times New Roman" w:cs="Times New Roman"/>
          <w:b/>
          <w:sz w:val="28"/>
          <w:szCs w:val="28"/>
        </w:rPr>
        <w:t>временную</w:t>
      </w:r>
      <w:r w:rsidRPr="00F55A1D">
        <w:rPr>
          <w:rFonts w:ascii="Times New Roman" w:hAnsi="Times New Roman" w:cs="Times New Roman"/>
          <w:b/>
          <w:sz w:val="28"/>
          <w:szCs w:val="28"/>
        </w:rPr>
        <w:t xml:space="preserve"> вакансию "учитель </w:t>
      </w:r>
      <w:r>
        <w:rPr>
          <w:rFonts w:ascii="Times New Roman" w:hAnsi="Times New Roman" w:cs="Times New Roman"/>
          <w:b/>
          <w:sz w:val="28"/>
          <w:szCs w:val="28"/>
        </w:rPr>
        <w:t>биоло</w:t>
      </w:r>
      <w:r w:rsidRPr="00F55A1D">
        <w:rPr>
          <w:rFonts w:ascii="Times New Roman" w:hAnsi="Times New Roman" w:cs="Times New Roman"/>
          <w:b/>
          <w:sz w:val="28"/>
          <w:szCs w:val="28"/>
        </w:rPr>
        <w:t>гии"</w:t>
      </w:r>
    </w:p>
    <w:p w:rsidR="0082254E" w:rsidRPr="00F55A1D" w:rsidRDefault="0082254E" w:rsidP="0082254E">
      <w:pPr>
        <w:spacing w:after="0" w:line="0" w:lineRule="atLeast"/>
        <w:jc w:val="center"/>
        <w:rPr>
          <w:rFonts w:ascii="Times New Roman" w:hAnsi="Times New Roman" w:cs="Times New Roman"/>
          <w:sz w:val="28"/>
          <w:szCs w:val="28"/>
          <w:lang w:val="kk-KZ"/>
        </w:rPr>
      </w:pP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w:t>
      </w:r>
      <w:r>
        <w:rPr>
          <w:rFonts w:ascii="Times New Roman" w:hAnsi="Times New Roman" w:cs="Times New Roman"/>
          <w:lang w:val="kk-KZ"/>
        </w:rPr>
        <w:t>ЕНТ</w:t>
      </w:r>
      <w:r w:rsidRPr="0002399B">
        <w:rPr>
          <w:rFonts w:ascii="Times New Roman" w:hAnsi="Times New Roman" w:cs="Times New Roman"/>
          <w:lang w:val="kk-KZ"/>
        </w:rPr>
        <w:t xml:space="preserve">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p>
    <w:p w:rsidR="0082254E" w:rsidRPr="0002399B" w:rsidRDefault="0082254E" w:rsidP="0082254E">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Должностной оклад педагога «учитель би</w:t>
      </w:r>
      <w:r w:rsidRPr="0002399B">
        <w:rPr>
          <w:rFonts w:ascii="Times New Roman" w:hAnsi="Times New Roman" w:cs="Times New Roman"/>
          <w:lang w:val="kk-KZ"/>
        </w:rPr>
        <w:t>ологии» государственного коммунального учреждения «коммунальное государственное учреждение "Станция юных натуралистов" отдела образования района Т. Рыскулова управления образования акимата Жамбылской области</w:t>
      </w:r>
    </w:p>
    <w:p w:rsidR="0082254E" w:rsidRPr="0002399B" w:rsidRDefault="0082254E" w:rsidP="0082254E">
      <w:pPr>
        <w:spacing w:after="0" w:line="0" w:lineRule="atLeast"/>
        <w:ind w:firstLine="708"/>
        <w:jc w:val="both"/>
        <w:rPr>
          <w:rFonts w:ascii="Times New Roman" w:hAnsi="Times New Roman" w:cs="Times New Roman"/>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82254E" w:rsidRPr="0002399B" w:rsidTr="00A92DD1">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82254E" w:rsidRPr="0002399B" w:rsidRDefault="0082254E" w:rsidP="00A92DD1">
            <w:pPr>
              <w:pStyle w:val="a3"/>
              <w:spacing w:line="276" w:lineRule="auto"/>
              <w:ind w:left="-59"/>
              <w:jc w:val="both"/>
              <w:rPr>
                <w:rFonts w:ascii="Times New Roman" w:hAnsi="Times New Roman" w:cs="Times New Roman"/>
                <w:b/>
                <w:lang w:val="kk-KZ"/>
              </w:rPr>
            </w:pPr>
          </w:p>
          <w:p w:rsidR="0082254E" w:rsidRPr="0002399B" w:rsidRDefault="0082254E" w:rsidP="00A92DD1">
            <w:pPr>
              <w:pStyle w:val="a3"/>
              <w:spacing w:line="276" w:lineRule="auto"/>
              <w:ind w:left="-59"/>
              <w:rPr>
                <w:rFonts w:ascii="Times New Roman" w:hAnsi="Times New Roman" w:cs="Times New Roman"/>
                <w:b/>
                <w:lang w:val="kk-KZ"/>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82254E" w:rsidRPr="0002399B" w:rsidRDefault="0082254E" w:rsidP="00A92DD1">
            <w:pPr>
              <w:rPr>
                <w:rFonts w:ascii="Times New Roman" w:hAnsi="Times New Roman" w:cs="Times New Roman"/>
                <w:b/>
                <w:lang w:val="kk-KZ"/>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eastAsiaTheme="minorHAnsi" w:hAnsi="Times New Roman" w:cs="Times New Roman"/>
                <w:b/>
                <w:lang w:val="kk-KZ" w:eastAsia="en-US"/>
              </w:rPr>
              <w:t>Категория</w:t>
            </w:r>
          </w:p>
        </w:tc>
        <w:tc>
          <w:tcPr>
            <w:tcW w:w="6400" w:type="dxa"/>
            <w:gridSpan w:val="2"/>
            <w:tcBorders>
              <w:top w:val="single" w:sz="4" w:space="0" w:color="auto"/>
              <w:left w:val="single" w:sz="4" w:space="0" w:color="auto"/>
              <w:bottom w:val="single" w:sz="4" w:space="0" w:color="auto"/>
              <w:right w:val="single" w:sz="4" w:space="0" w:color="auto"/>
            </w:tcBorders>
          </w:tcPr>
          <w:p w:rsidR="0082254E" w:rsidRPr="0002399B" w:rsidRDefault="0082254E" w:rsidP="00A92DD1">
            <w:pPr>
              <w:pStyle w:val="a3"/>
              <w:spacing w:line="276" w:lineRule="auto"/>
              <w:jc w:val="center"/>
              <w:rPr>
                <w:rFonts w:ascii="Times New Roman" w:eastAsiaTheme="minorHAnsi" w:hAnsi="Times New Roman" w:cs="Times New Roman"/>
                <w:b/>
                <w:lang w:val="kk-KZ" w:eastAsia="en-US"/>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eastAsiaTheme="minorHAnsi" w:hAnsi="Times New Roman" w:cs="Times New Roman"/>
                <w:b/>
                <w:lang w:val="kk-KZ" w:eastAsia="en-US"/>
              </w:rPr>
              <w:t>Должностной оклад с учетом выслуги лет</w:t>
            </w:r>
          </w:p>
        </w:tc>
      </w:tr>
      <w:tr w:rsidR="0082254E" w:rsidRPr="0002399B" w:rsidTr="00A92DD1">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254E" w:rsidRPr="0002399B" w:rsidRDefault="0082254E" w:rsidP="00A92DD1">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54E" w:rsidRPr="0002399B" w:rsidRDefault="0082254E" w:rsidP="00A92DD1">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от</w:t>
            </w:r>
          </w:p>
        </w:tc>
        <w:tc>
          <w:tcPr>
            <w:tcW w:w="3289"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до</w:t>
            </w:r>
          </w:p>
        </w:tc>
      </w:tr>
      <w:tr w:rsidR="0082254E" w:rsidRPr="0002399B" w:rsidTr="00A92DD1">
        <w:trPr>
          <w:trHeight w:val="463"/>
        </w:trPr>
        <w:tc>
          <w:tcPr>
            <w:tcW w:w="516"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В2-4</w:t>
            </w:r>
          </w:p>
        </w:tc>
        <w:tc>
          <w:tcPr>
            <w:tcW w:w="3111"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en-US"/>
              </w:rPr>
              <w:t>2</w:t>
            </w:r>
            <w:r w:rsidRPr="0002399B">
              <w:rPr>
                <w:rFonts w:ascii="Times New Roman" w:hAnsi="Times New Roman" w:cs="Times New Roman"/>
                <w:lang w:val="kk-KZ"/>
              </w:rPr>
              <w:t>0000</w:t>
            </w:r>
          </w:p>
        </w:tc>
        <w:tc>
          <w:tcPr>
            <w:tcW w:w="3289"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en-US"/>
              </w:rPr>
              <w:t>5</w:t>
            </w:r>
            <w:r w:rsidRPr="0002399B">
              <w:rPr>
                <w:rFonts w:ascii="Times New Roman" w:hAnsi="Times New Roman" w:cs="Times New Roman"/>
                <w:lang w:val="kk-KZ"/>
              </w:rPr>
              <w:t>0000</w:t>
            </w:r>
          </w:p>
        </w:tc>
      </w:tr>
    </w:tbl>
    <w:p w:rsidR="0082254E" w:rsidRPr="0002399B" w:rsidRDefault="0082254E" w:rsidP="0082254E">
      <w:pPr>
        <w:spacing w:after="0" w:line="0" w:lineRule="atLeast"/>
        <w:ind w:firstLine="708"/>
        <w:jc w:val="both"/>
        <w:rPr>
          <w:rFonts w:ascii="Times New Roman" w:hAnsi="Times New Roman" w:cs="Times New Roman"/>
          <w:lang w:val="kk-KZ"/>
        </w:rPr>
      </w:pP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Конкурс проводится в течение семи рабочих дней с момента объявления на станции юных натуралистов, село Кулан района Т. Рыскулова.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Коммунальное государственное учреждение «Станция юных натуралистов» отдела образования района Т. Рыскулова управления образования акимата Жамбылской области находится по адресу: район Т. Рыскулова, село Кулан, улица Абая № 11. объявляет конкурс на замещение вакантной должности.</w:t>
      </w:r>
    </w:p>
    <w:p w:rsidR="0082254E" w:rsidRPr="0002399B" w:rsidRDefault="0082254E" w:rsidP="0082254E">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Педагога «учитель би</w:t>
      </w:r>
      <w:r w:rsidRPr="0002399B">
        <w:rPr>
          <w:rFonts w:ascii="Times New Roman" w:hAnsi="Times New Roman" w:cs="Times New Roman"/>
          <w:lang w:val="kk-KZ"/>
        </w:rPr>
        <w:t>ологии» коммунального государственного учреждения «станция юных натуралистов» отдела образования района Т. Рыскулова управления образования акимата Жамбылской области (категория В2-4) - 1 единица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Функциональные обязанности: должностные обязанности: осуществляет обучение и воспитание с учетом специфики преподаваемого предмета в соответствии с государственными общеобязательными стандартами образования. Способствует раскрытию и развитию индивидуальных способностей обучающихся и воспитанников, формированию общей культуры и социализации личности. Использует различные формы, приемы, методы обучения. Составляет ежедневные планы уроков по предмету. Обеспечивает внедрение инновационных,информационных технологий в процесс обучения. Участвует в разработке и разработке образовательных программ,обеспечивает их реализацию в соответствии с учебным планом и графиком учебного процесса.Осуществляет систематическое повышение профессиональной квалификации. Обеспечивает качественное и своевременное составление установленной учетной документации.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Приложение для учителя биологии: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Обеспечивает сохранность жизни и здоровья обучающихся в период образовательного процесса. Общается с родителями или их заменителями. Соблюдает порядок посещения занятий, обучения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Должен знать:Конституцию и Трудовой кодекс Республики Казахстан, Кодекс Республики Казахстан «О браке и семье», законы Республики Казахстан «Об образовании», «О языках "Республики Казахстан, «О правах ребенка" Республики Казахстан, "О борьбе с коррупцией", «о профилактике правонарушений и безнадзорности детей среди несовершеннолетних образования " и других нормативных правовых актов, регламентирующих образовательную деятельность, </w:t>
      </w:r>
      <w:r w:rsidRPr="0002399B">
        <w:rPr>
          <w:rFonts w:ascii="Times New Roman" w:hAnsi="Times New Roman" w:cs="Times New Roman"/>
          <w:lang w:val="kk-KZ"/>
        </w:rPr>
        <w:lastRenderedPageBreak/>
        <w:t>приоритетных направлений развития образования Республики Казахстан, принципов дидактики, основ педагогики и психологии возрастных особенностей,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воспитанниками разного возраста, их родителями, лицами их заменяющими, коллегами по работе, технологий анализа причин конфликтных ситуаций, диагностики педагогических технологий, работы с персональным компьютером, электронной почтой и браузерами, основы работы с мультимедийным оборудованием, правила внутреннего распорядка организаций образования, правила соблюдения трудовой и пожарной безопасности.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Для участия в конкурсе дополнительного образования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Прием документов на участие в конкурсе производится в течение семи рабочих дней со дня последней публикации объявления о проведении конкурса.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1) заявление об участии в конкурсе с указанием перечня прилагаемых документов по форме согласно приложению 10 к настоящим Правилам;</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2) документ, удостоверяющий личность, либо электронный документ, полученный из сервиса цифровых документов (для идентификации);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3)заполненный личный листок по учету кадров (с указанием фактического места жительства и контактных телефонов –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5) копия документа, подтверждающего трудовую деятельность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7) справка с психоневрологической организации;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8) справка с наркологической организации;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9) сертификат Национального квалификационного тестирования (далее – ҰБТ)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квалификации,присвоении ученых степеней и званий, научных публикациях, рекомендации, данные руководством по предыдущему месту работы)</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с 9.00 до 18.00 часов в конкурсную комиссию коммунального государственного учреждения «станция юных натуралистов» района Т. Рыскулова,село Кулан,улица Абая №11. Телефоны для справок: делопроизводитель (8 702 076 88 56 ) рабочий тел. 8-726-31-2-16-11.</w:t>
      </w: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63002D" w:rsidRDefault="0063002D" w:rsidP="009D1213">
      <w:pPr>
        <w:pStyle w:val="a3"/>
        <w:jc w:val="center"/>
        <w:rPr>
          <w:lang w:val="kk-KZ"/>
        </w:rPr>
      </w:pPr>
    </w:p>
    <w:p w:rsidR="004C58C7" w:rsidRPr="002D6A79" w:rsidRDefault="004C58C7">
      <w:pPr>
        <w:rPr>
          <w:lang w:val="kk-KZ"/>
        </w:rPr>
      </w:pPr>
    </w:p>
    <w:sectPr w:rsidR="004C58C7" w:rsidRPr="002D6A79" w:rsidSect="004C58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002D"/>
    <w:rsid w:val="000757E3"/>
    <w:rsid w:val="000F029B"/>
    <w:rsid w:val="00123D99"/>
    <w:rsid w:val="00215279"/>
    <w:rsid w:val="002A4C48"/>
    <w:rsid w:val="002D6A79"/>
    <w:rsid w:val="003B5CE0"/>
    <w:rsid w:val="004251FB"/>
    <w:rsid w:val="004C58C7"/>
    <w:rsid w:val="004D1B56"/>
    <w:rsid w:val="00544838"/>
    <w:rsid w:val="005B217A"/>
    <w:rsid w:val="005F6CB8"/>
    <w:rsid w:val="0063002D"/>
    <w:rsid w:val="006F1451"/>
    <w:rsid w:val="00715DE6"/>
    <w:rsid w:val="0082254E"/>
    <w:rsid w:val="008F2826"/>
    <w:rsid w:val="009D1213"/>
    <w:rsid w:val="00B155DC"/>
    <w:rsid w:val="00BB6FFA"/>
    <w:rsid w:val="00D07B78"/>
    <w:rsid w:val="00E0468C"/>
    <w:rsid w:val="00E67953"/>
    <w:rsid w:val="00EF55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1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2D"/>
    <w:pPr>
      <w:spacing w:after="0" w:line="240" w:lineRule="auto"/>
    </w:pPr>
  </w:style>
</w:styles>
</file>

<file path=word/webSettings.xml><?xml version="1.0" encoding="utf-8"?>
<w:webSettings xmlns:r="http://schemas.openxmlformats.org/officeDocument/2006/relationships" xmlns:w="http://schemas.openxmlformats.org/wordprocessingml/2006/main">
  <w:divs>
    <w:div w:id="114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2010</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Арнат</dc:creator>
  <cp:lastModifiedBy>User</cp:lastModifiedBy>
  <cp:revision>3</cp:revision>
  <cp:lastPrinted>2022-11-04T09:41:00Z</cp:lastPrinted>
  <dcterms:created xsi:type="dcterms:W3CDTF">2024-03-13T03:38:00Z</dcterms:created>
  <dcterms:modified xsi:type="dcterms:W3CDTF">2024-12-18T09:28:00Z</dcterms:modified>
</cp:coreProperties>
</file>