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AC78" w14:textId="77777777" w:rsidR="00AB2EA1" w:rsidRPr="00354305" w:rsidRDefault="006D0E24" w:rsidP="00AB2EA1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</w:t>
      </w:r>
      <w:r w:rsidR="00AB2EA1" w:rsidRPr="008A6B91">
        <w:rPr>
          <w:b/>
          <w:bCs/>
          <w:lang w:val="kk-KZ"/>
        </w:rPr>
        <w:t>Қ</w:t>
      </w:r>
      <w:r w:rsidR="00AB2EA1" w:rsidRPr="008A6B91">
        <w:rPr>
          <w:rFonts w:ascii="Times New Roman CYR" w:hAnsi="Times New Roman CYR" w:cs="Times New Roman CYR"/>
          <w:b/>
          <w:bCs/>
          <w:lang w:val="kk-KZ"/>
        </w:rPr>
        <w:t xml:space="preserve">осымша </w:t>
      </w:r>
      <w:r w:rsidR="00AB2EA1" w:rsidRPr="00354305">
        <w:rPr>
          <w:rFonts w:ascii="Times New Roman CYR" w:hAnsi="Times New Roman CYR" w:cs="Times New Roman CYR"/>
          <w:b/>
          <w:bCs/>
          <w:lang w:val="kk-KZ"/>
        </w:rPr>
        <w:t>2</w:t>
      </w:r>
    </w:p>
    <w:p w14:paraId="167223E1" w14:textId="77777777" w:rsidR="00AB2EA1" w:rsidRDefault="00AB2EA1" w:rsidP="00AB2E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 xml:space="preserve">                                                                       </w:t>
      </w:r>
      <w:r w:rsidR="00A03A72">
        <w:rPr>
          <w:rFonts w:ascii="Times New Roman CYR" w:hAnsi="Times New Roman CYR" w:cs="Times New Roman CYR"/>
          <w:b/>
          <w:bCs/>
          <w:lang w:val="kk-KZ"/>
        </w:rPr>
        <w:t xml:space="preserve">                              </w:t>
      </w:r>
      <w:r w:rsidRPr="00354305">
        <w:rPr>
          <w:rFonts w:ascii="Times New Roman CYR" w:hAnsi="Times New Roman CYR" w:cs="Times New Roman CYR"/>
          <w:b/>
          <w:bCs/>
          <w:lang w:val="kk-KZ"/>
        </w:rPr>
        <w:t xml:space="preserve">Жамбыл облысы </w:t>
      </w:r>
      <w:r>
        <w:rPr>
          <w:rFonts w:ascii="Times New Roman CYR" w:hAnsi="Times New Roman CYR" w:cs="Times New Roman CYR"/>
          <w:b/>
          <w:bCs/>
          <w:lang w:val="kk-KZ"/>
        </w:rPr>
        <w:t xml:space="preserve">әкімдігі </w:t>
      </w:r>
    </w:p>
    <w:p w14:paraId="33D72FA1" w14:textId="77777777" w:rsidR="00AB2EA1" w:rsidRDefault="00AB2EA1" w:rsidP="00AB2E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 xml:space="preserve">                                                                       </w:t>
      </w:r>
      <w:r w:rsidR="00A03A72">
        <w:rPr>
          <w:rFonts w:ascii="Times New Roman CYR" w:hAnsi="Times New Roman CYR" w:cs="Times New Roman CYR"/>
          <w:b/>
          <w:bCs/>
          <w:lang w:val="kk-KZ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lang w:val="kk-KZ"/>
        </w:rPr>
        <w:t>білім басқармасының</w:t>
      </w:r>
    </w:p>
    <w:p w14:paraId="614AF280" w14:textId="77777777" w:rsidR="00AB2EA1" w:rsidRPr="00354305" w:rsidRDefault="00AB2EA1" w:rsidP="00AB2E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 xml:space="preserve">                                                                       </w:t>
      </w:r>
      <w:r w:rsidR="00A03A72">
        <w:rPr>
          <w:rFonts w:ascii="Times New Roman CYR" w:hAnsi="Times New Roman CYR" w:cs="Times New Roman CYR"/>
          <w:b/>
          <w:bCs/>
          <w:lang w:val="kk-KZ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lang w:val="kk-KZ"/>
        </w:rPr>
        <w:t>оқу-әдістемелік кабинетінің</w:t>
      </w:r>
    </w:p>
    <w:p w14:paraId="13460F7D" w14:textId="6CD45CD1" w:rsidR="00AB2EA1" w:rsidRDefault="00AB2EA1" w:rsidP="00AB2EA1">
      <w:pPr>
        <w:autoSpaceDE w:val="0"/>
        <w:autoSpaceDN w:val="0"/>
        <w:adjustRightInd w:val="0"/>
        <w:ind w:left="6379" w:hanging="6946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</w:t>
      </w:r>
      <w:r w:rsidR="00A03A72">
        <w:rPr>
          <w:b/>
          <w:bCs/>
          <w:lang w:val="kk-KZ"/>
        </w:rPr>
        <w:t xml:space="preserve">                              </w:t>
      </w:r>
      <w:r w:rsidRPr="00354305">
        <w:rPr>
          <w:b/>
          <w:bCs/>
          <w:lang w:val="kk-KZ"/>
        </w:rPr>
        <w:t>20</w:t>
      </w:r>
      <w:r>
        <w:rPr>
          <w:b/>
          <w:bCs/>
          <w:lang w:val="kk-KZ"/>
        </w:rPr>
        <w:t>2</w:t>
      </w:r>
      <w:r w:rsidR="00041298">
        <w:rPr>
          <w:b/>
          <w:bCs/>
          <w:lang w:val="kk-KZ"/>
        </w:rPr>
        <w:t>5</w:t>
      </w:r>
      <w:r w:rsidRPr="00354305">
        <w:rPr>
          <w:b/>
          <w:bCs/>
          <w:lang w:val="kk-KZ"/>
        </w:rPr>
        <w:t xml:space="preserve"> жылғы  </w:t>
      </w:r>
      <w:r w:rsidRPr="0026630A">
        <w:rPr>
          <w:b/>
          <w:bCs/>
          <w:lang w:val="kk-KZ"/>
        </w:rPr>
        <w:t>«»</w:t>
      </w:r>
      <w:r>
        <w:rPr>
          <w:b/>
          <w:bCs/>
          <w:lang w:val="kk-KZ"/>
        </w:rPr>
        <w:t xml:space="preserve"> </w:t>
      </w:r>
      <w:r w:rsidR="00F5052A">
        <w:rPr>
          <w:b/>
          <w:bCs/>
          <w:lang w:val="kk-KZ"/>
        </w:rPr>
        <w:t>қаңтарда</w:t>
      </w:r>
      <w:r>
        <w:rPr>
          <w:b/>
          <w:bCs/>
          <w:lang w:val="kk-KZ"/>
        </w:rPr>
        <w:t>ғы</w:t>
      </w:r>
    </w:p>
    <w:p w14:paraId="01CCF2F9" w14:textId="778E2B49" w:rsidR="00AB2EA1" w:rsidRPr="00354305" w:rsidRDefault="00AB2EA1" w:rsidP="00AB2EA1">
      <w:pPr>
        <w:autoSpaceDE w:val="0"/>
        <w:autoSpaceDN w:val="0"/>
        <w:adjustRightInd w:val="0"/>
        <w:ind w:left="6379" w:hanging="6946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</w:t>
      </w:r>
      <w:r w:rsidR="00A03A72">
        <w:rPr>
          <w:b/>
          <w:bCs/>
          <w:lang w:val="kk-KZ"/>
        </w:rPr>
        <w:t xml:space="preserve">                             </w:t>
      </w:r>
      <w:r w:rsidRPr="0026630A">
        <w:rPr>
          <w:b/>
          <w:bCs/>
          <w:lang w:val="kk-KZ"/>
        </w:rPr>
        <w:t>№</w:t>
      </w:r>
      <w:r w:rsidR="00525355">
        <w:rPr>
          <w:b/>
          <w:bCs/>
          <w:lang w:val="kk-KZ"/>
        </w:rPr>
        <w:t xml:space="preserve">-Ө </w:t>
      </w:r>
      <w:r w:rsidRPr="00354305">
        <w:rPr>
          <w:b/>
          <w:bCs/>
          <w:lang w:val="kk-KZ"/>
        </w:rPr>
        <w:t xml:space="preserve">бұйрығымен </w:t>
      </w:r>
      <w:r w:rsidRPr="00354305">
        <w:rPr>
          <w:rFonts w:ascii="Times New Roman CYR" w:hAnsi="Times New Roman CYR" w:cs="Times New Roman CYR"/>
          <w:b/>
          <w:bCs/>
          <w:lang w:val="kk-KZ"/>
        </w:rPr>
        <w:t>бекітілді</w:t>
      </w:r>
    </w:p>
    <w:p w14:paraId="2E91F5A7" w14:textId="77777777" w:rsidR="00AB2EA1" w:rsidRDefault="00AB2EA1" w:rsidP="00AB2EA1">
      <w:pPr>
        <w:autoSpaceDE w:val="0"/>
        <w:autoSpaceDN w:val="0"/>
        <w:adjustRightInd w:val="0"/>
        <w:rPr>
          <w:b/>
          <w:bCs/>
          <w:lang w:val="kk-KZ"/>
        </w:rPr>
      </w:pPr>
    </w:p>
    <w:p w14:paraId="3089CE2E" w14:textId="77777777" w:rsidR="00A03A72" w:rsidRPr="00354305" w:rsidRDefault="00A03A72" w:rsidP="00AB2EA1">
      <w:pPr>
        <w:autoSpaceDE w:val="0"/>
        <w:autoSpaceDN w:val="0"/>
        <w:adjustRightInd w:val="0"/>
        <w:rPr>
          <w:b/>
          <w:bCs/>
          <w:lang w:val="kk-KZ"/>
        </w:rPr>
      </w:pPr>
    </w:p>
    <w:p w14:paraId="31B78245" w14:textId="77777777" w:rsidR="00AB2EA1" w:rsidRDefault="00AB2EA1" w:rsidP="00AB2E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 w:rsidRPr="00726445">
        <w:rPr>
          <w:b/>
          <w:lang w:val="kk-KZ"/>
        </w:rPr>
        <w:t>«</w:t>
      </w:r>
      <w:r>
        <w:rPr>
          <w:b/>
          <w:lang w:val="kk-KZ"/>
        </w:rPr>
        <w:t xml:space="preserve">Жаңа мектепке </w:t>
      </w:r>
      <w:r w:rsidRPr="00726445">
        <w:rPr>
          <w:b/>
          <w:lang w:val="kk-KZ"/>
        </w:rPr>
        <w:t xml:space="preserve"> – </w:t>
      </w:r>
      <w:r>
        <w:rPr>
          <w:b/>
          <w:lang w:val="kk-KZ"/>
        </w:rPr>
        <w:t>жаңашыл</w:t>
      </w:r>
      <w:r w:rsidRPr="00726445">
        <w:rPr>
          <w:b/>
          <w:lang w:val="kk-KZ"/>
        </w:rPr>
        <w:t xml:space="preserve"> ұстаз»</w:t>
      </w:r>
      <w:r w:rsidRPr="00726445">
        <w:rPr>
          <w:b/>
          <w:bCs/>
          <w:sz w:val="28"/>
          <w:lang w:val="kk-KZ"/>
        </w:rPr>
        <w:t xml:space="preserve"> </w:t>
      </w:r>
      <w:r w:rsidRPr="00354305">
        <w:rPr>
          <w:rFonts w:ascii="Times New Roman CYR" w:hAnsi="Times New Roman CYR" w:cs="Times New Roman CYR"/>
          <w:b/>
          <w:bCs/>
          <w:lang w:val="kk-KZ"/>
        </w:rPr>
        <w:t xml:space="preserve">атты </w:t>
      </w:r>
      <w:r>
        <w:rPr>
          <w:rFonts w:ascii="Times New Roman CYR" w:hAnsi="Times New Roman CYR" w:cs="Times New Roman CYR"/>
          <w:b/>
          <w:bCs/>
          <w:lang w:val="kk-KZ"/>
        </w:rPr>
        <w:t xml:space="preserve">жас педагогтардың </w:t>
      </w:r>
      <w:r w:rsidRPr="00354305">
        <w:rPr>
          <w:rFonts w:ascii="Times New Roman CYR" w:hAnsi="Times New Roman CYR" w:cs="Times New Roman CYR"/>
          <w:b/>
          <w:bCs/>
          <w:lang w:val="kk-KZ"/>
        </w:rPr>
        <w:t xml:space="preserve">облыстық </w:t>
      </w:r>
    </w:p>
    <w:p w14:paraId="680D5673" w14:textId="77777777" w:rsidR="00AB2EA1" w:rsidRPr="00354305" w:rsidRDefault="00AB2EA1" w:rsidP="00AB2E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>
        <w:rPr>
          <w:b/>
          <w:lang w:val="kk-KZ"/>
        </w:rPr>
        <w:t>байқауын</w:t>
      </w:r>
      <w:r w:rsidRPr="00726445">
        <w:rPr>
          <w:b/>
          <w:lang w:val="kk-KZ"/>
        </w:rPr>
        <w:t xml:space="preserve"> ұйымдастыру және </w:t>
      </w:r>
      <w:r w:rsidRPr="00354305">
        <w:rPr>
          <w:rFonts w:ascii="Times New Roman CYR" w:hAnsi="Times New Roman CYR" w:cs="Times New Roman CYR"/>
          <w:b/>
          <w:bCs/>
          <w:lang w:val="kk-KZ"/>
        </w:rPr>
        <w:t>өткізу</w:t>
      </w:r>
    </w:p>
    <w:p w14:paraId="62BA5B42" w14:textId="77777777" w:rsidR="00AB2EA1" w:rsidRDefault="00AB2EA1" w:rsidP="00AB2E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 w:rsidRPr="00726445">
        <w:rPr>
          <w:rFonts w:ascii="Times New Roman CYR" w:hAnsi="Times New Roman CYR" w:cs="Times New Roman CYR"/>
          <w:b/>
          <w:bCs/>
          <w:lang w:val="kk-KZ"/>
        </w:rPr>
        <w:t>ЕРЕЖЕСІ</w:t>
      </w:r>
    </w:p>
    <w:p w14:paraId="224BD8E2" w14:textId="77777777" w:rsidR="004C4FA1" w:rsidRDefault="00AB2EA1" w:rsidP="00AB2EA1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 xml:space="preserve">                                                 </w:t>
      </w:r>
    </w:p>
    <w:p w14:paraId="52CC0AC6" w14:textId="28E50C65" w:rsidR="00AB2EA1" w:rsidRPr="00041298" w:rsidRDefault="00AB2EA1" w:rsidP="00041298">
      <w:pPr>
        <w:pStyle w:val="a3"/>
        <w:numPr>
          <w:ilvl w:val="0"/>
          <w:numId w:val="44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kk-KZ"/>
        </w:rPr>
      </w:pPr>
      <w:r w:rsidRPr="00041298">
        <w:rPr>
          <w:rFonts w:ascii="Times New Roman CYR" w:hAnsi="Times New Roman CYR" w:cs="Times New Roman CYR"/>
          <w:b/>
          <w:bCs/>
          <w:lang w:val="kk-KZ"/>
        </w:rPr>
        <w:t>Жалпы ереже</w:t>
      </w:r>
    </w:p>
    <w:p w14:paraId="78C6425D" w14:textId="77777777" w:rsidR="00AB2EA1" w:rsidRDefault="00AB2EA1" w:rsidP="00AB2E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</w:p>
    <w:p w14:paraId="68ECF453" w14:textId="77777777" w:rsidR="00AB2EA1" w:rsidRPr="00E25DF4" w:rsidRDefault="00E25DF4" w:rsidP="00E25DF4">
      <w:pPr>
        <w:autoSpaceDE w:val="0"/>
        <w:autoSpaceDN w:val="0"/>
        <w:adjustRightInd w:val="0"/>
        <w:jc w:val="both"/>
        <w:rPr>
          <w:lang w:val="kk-KZ"/>
        </w:rPr>
      </w:pPr>
      <w:r>
        <w:rPr>
          <w:lang w:val="kk-KZ"/>
        </w:rPr>
        <w:t xml:space="preserve">1.1. </w:t>
      </w:r>
      <w:r w:rsidR="00F5052A" w:rsidRPr="00E25DF4">
        <w:rPr>
          <w:lang w:val="kk-KZ"/>
        </w:rPr>
        <w:t xml:space="preserve">Жас педагогтардың әлеуметтік мәртебесін және шығармашылық потенциалын арттыру, инновациялық белсенділіктерін дамыту, әрі қарай кәсіби шеберліктерін жетілдіруіне жағдай жасау </w:t>
      </w:r>
      <w:r w:rsidRPr="00E25DF4">
        <w:rPr>
          <w:lang w:val="kk-KZ"/>
        </w:rPr>
        <w:t xml:space="preserve">мақсатында </w:t>
      </w:r>
      <w:r w:rsidR="00AB2EA1" w:rsidRPr="00E25DF4">
        <w:rPr>
          <w:lang w:val="kk-KZ"/>
        </w:rPr>
        <w:t>«Жаңа мектепке  – жаңашыл ұстаз»</w:t>
      </w:r>
      <w:r w:rsidR="00AB2EA1" w:rsidRPr="00E25DF4">
        <w:rPr>
          <w:bCs/>
          <w:lang w:val="kk-KZ"/>
        </w:rPr>
        <w:t xml:space="preserve"> </w:t>
      </w:r>
      <w:r w:rsidR="00AB2EA1" w:rsidRPr="00E25DF4">
        <w:rPr>
          <w:rFonts w:ascii="Times New Roman CYR" w:hAnsi="Times New Roman CYR" w:cs="Times New Roman CYR"/>
          <w:bCs/>
          <w:lang w:val="kk-KZ"/>
        </w:rPr>
        <w:t>атты жас педагогт</w:t>
      </w:r>
      <w:r w:rsidR="00F5052A" w:rsidRPr="00E25DF4">
        <w:rPr>
          <w:rFonts w:ascii="Times New Roman CYR" w:hAnsi="Times New Roman CYR" w:cs="Times New Roman CYR"/>
          <w:bCs/>
          <w:lang w:val="kk-KZ"/>
        </w:rPr>
        <w:t>ерді</w:t>
      </w:r>
      <w:r w:rsidR="00AB2EA1" w:rsidRPr="00E25DF4">
        <w:rPr>
          <w:rFonts w:ascii="Times New Roman CYR" w:hAnsi="Times New Roman CYR" w:cs="Times New Roman CYR"/>
          <w:bCs/>
          <w:lang w:val="kk-KZ"/>
        </w:rPr>
        <w:t>ң облыстық  б</w:t>
      </w:r>
      <w:r w:rsidR="00AB2EA1" w:rsidRPr="00E25DF4">
        <w:rPr>
          <w:lang w:val="kk-KZ"/>
        </w:rPr>
        <w:t xml:space="preserve">айқауы </w:t>
      </w:r>
      <w:r w:rsidRPr="00E25DF4">
        <w:rPr>
          <w:i/>
          <w:sz w:val="20"/>
          <w:szCs w:val="20"/>
          <w:lang w:val="kk-KZ"/>
        </w:rPr>
        <w:t>(әрі қарай – Байқау)</w:t>
      </w:r>
      <w:r w:rsidRPr="00E25DF4">
        <w:rPr>
          <w:lang w:val="kk-KZ"/>
        </w:rPr>
        <w:t xml:space="preserve"> өткізіледі.</w:t>
      </w:r>
      <w:r w:rsidR="00AB2EA1" w:rsidRPr="00E25DF4">
        <w:rPr>
          <w:lang w:val="kk-KZ"/>
        </w:rPr>
        <w:t xml:space="preserve">  </w:t>
      </w:r>
    </w:p>
    <w:p w14:paraId="65660ECF" w14:textId="77777777" w:rsidR="00E25DF4" w:rsidRDefault="00E25DF4" w:rsidP="00E25DF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lang w:val="kk-KZ"/>
        </w:rPr>
        <w:t xml:space="preserve">1.2. </w:t>
      </w:r>
      <w:r w:rsidR="00AB2EA1">
        <w:rPr>
          <w:lang w:val="kk-KZ"/>
        </w:rPr>
        <w:t>А</w:t>
      </w:r>
      <w:r w:rsidR="00AB2EA1" w:rsidRPr="005374D6">
        <w:rPr>
          <w:rFonts w:ascii="Times New Roman CYR" w:hAnsi="Times New Roman CYR" w:cs="Times New Roman CYR"/>
          <w:lang w:val="kk-KZ"/>
        </w:rPr>
        <w:t xml:space="preserve">талған </w:t>
      </w:r>
      <w:r w:rsidR="00AB2EA1">
        <w:rPr>
          <w:lang w:val="kk-KZ"/>
        </w:rPr>
        <w:t>байқау</w:t>
      </w:r>
      <w:r w:rsidR="00AB2EA1" w:rsidRPr="005374D6">
        <w:rPr>
          <w:rFonts w:ascii="Times New Roman CYR" w:hAnsi="Times New Roman CYR" w:cs="Times New Roman CYR"/>
          <w:lang w:val="kk-KZ"/>
        </w:rPr>
        <w:t xml:space="preserve"> республикалық </w:t>
      </w:r>
      <w:r w:rsidR="00AB2EA1">
        <w:rPr>
          <w:lang w:val="kk-KZ"/>
        </w:rPr>
        <w:t>байқаудың</w:t>
      </w:r>
      <w:r w:rsidR="00AB2EA1" w:rsidRPr="005374D6">
        <w:rPr>
          <w:rFonts w:ascii="Times New Roman CYR" w:hAnsi="Times New Roman CYR" w:cs="Times New Roman CYR"/>
          <w:lang w:val="kk-KZ"/>
        </w:rPr>
        <w:t xml:space="preserve"> шеңберінде өтеді</w:t>
      </w:r>
      <w:r>
        <w:rPr>
          <w:rFonts w:ascii="Times New Roman CYR" w:hAnsi="Times New Roman CYR" w:cs="Times New Roman CYR"/>
          <w:lang w:val="kk-KZ"/>
        </w:rPr>
        <w:t>.</w:t>
      </w:r>
    </w:p>
    <w:p w14:paraId="1753024E" w14:textId="77777777" w:rsidR="00AB2EA1" w:rsidRPr="00E25DF4" w:rsidRDefault="00E25DF4" w:rsidP="00712C28">
      <w:pPr>
        <w:shd w:val="clear" w:color="auto" w:fill="FFFFFF"/>
        <w:jc w:val="both"/>
        <w:rPr>
          <w:lang w:val="kk-KZ"/>
        </w:rPr>
      </w:pPr>
      <w:r w:rsidRPr="00E25DF4">
        <w:rPr>
          <w:lang w:val="kk-KZ"/>
        </w:rPr>
        <w:t xml:space="preserve">1.3. </w:t>
      </w:r>
      <w:r w:rsidR="00AB2EA1" w:rsidRPr="00E25DF4">
        <w:rPr>
          <w:lang w:val="kk-KZ"/>
        </w:rPr>
        <w:t xml:space="preserve">Байқаудың міндеттері: </w:t>
      </w:r>
    </w:p>
    <w:p w14:paraId="668C1B69" w14:textId="77777777" w:rsidR="00712C28" w:rsidRPr="00712C28" w:rsidRDefault="00AB2EA1" w:rsidP="00712C28">
      <w:pPr>
        <w:pStyle w:val="a3"/>
        <w:numPr>
          <w:ilvl w:val="0"/>
          <w:numId w:val="32"/>
        </w:numPr>
        <w:jc w:val="both"/>
        <w:rPr>
          <w:b/>
          <w:lang w:val="kk-KZ"/>
        </w:rPr>
      </w:pPr>
      <w:r w:rsidRPr="00712C28">
        <w:rPr>
          <w:szCs w:val="28"/>
          <w:lang w:val="kk-KZ"/>
        </w:rPr>
        <w:t>талантты жас педагогтарды анықтау;</w:t>
      </w:r>
    </w:p>
    <w:p w14:paraId="28048A60" w14:textId="77777777" w:rsidR="00712C28" w:rsidRPr="00712C28" w:rsidRDefault="00AB2EA1" w:rsidP="00712C28">
      <w:pPr>
        <w:pStyle w:val="a3"/>
        <w:numPr>
          <w:ilvl w:val="0"/>
          <w:numId w:val="32"/>
        </w:numPr>
        <w:jc w:val="both"/>
        <w:rPr>
          <w:b/>
          <w:lang w:val="kk-KZ"/>
        </w:rPr>
      </w:pPr>
      <w:r w:rsidRPr="00712C28">
        <w:rPr>
          <w:szCs w:val="28"/>
          <w:lang w:val="kk-KZ"/>
        </w:rPr>
        <w:t xml:space="preserve">педагог еңбегінің дәрежесін көтеру; </w:t>
      </w:r>
    </w:p>
    <w:p w14:paraId="513D48AF" w14:textId="77777777" w:rsidR="00712C28" w:rsidRPr="00712C28" w:rsidRDefault="00AB2EA1" w:rsidP="00712C28">
      <w:pPr>
        <w:pStyle w:val="a3"/>
        <w:numPr>
          <w:ilvl w:val="0"/>
          <w:numId w:val="32"/>
        </w:numPr>
        <w:ind w:left="0" w:firstLine="360"/>
        <w:jc w:val="both"/>
        <w:rPr>
          <w:b/>
          <w:lang w:val="kk-KZ"/>
        </w:rPr>
      </w:pPr>
      <w:r w:rsidRPr="00712C28">
        <w:rPr>
          <w:szCs w:val="28"/>
          <w:lang w:val="kk-KZ"/>
        </w:rPr>
        <w:t>жас педагогтердің инновациялық идеяларды енгізу</w:t>
      </w:r>
      <w:r w:rsidR="00385ACA" w:rsidRPr="00712C28">
        <w:rPr>
          <w:szCs w:val="28"/>
          <w:lang w:val="kk-KZ"/>
        </w:rPr>
        <w:t xml:space="preserve">де және ізденуде мотивацияларын </w:t>
      </w:r>
      <w:r w:rsidRPr="00712C28">
        <w:rPr>
          <w:szCs w:val="28"/>
          <w:lang w:val="kk-KZ"/>
        </w:rPr>
        <w:t>арттыру;</w:t>
      </w:r>
    </w:p>
    <w:p w14:paraId="371A4A2D" w14:textId="77777777" w:rsidR="00385ACA" w:rsidRPr="00712C28" w:rsidRDefault="00AB2EA1" w:rsidP="00712C28">
      <w:pPr>
        <w:pStyle w:val="a3"/>
        <w:numPr>
          <w:ilvl w:val="0"/>
          <w:numId w:val="32"/>
        </w:numPr>
        <w:jc w:val="both"/>
        <w:rPr>
          <w:b/>
          <w:lang w:val="kk-KZ"/>
        </w:rPr>
      </w:pPr>
      <w:r w:rsidRPr="00712C28">
        <w:rPr>
          <w:szCs w:val="28"/>
          <w:lang w:val="kk-KZ"/>
        </w:rPr>
        <w:t>жас педагогтарды дәстүрлі мәдени-білім ортасына тарту;</w:t>
      </w:r>
    </w:p>
    <w:p w14:paraId="069C69B5" w14:textId="77777777" w:rsidR="00AB2EA1" w:rsidRPr="00385ACA" w:rsidRDefault="00AB2EA1" w:rsidP="00385ACA">
      <w:pPr>
        <w:pStyle w:val="a3"/>
        <w:numPr>
          <w:ilvl w:val="0"/>
          <w:numId w:val="29"/>
        </w:numPr>
        <w:ind w:left="284" w:hanging="284"/>
        <w:jc w:val="both"/>
        <w:rPr>
          <w:b/>
          <w:lang w:val="kk-KZ"/>
        </w:rPr>
      </w:pPr>
      <w:r w:rsidRPr="00385ACA">
        <w:rPr>
          <w:szCs w:val="28"/>
          <w:lang w:val="kk-KZ"/>
        </w:rPr>
        <w:t>педагогикалық қауымға жас педагогтардың жетістіктерін насихаттау</w:t>
      </w:r>
      <w:r w:rsidR="006A420D" w:rsidRPr="00385ACA">
        <w:rPr>
          <w:szCs w:val="28"/>
          <w:lang w:val="kk-KZ"/>
        </w:rPr>
        <w:t>, тарату</w:t>
      </w:r>
      <w:r w:rsidRPr="00385ACA">
        <w:rPr>
          <w:szCs w:val="28"/>
          <w:lang w:val="kk-KZ"/>
        </w:rPr>
        <w:t>.</w:t>
      </w:r>
    </w:p>
    <w:p w14:paraId="398FF190" w14:textId="77777777" w:rsidR="00385ACA" w:rsidRPr="004C4FA1" w:rsidRDefault="00385ACA" w:rsidP="00E25DF4">
      <w:pPr>
        <w:pStyle w:val="Iniiaiieoaenonionooiii2"/>
        <w:numPr>
          <w:ilvl w:val="1"/>
          <w:numId w:val="40"/>
        </w:numPr>
        <w:tabs>
          <w:tab w:val="left" w:pos="426"/>
          <w:tab w:val="left" w:pos="1134"/>
        </w:tabs>
        <w:ind w:left="0" w:firstLine="0"/>
        <w:rPr>
          <w:sz w:val="24"/>
          <w:lang w:val="kk-KZ"/>
        </w:rPr>
      </w:pPr>
      <w:r w:rsidRPr="004C4FA1">
        <w:rPr>
          <w:sz w:val="24"/>
          <w:lang w:val="kk-KZ"/>
        </w:rPr>
        <w:t>Байқаудың қатысушылары барлық типтегі білім ұйымдарының байқауға қатысуға өтініш берген барлық педагог қызметкерлері:</w:t>
      </w:r>
    </w:p>
    <w:p w14:paraId="6232EC9D" w14:textId="77777777" w:rsidR="00385ACA" w:rsidRPr="004C4FA1" w:rsidRDefault="00385ACA" w:rsidP="00385ACA">
      <w:pPr>
        <w:pStyle w:val="Iniiaiieoaenonionooiii2"/>
        <w:numPr>
          <w:ilvl w:val="0"/>
          <w:numId w:val="28"/>
        </w:numPr>
        <w:tabs>
          <w:tab w:val="left" w:pos="567"/>
          <w:tab w:val="left" w:pos="1134"/>
        </w:tabs>
        <w:ind w:left="0" w:firstLine="284"/>
        <w:rPr>
          <w:sz w:val="24"/>
          <w:lang w:val="kk-KZ"/>
        </w:rPr>
      </w:pPr>
      <w:r w:rsidRPr="004C4FA1">
        <w:rPr>
          <w:sz w:val="24"/>
          <w:lang w:val="kk-KZ"/>
        </w:rPr>
        <w:t>жоғары және кәсіби орта білімді;</w:t>
      </w:r>
    </w:p>
    <w:p w14:paraId="56AC31EE" w14:textId="77777777" w:rsidR="00AB2EA1" w:rsidRPr="00170930" w:rsidRDefault="00385ACA" w:rsidP="00AB2EA1">
      <w:pPr>
        <w:pStyle w:val="Iniiaiieoaenonionooiii2"/>
        <w:numPr>
          <w:ilvl w:val="0"/>
          <w:numId w:val="28"/>
        </w:numPr>
        <w:tabs>
          <w:tab w:val="left" w:pos="567"/>
          <w:tab w:val="left" w:pos="1134"/>
        </w:tabs>
        <w:ind w:left="0" w:firstLine="284"/>
        <w:rPr>
          <w:sz w:val="24"/>
          <w:lang w:val="kk-KZ"/>
        </w:rPr>
      </w:pPr>
      <w:r w:rsidRPr="004C4FA1">
        <w:rPr>
          <w:sz w:val="24"/>
          <w:lang w:val="kk-KZ"/>
        </w:rPr>
        <w:t xml:space="preserve">білім мекемесінде </w:t>
      </w:r>
      <w:r w:rsidRPr="004C4FA1">
        <w:rPr>
          <w:b/>
          <w:sz w:val="24"/>
          <w:lang w:val="kk-KZ"/>
        </w:rPr>
        <w:t>үш жылға</w:t>
      </w:r>
      <w:r w:rsidRPr="004C4FA1">
        <w:rPr>
          <w:sz w:val="24"/>
          <w:lang w:val="kk-KZ"/>
        </w:rPr>
        <w:t xml:space="preserve"> дейін</w:t>
      </w:r>
      <w:r>
        <w:rPr>
          <w:sz w:val="24"/>
          <w:lang w:val="kk-KZ"/>
        </w:rPr>
        <w:t xml:space="preserve"> </w:t>
      </w:r>
      <w:r w:rsidRPr="004C4FA1">
        <w:rPr>
          <w:sz w:val="24"/>
          <w:lang w:val="kk-KZ"/>
        </w:rPr>
        <w:t>педагогикалық еңбек өтілі бар жас мамандар қатыса алады</w:t>
      </w:r>
      <w:r w:rsidR="00170930">
        <w:rPr>
          <w:sz w:val="24"/>
          <w:lang w:val="kk-KZ"/>
        </w:rPr>
        <w:t>.</w:t>
      </w:r>
    </w:p>
    <w:p w14:paraId="27044AB5" w14:textId="77777777" w:rsidR="00AB2EA1" w:rsidRPr="00E25DF4" w:rsidRDefault="00AB2EA1" w:rsidP="00E25DF4">
      <w:pPr>
        <w:pStyle w:val="a3"/>
        <w:numPr>
          <w:ilvl w:val="0"/>
          <w:numId w:val="33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 w:rsidRPr="00E25DF4">
        <w:rPr>
          <w:b/>
          <w:lang w:val="kk-KZ"/>
        </w:rPr>
        <w:t>Байқау</w:t>
      </w:r>
      <w:r w:rsidR="00385ACA" w:rsidRPr="00E25DF4">
        <w:rPr>
          <w:b/>
          <w:lang w:val="kk-KZ"/>
        </w:rPr>
        <w:t xml:space="preserve"> шарты</w:t>
      </w:r>
    </w:p>
    <w:p w14:paraId="6AB2D406" w14:textId="77777777" w:rsidR="00AB2EA1" w:rsidRPr="005B6C40" w:rsidRDefault="00AB2EA1" w:rsidP="00AB2EA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</w:p>
    <w:p w14:paraId="697CD4F3" w14:textId="5F3B37C0" w:rsidR="006A420D" w:rsidRPr="00712C28" w:rsidRDefault="00E25DF4" w:rsidP="00712C28">
      <w:pPr>
        <w:pStyle w:val="a3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lang w:val="kk-KZ"/>
        </w:rPr>
        <w:t xml:space="preserve"> </w:t>
      </w:r>
      <w:r w:rsidR="006A420D" w:rsidRPr="00712C28">
        <w:rPr>
          <w:lang w:val="kk-KZ"/>
        </w:rPr>
        <w:t>Бай</w:t>
      </w:r>
      <w:r w:rsidR="00AB2EA1" w:rsidRPr="00712C28">
        <w:rPr>
          <w:lang w:val="kk-KZ"/>
        </w:rPr>
        <w:t>қау</w:t>
      </w:r>
      <w:r w:rsidR="00AB2EA1" w:rsidRPr="00712C28">
        <w:rPr>
          <w:rFonts w:ascii="Times New Roman CYR" w:hAnsi="Times New Roman CYR" w:cs="Times New Roman CYR"/>
          <w:b/>
          <w:bCs/>
          <w:lang w:val="kk-KZ"/>
        </w:rPr>
        <w:t xml:space="preserve"> </w:t>
      </w:r>
      <w:r w:rsidR="006A420D" w:rsidRPr="00712C28">
        <w:rPr>
          <w:rFonts w:ascii="Times New Roman CYR" w:hAnsi="Times New Roman CYR" w:cs="Times New Roman CYR"/>
          <w:b/>
          <w:bCs/>
          <w:lang w:val="kk-KZ"/>
        </w:rPr>
        <w:t>202</w:t>
      </w:r>
      <w:r w:rsidR="00E00EE1">
        <w:rPr>
          <w:rFonts w:ascii="Times New Roman CYR" w:hAnsi="Times New Roman CYR" w:cs="Times New Roman CYR"/>
          <w:b/>
          <w:bCs/>
          <w:lang w:val="kk-KZ"/>
        </w:rPr>
        <w:t>5</w:t>
      </w:r>
      <w:r w:rsidR="006A420D" w:rsidRPr="00712C28">
        <w:rPr>
          <w:rFonts w:ascii="Times New Roman CYR" w:hAnsi="Times New Roman CYR" w:cs="Times New Roman CYR"/>
          <w:b/>
          <w:bCs/>
          <w:lang w:val="kk-KZ"/>
        </w:rPr>
        <w:t xml:space="preserve"> жылдың </w:t>
      </w:r>
      <w:r w:rsidR="00E00EE1">
        <w:rPr>
          <w:rFonts w:ascii="Times New Roman CYR" w:hAnsi="Times New Roman CYR" w:cs="Times New Roman CYR"/>
          <w:b/>
          <w:bCs/>
          <w:lang w:val="kk-KZ"/>
        </w:rPr>
        <w:t>20</w:t>
      </w:r>
      <w:r w:rsidR="006A420D" w:rsidRPr="00712C28">
        <w:rPr>
          <w:rFonts w:ascii="Times New Roman CYR" w:hAnsi="Times New Roman CYR" w:cs="Times New Roman CYR"/>
          <w:b/>
          <w:bCs/>
          <w:lang w:val="kk-KZ"/>
        </w:rPr>
        <w:t xml:space="preserve"> қаңтарынан бастап 1</w:t>
      </w:r>
      <w:r w:rsidR="00E00EE1">
        <w:rPr>
          <w:rFonts w:ascii="Times New Roman CYR" w:hAnsi="Times New Roman CYR" w:cs="Times New Roman CYR"/>
          <w:b/>
          <w:bCs/>
          <w:lang w:val="kk-KZ"/>
        </w:rPr>
        <w:t>8</w:t>
      </w:r>
      <w:r w:rsidR="006A420D" w:rsidRPr="00712C28">
        <w:rPr>
          <w:rFonts w:ascii="Times New Roman CYR" w:hAnsi="Times New Roman CYR" w:cs="Times New Roman CYR"/>
          <w:b/>
          <w:bCs/>
          <w:lang w:val="kk-KZ"/>
        </w:rPr>
        <w:t xml:space="preserve"> сәуір аралығында </w:t>
      </w:r>
      <w:r w:rsidR="00AB2EA1" w:rsidRPr="00712C28">
        <w:rPr>
          <w:rFonts w:ascii="Times New Roman CYR" w:hAnsi="Times New Roman CYR" w:cs="Times New Roman CYR"/>
          <w:lang w:val="kk-KZ"/>
        </w:rPr>
        <w:t>үш кезеңде өт</w:t>
      </w:r>
      <w:r w:rsidR="006A420D" w:rsidRPr="00712C28">
        <w:rPr>
          <w:rFonts w:ascii="Times New Roman CYR" w:hAnsi="Times New Roman CYR" w:cs="Times New Roman CYR"/>
          <w:lang w:val="kk-KZ"/>
        </w:rPr>
        <w:t>кізіледі:</w:t>
      </w:r>
    </w:p>
    <w:p w14:paraId="75026842" w14:textId="745179BB" w:rsidR="00AB2EA1" w:rsidRPr="00AB2EA1" w:rsidRDefault="00AB2EA1" w:rsidP="00AB2EA1">
      <w:pPr>
        <w:pStyle w:val="Iauiue1"/>
        <w:tabs>
          <w:tab w:val="left" w:pos="1134"/>
        </w:tabs>
        <w:ind w:firstLine="720"/>
        <w:jc w:val="both"/>
        <w:rPr>
          <w:spacing w:val="-7"/>
          <w:sz w:val="24"/>
          <w:szCs w:val="28"/>
          <w:lang w:val="kk-KZ"/>
        </w:rPr>
      </w:pPr>
      <w:r w:rsidRPr="00AB2EA1">
        <w:rPr>
          <w:b/>
          <w:spacing w:val="-7"/>
          <w:sz w:val="24"/>
          <w:szCs w:val="28"/>
          <w:lang w:val="kk-KZ"/>
        </w:rPr>
        <w:t>I кезең</w:t>
      </w:r>
      <w:r w:rsidRPr="00AB2EA1">
        <w:rPr>
          <w:spacing w:val="-7"/>
          <w:sz w:val="24"/>
          <w:szCs w:val="28"/>
          <w:lang w:val="kk-KZ"/>
        </w:rPr>
        <w:t xml:space="preserve"> (тур) – </w:t>
      </w:r>
      <w:r>
        <w:rPr>
          <w:spacing w:val="-7"/>
          <w:sz w:val="24"/>
          <w:szCs w:val="28"/>
          <w:lang w:val="kk-KZ"/>
        </w:rPr>
        <w:t>а</w:t>
      </w:r>
      <w:r w:rsidRPr="00AB2EA1">
        <w:rPr>
          <w:spacing w:val="-7"/>
          <w:sz w:val="24"/>
          <w:szCs w:val="28"/>
          <w:lang w:val="kk-KZ"/>
        </w:rPr>
        <w:t>удан</w:t>
      </w:r>
      <w:r w:rsidR="00E00EE1">
        <w:rPr>
          <w:spacing w:val="-7"/>
          <w:sz w:val="24"/>
          <w:szCs w:val="28"/>
          <w:lang w:val="kk-KZ"/>
        </w:rPr>
        <w:t>(қала)</w:t>
      </w:r>
      <w:r w:rsidRPr="00AB2EA1">
        <w:rPr>
          <w:spacing w:val="-7"/>
          <w:sz w:val="24"/>
          <w:szCs w:val="28"/>
          <w:lang w:val="kk-KZ"/>
        </w:rPr>
        <w:t xml:space="preserve"> көлемінде:</w:t>
      </w:r>
      <w:r>
        <w:rPr>
          <w:spacing w:val="-7"/>
          <w:sz w:val="24"/>
          <w:szCs w:val="28"/>
          <w:lang w:val="kk-KZ"/>
        </w:rPr>
        <w:t xml:space="preserve"> </w:t>
      </w:r>
      <w:r w:rsidRPr="00AB2EA1">
        <w:rPr>
          <w:spacing w:val="-7"/>
          <w:sz w:val="24"/>
          <w:szCs w:val="28"/>
          <w:lang w:val="kk-KZ"/>
        </w:rPr>
        <w:t>202</w:t>
      </w:r>
      <w:r w:rsidR="00E00EE1">
        <w:rPr>
          <w:spacing w:val="-7"/>
          <w:sz w:val="24"/>
          <w:szCs w:val="28"/>
          <w:lang w:val="kk-KZ"/>
        </w:rPr>
        <w:t>5</w:t>
      </w:r>
      <w:r w:rsidRPr="00AB2EA1">
        <w:rPr>
          <w:spacing w:val="-7"/>
          <w:sz w:val="24"/>
          <w:szCs w:val="28"/>
          <w:lang w:val="kk-KZ"/>
        </w:rPr>
        <w:t xml:space="preserve"> жылдың </w:t>
      </w:r>
      <w:r w:rsidR="00E00EE1">
        <w:rPr>
          <w:spacing w:val="-7"/>
          <w:sz w:val="24"/>
          <w:szCs w:val="28"/>
          <w:lang w:val="kk-KZ"/>
        </w:rPr>
        <w:t>20</w:t>
      </w:r>
      <w:r>
        <w:rPr>
          <w:spacing w:val="-7"/>
          <w:sz w:val="24"/>
          <w:szCs w:val="28"/>
          <w:lang w:val="kk-KZ"/>
        </w:rPr>
        <w:t xml:space="preserve"> </w:t>
      </w:r>
      <w:r w:rsidR="006A420D">
        <w:rPr>
          <w:spacing w:val="-7"/>
          <w:sz w:val="24"/>
          <w:szCs w:val="28"/>
          <w:lang w:val="kk-KZ"/>
        </w:rPr>
        <w:t>қаңтарын</w:t>
      </w:r>
      <w:r w:rsidRPr="00AB2EA1">
        <w:rPr>
          <w:spacing w:val="-7"/>
          <w:sz w:val="24"/>
          <w:szCs w:val="28"/>
          <w:lang w:val="kk-KZ"/>
        </w:rPr>
        <w:t>ан</w:t>
      </w:r>
      <w:r>
        <w:rPr>
          <w:spacing w:val="-7"/>
          <w:sz w:val="24"/>
          <w:szCs w:val="28"/>
          <w:lang w:val="kk-KZ"/>
        </w:rPr>
        <w:t xml:space="preserve"> </w:t>
      </w:r>
      <w:r w:rsidR="006A420D">
        <w:rPr>
          <w:spacing w:val="-7"/>
          <w:sz w:val="24"/>
          <w:szCs w:val="28"/>
          <w:lang w:val="kk-KZ"/>
        </w:rPr>
        <w:t>20</w:t>
      </w:r>
      <w:r w:rsidRPr="00AB2EA1">
        <w:rPr>
          <w:spacing w:val="-7"/>
          <w:sz w:val="24"/>
          <w:szCs w:val="28"/>
          <w:lang w:val="kk-KZ"/>
        </w:rPr>
        <w:t xml:space="preserve"> </w:t>
      </w:r>
      <w:r w:rsidR="006A420D">
        <w:rPr>
          <w:spacing w:val="-7"/>
          <w:sz w:val="24"/>
          <w:szCs w:val="28"/>
          <w:lang w:val="kk-KZ"/>
        </w:rPr>
        <w:t>ақпанына</w:t>
      </w:r>
      <w:r w:rsidRPr="00AB2EA1">
        <w:rPr>
          <w:spacing w:val="-7"/>
          <w:sz w:val="24"/>
          <w:szCs w:val="28"/>
          <w:lang w:val="kk-KZ"/>
        </w:rPr>
        <w:t xml:space="preserve"> дейін өткізіледі (</w:t>
      </w:r>
      <w:r>
        <w:rPr>
          <w:spacing w:val="-7"/>
          <w:sz w:val="24"/>
          <w:szCs w:val="28"/>
          <w:lang w:val="kk-KZ"/>
        </w:rPr>
        <w:t>а</w:t>
      </w:r>
      <w:r w:rsidRPr="00AB2EA1">
        <w:rPr>
          <w:spacing w:val="-7"/>
          <w:sz w:val="24"/>
          <w:szCs w:val="28"/>
          <w:lang w:val="kk-KZ"/>
        </w:rPr>
        <w:t>удандық</w:t>
      </w:r>
      <w:r w:rsidR="00E00EE1">
        <w:rPr>
          <w:spacing w:val="-7"/>
          <w:sz w:val="24"/>
          <w:szCs w:val="28"/>
          <w:lang w:val="kk-KZ"/>
        </w:rPr>
        <w:t xml:space="preserve">(қалалық) </w:t>
      </w:r>
      <w:r w:rsidRPr="00AB2EA1">
        <w:rPr>
          <w:spacing w:val="-7"/>
          <w:sz w:val="24"/>
          <w:szCs w:val="28"/>
          <w:lang w:val="kk-KZ"/>
        </w:rPr>
        <w:t xml:space="preserve"> білім бөлімі ұйымдастырып өткізеді).</w:t>
      </w:r>
    </w:p>
    <w:p w14:paraId="7866A116" w14:textId="7F251613" w:rsidR="00AB2EA1" w:rsidRPr="00AB2EA1" w:rsidRDefault="00AB2EA1" w:rsidP="00AB2EA1">
      <w:pPr>
        <w:pStyle w:val="Iauiue1"/>
        <w:tabs>
          <w:tab w:val="left" w:pos="1134"/>
        </w:tabs>
        <w:ind w:firstLine="720"/>
        <w:jc w:val="both"/>
        <w:rPr>
          <w:spacing w:val="-7"/>
          <w:sz w:val="24"/>
          <w:szCs w:val="28"/>
          <w:lang w:val="kk-KZ"/>
        </w:rPr>
      </w:pPr>
      <w:r w:rsidRPr="00AB2EA1">
        <w:rPr>
          <w:b/>
          <w:spacing w:val="-7"/>
          <w:sz w:val="24"/>
          <w:szCs w:val="28"/>
          <w:lang w:val="kk-KZ"/>
        </w:rPr>
        <w:t>II кезең</w:t>
      </w:r>
      <w:r w:rsidRPr="00AB2EA1">
        <w:rPr>
          <w:spacing w:val="-7"/>
          <w:sz w:val="24"/>
          <w:szCs w:val="28"/>
          <w:lang w:val="kk-KZ"/>
        </w:rPr>
        <w:t xml:space="preserve"> (тур) – </w:t>
      </w:r>
      <w:r>
        <w:rPr>
          <w:spacing w:val="-7"/>
          <w:sz w:val="24"/>
          <w:szCs w:val="28"/>
          <w:lang w:val="kk-KZ"/>
        </w:rPr>
        <w:t>о</w:t>
      </w:r>
      <w:r w:rsidRPr="00AB2EA1">
        <w:rPr>
          <w:spacing w:val="-7"/>
          <w:sz w:val="24"/>
          <w:szCs w:val="28"/>
          <w:lang w:val="kk-KZ"/>
        </w:rPr>
        <w:t>блыс</w:t>
      </w:r>
      <w:r>
        <w:rPr>
          <w:spacing w:val="-7"/>
          <w:sz w:val="24"/>
          <w:szCs w:val="28"/>
          <w:lang w:val="kk-KZ"/>
        </w:rPr>
        <w:t xml:space="preserve"> </w:t>
      </w:r>
      <w:r w:rsidRPr="00AB2EA1">
        <w:rPr>
          <w:spacing w:val="-7"/>
          <w:sz w:val="24"/>
          <w:szCs w:val="28"/>
          <w:lang w:val="kk-KZ"/>
        </w:rPr>
        <w:t>көлемінде: 202</w:t>
      </w:r>
      <w:r w:rsidR="00E00EE1">
        <w:rPr>
          <w:spacing w:val="-7"/>
          <w:sz w:val="24"/>
          <w:szCs w:val="28"/>
          <w:lang w:val="kk-KZ"/>
        </w:rPr>
        <w:t>5</w:t>
      </w:r>
      <w:r w:rsidRPr="00AB2EA1">
        <w:rPr>
          <w:spacing w:val="-7"/>
          <w:sz w:val="24"/>
          <w:szCs w:val="28"/>
          <w:lang w:val="kk-KZ"/>
        </w:rPr>
        <w:t xml:space="preserve"> жылдың 1</w:t>
      </w:r>
      <w:r w:rsidR="00E00EE1">
        <w:rPr>
          <w:spacing w:val="-7"/>
          <w:sz w:val="24"/>
          <w:szCs w:val="28"/>
          <w:lang w:val="kk-KZ"/>
        </w:rPr>
        <w:t>3</w:t>
      </w:r>
      <w:r w:rsidR="006A420D">
        <w:rPr>
          <w:spacing w:val="-7"/>
          <w:sz w:val="24"/>
          <w:szCs w:val="28"/>
          <w:lang w:val="kk-KZ"/>
        </w:rPr>
        <w:t>наурыздан 20 наурыз</w:t>
      </w:r>
      <w:r w:rsidRPr="00AB2EA1">
        <w:rPr>
          <w:spacing w:val="-7"/>
          <w:sz w:val="24"/>
          <w:szCs w:val="28"/>
          <w:lang w:val="kk-KZ"/>
        </w:rPr>
        <w:t xml:space="preserve"> аралығында</w:t>
      </w:r>
      <w:r w:rsidR="00EE5CAB">
        <w:rPr>
          <w:spacing w:val="-7"/>
          <w:sz w:val="24"/>
          <w:szCs w:val="28"/>
          <w:lang w:val="kk-KZ"/>
        </w:rPr>
        <w:t xml:space="preserve"> </w:t>
      </w:r>
      <w:r w:rsidRPr="00AB2EA1">
        <w:rPr>
          <w:spacing w:val="-7"/>
          <w:sz w:val="24"/>
          <w:szCs w:val="28"/>
          <w:lang w:val="kk-KZ"/>
        </w:rPr>
        <w:t>(</w:t>
      </w:r>
      <w:r>
        <w:rPr>
          <w:spacing w:val="-7"/>
          <w:sz w:val="24"/>
          <w:szCs w:val="28"/>
          <w:lang w:val="kk-KZ"/>
        </w:rPr>
        <w:t>о</w:t>
      </w:r>
      <w:r w:rsidRPr="00AB2EA1">
        <w:rPr>
          <w:spacing w:val="-7"/>
          <w:sz w:val="24"/>
          <w:szCs w:val="28"/>
          <w:lang w:val="kk-KZ"/>
        </w:rPr>
        <w:t>блыстық білім басқармасы ұйымдастырып өткізеді).</w:t>
      </w:r>
    </w:p>
    <w:p w14:paraId="143EC59A" w14:textId="06FE3ECB" w:rsidR="00AB2EA1" w:rsidRDefault="00AB2EA1" w:rsidP="00AB2EA1">
      <w:pPr>
        <w:pStyle w:val="Iauiue1"/>
        <w:tabs>
          <w:tab w:val="left" w:pos="1134"/>
        </w:tabs>
        <w:ind w:firstLine="720"/>
        <w:jc w:val="both"/>
        <w:rPr>
          <w:spacing w:val="-7"/>
          <w:sz w:val="24"/>
          <w:szCs w:val="28"/>
          <w:lang w:val="kk-KZ"/>
        </w:rPr>
      </w:pPr>
      <w:r w:rsidRPr="00AB2EA1">
        <w:rPr>
          <w:b/>
          <w:spacing w:val="-7"/>
          <w:sz w:val="24"/>
          <w:szCs w:val="28"/>
          <w:lang w:val="kk-KZ"/>
        </w:rPr>
        <w:t>III кезең</w:t>
      </w:r>
      <w:r w:rsidRPr="00AB2EA1">
        <w:rPr>
          <w:spacing w:val="-7"/>
          <w:sz w:val="24"/>
          <w:szCs w:val="28"/>
          <w:lang w:val="kk-KZ"/>
        </w:rPr>
        <w:t xml:space="preserve"> (тур) – Республика</w:t>
      </w:r>
      <w:r>
        <w:rPr>
          <w:spacing w:val="-7"/>
          <w:sz w:val="24"/>
          <w:szCs w:val="28"/>
          <w:lang w:val="kk-KZ"/>
        </w:rPr>
        <w:t xml:space="preserve"> </w:t>
      </w:r>
      <w:r w:rsidRPr="00AB2EA1">
        <w:rPr>
          <w:spacing w:val="-7"/>
          <w:sz w:val="24"/>
          <w:szCs w:val="28"/>
          <w:lang w:val="kk-KZ"/>
        </w:rPr>
        <w:t>көлемінде: 202</w:t>
      </w:r>
      <w:r w:rsidR="00E00EE1">
        <w:rPr>
          <w:spacing w:val="-7"/>
          <w:sz w:val="24"/>
          <w:szCs w:val="28"/>
          <w:lang w:val="kk-KZ"/>
        </w:rPr>
        <w:t>5</w:t>
      </w:r>
      <w:r w:rsidRPr="00AB2EA1">
        <w:rPr>
          <w:spacing w:val="-7"/>
          <w:sz w:val="24"/>
          <w:szCs w:val="28"/>
          <w:lang w:val="kk-KZ"/>
        </w:rPr>
        <w:t xml:space="preserve"> жылдың </w:t>
      </w:r>
      <w:r w:rsidR="006A420D">
        <w:rPr>
          <w:spacing w:val="-7"/>
          <w:sz w:val="24"/>
          <w:szCs w:val="28"/>
          <w:lang w:val="kk-KZ"/>
        </w:rPr>
        <w:t>1</w:t>
      </w:r>
      <w:r w:rsidR="00E00EE1">
        <w:rPr>
          <w:spacing w:val="-7"/>
          <w:sz w:val="24"/>
          <w:szCs w:val="28"/>
          <w:lang w:val="kk-KZ"/>
        </w:rPr>
        <w:t>4</w:t>
      </w:r>
      <w:r w:rsidR="006A420D">
        <w:rPr>
          <w:spacing w:val="-7"/>
          <w:sz w:val="24"/>
          <w:szCs w:val="28"/>
          <w:lang w:val="kk-KZ"/>
        </w:rPr>
        <w:t xml:space="preserve"> мен 1</w:t>
      </w:r>
      <w:r w:rsidR="00E00EE1">
        <w:rPr>
          <w:spacing w:val="-7"/>
          <w:sz w:val="24"/>
          <w:szCs w:val="28"/>
          <w:lang w:val="kk-KZ"/>
        </w:rPr>
        <w:t>8</w:t>
      </w:r>
      <w:r w:rsidRPr="00AB2EA1">
        <w:rPr>
          <w:spacing w:val="-7"/>
          <w:sz w:val="24"/>
          <w:szCs w:val="28"/>
          <w:lang w:val="kk-KZ"/>
        </w:rPr>
        <w:t xml:space="preserve"> сәуір аралығында («Балдәурен» РОСО</w:t>
      </w:r>
      <w:r w:rsidR="006A420D">
        <w:rPr>
          <w:spacing w:val="-7"/>
          <w:sz w:val="24"/>
          <w:szCs w:val="28"/>
          <w:lang w:val="kk-KZ"/>
        </w:rPr>
        <w:t xml:space="preserve"> </w:t>
      </w:r>
      <w:r w:rsidR="006A420D" w:rsidRPr="00AB2EA1">
        <w:rPr>
          <w:spacing w:val="-7"/>
          <w:sz w:val="24"/>
          <w:szCs w:val="28"/>
          <w:lang w:val="kk-KZ"/>
        </w:rPr>
        <w:t>РМҚК</w:t>
      </w:r>
      <w:r w:rsidR="006A420D">
        <w:rPr>
          <w:spacing w:val="-7"/>
          <w:sz w:val="24"/>
          <w:szCs w:val="28"/>
          <w:lang w:val="kk-KZ"/>
        </w:rPr>
        <w:t>-да</w:t>
      </w:r>
      <w:r w:rsidR="006A420D" w:rsidRPr="00AB2EA1">
        <w:rPr>
          <w:spacing w:val="-7"/>
          <w:sz w:val="24"/>
          <w:szCs w:val="28"/>
          <w:lang w:val="kk-KZ"/>
        </w:rPr>
        <w:t xml:space="preserve"> </w:t>
      </w:r>
      <w:r w:rsidRPr="00AB2EA1">
        <w:rPr>
          <w:spacing w:val="-7"/>
          <w:sz w:val="24"/>
          <w:szCs w:val="28"/>
          <w:lang w:val="kk-KZ"/>
        </w:rPr>
        <w:t>өткі</w:t>
      </w:r>
      <w:r>
        <w:rPr>
          <w:spacing w:val="-7"/>
          <w:sz w:val="24"/>
          <w:szCs w:val="28"/>
          <w:lang w:val="kk-KZ"/>
        </w:rPr>
        <w:t>з</w:t>
      </w:r>
      <w:r w:rsidR="00385ACA">
        <w:rPr>
          <w:spacing w:val="-7"/>
          <w:sz w:val="24"/>
          <w:szCs w:val="28"/>
          <w:lang w:val="kk-KZ"/>
        </w:rPr>
        <w:t>іл</w:t>
      </w:r>
      <w:r w:rsidRPr="00AB2EA1">
        <w:rPr>
          <w:spacing w:val="-7"/>
          <w:sz w:val="24"/>
          <w:szCs w:val="28"/>
          <w:lang w:val="kk-KZ"/>
        </w:rPr>
        <w:t>еді).</w:t>
      </w:r>
    </w:p>
    <w:p w14:paraId="108D6C2B" w14:textId="2FE76EB2" w:rsidR="00E00EE1" w:rsidRDefault="00E00EE1" w:rsidP="00712C28">
      <w:pPr>
        <w:pStyle w:val="Iauiue1"/>
        <w:numPr>
          <w:ilvl w:val="1"/>
          <w:numId w:val="33"/>
        </w:numPr>
        <w:tabs>
          <w:tab w:val="left" w:pos="1134"/>
        </w:tabs>
        <w:jc w:val="both"/>
        <w:rPr>
          <w:spacing w:val="-7"/>
          <w:sz w:val="24"/>
          <w:szCs w:val="28"/>
          <w:lang w:val="kk-KZ"/>
        </w:rPr>
      </w:pPr>
      <w:r>
        <w:rPr>
          <w:spacing w:val="-7"/>
          <w:sz w:val="24"/>
          <w:szCs w:val="28"/>
          <w:lang w:val="kk-KZ"/>
        </w:rPr>
        <w:t>Облыстық байқаудың ІІ кезеңіне қатысушыларды аудандық (қалалық) білім бөлімдері анықтайды. Байқау қорытындысы бойынша жеңімпаз атанған 1 педагог қатысады.</w:t>
      </w:r>
    </w:p>
    <w:p w14:paraId="472F5B1E" w14:textId="5C8E7648" w:rsidR="00170930" w:rsidRDefault="00E00EE1" w:rsidP="00712C28">
      <w:pPr>
        <w:pStyle w:val="Iauiue1"/>
        <w:numPr>
          <w:ilvl w:val="1"/>
          <w:numId w:val="33"/>
        </w:numPr>
        <w:tabs>
          <w:tab w:val="left" w:pos="1134"/>
        </w:tabs>
        <w:jc w:val="both"/>
        <w:rPr>
          <w:spacing w:val="-7"/>
          <w:sz w:val="24"/>
          <w:szCs w:val="28"/>
          <w:lang w:val="kk-KZ"/>
        </w:rPr>
      </w:pPr>
      <w:r>
        <w:rPr>
          <w:spacing w:val="-7"/>
          <w:sz w:val="24"/>
          <w:szCs w:val="28"/>
          <w:lang w:val="kk-KZ"/>
        </w:rPr>
        <w:t xml:space="preserve"> </w:t>
      </w:r>
      <w:r w:rsidR="00170930">
        <w:rPr>
          <w:spacing w:val="-7"/>
          <w:sz w:val="24"/>
          <w:szCs w:val="28"/>
          <w:lang w:val="kk-KZ"/>
        </w:rPr>
        <w:t>Облыстық байқаудың ІІ кезеңіне қатысу үшін аудандық (қалал</w:t>
      </w:r>
      <w:r w:rsidR="00712C28">
        <w:rPr>
          <w:spacing w:val="-7"/>
          <w:sz w:val="24"/>
          <w:szCs w:val="28"/>
          <w:lang w:val="kk-KZ"/>
        </w:rPr>
        <w:t>ы</w:t>
      </w:r>
      <w:r>
        <w:rPr>
          <w:spacing w:val="-7"/>
          <w:sz w:val="24"/>
          <w:szCs w:val="28"/>
          <w:lang w:val="kk-KZ"/>
        </w:rPr>
        <w:t>қ</w:t>
      </w:r>
      <w:r w:rsidR="00712C28">
        <w:rPr>
          <w:spacing w:val="-7"/>
          <w:sz w:val="24"/>
          <w:szCs w:val="28"/>
          <w:lang w:val="kk-KZ"/>
        </w:rPr>
        <w:t>)</w:t>
      </w:r>
      <w:r w:rsidR="00170930">
        <w:rPr>
          <w:spacing w:val="-7"/>
          <w:sz w:val="24"/>
          <w:szCs w:val="28"/>
          <w:lang w:val="kk-KZ"/>
        </w:rPr>
        <w:t xml:space="preserve"> білім бөлімдері байқауды ұйымдастыру комитетіне төмендегі құжаттарды жібереді:</w:t>
      </w:r>
    </w:p>
    <w:p w14:paraId="7EC7743F" w14:textId="77777777" w:rsidR="00170930" w:rsidRDefault="00170930" w:rsidP="00170930">
      <w:pPr>
        <w:pStyle w:val="Iauiue1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pacing w:val="-7"/>
          <w:sz w:val="24"/>
          <w:szCs w:val="28"/>
          <w:lang w:val="kk-KZ"/>
        </w:rPr>
      </w:pPr>
      <w:r>
        <w:rPr>
          <w:spacing w:val="-7"/>
          <w:sz w:val="24"/>
          <w:szCs w:val="28"/>
          <w:lang w:val="kk-KZ"/>
        </w:rPr>
        <w:t>Байқауға қатысуға үміткерді ұсыну туралы байқаудың І кезеңіндегі ұйымдастыру комитеті отырысының хаттамасынан көшірме;</w:t>
      </w:r>
    </w:p>
    <w:p w14:paraId="44C399BC" w14:textId="605C9D44" w:rsidR="00712C28" w:rsidRDefault="00170930" w:rsidP="00712C28">
      <w:pPr>
        <w:pStyle w:val="Iauiue1"/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spacing w:val="-7"/>
          <w:sz w:val="24"/>
          <w:szCs w:val="28"/>
          <w:lang w:val="kk-KZ"/>
        </w:rPr>
      </w:pPr>
      <w:r>
        <w:rPr>
          <w:spacing w:val="-7"/>
          <w:sz w:val="24"/>
          <w:szCs w:val="28"/>
          <w:lang w:val="kk-KZ"/>
        </w:rPr>
        <w:t>Байқауға қатысушылардың өтініштері</w:t>
      </w:r>
      <w:r w:rsidR="00E00EE1">
        <w:rPr>
          <w:spacing w:val="-7"/>
          <w:sz w:val="24"/>
          <w:szCs w:val="28"/>
          <w:lang w:val="kk-KZ"/>
        </w:rPr>
        <w:t xml:space="preserve"> </w:t>
      </w:r>
      <w:r>
        <w:rPr>
          <w:spacing w:val="-7"/>
          <w:sz w:val="24"/>
          <w:szCs w:val="28"/>
          <w:lang w:val="kk-KZ"/>
        </w:rPr>
        <w:t>(қосымша 1). Өтінімге үш жылдан аспайтын жұмыс өтілін растайтын еңбек кітапшасының сканерленген көшірмелерін бекіту қажет</w:t>
      </w:r>
      <w:r w:rsidR="00712C28">
        <w:rPr>
          <w:spacing w:val="-7"/>
          <w:sz w:val="24"/>
          <w:szCs w:val="28"/>
          <w:lang w:val="kk-KZ"/>
        </w:rPr>
        <w:t>.</w:t>
      </w:r>
    </w:p>
    <w:p w14:paraId="1EED9D16" w14:textId="0E30B407" w:rsidR="00EF117A" w:rsidRPr="00EF117A" w:rsidRDefault="00E25DF4" w:rsidP="00EF117A">
      <w:pPr>
        <w:pStyle w:val="Iauiue1"/>
        <w:numPr>
          <w:ilvl w:val="1"/>
          <w:numId w:val="33"/>
        </w:numPr>
        <w:tabs>
          <w:tab w:val="left" w:pos="284"/>
        </w:tabs>
        <w:rPr>
          <w:b/>
          <w:bCs/>
          <w:lang w:val="kk-KZ"/>
        </w:rPr>
      </w:pPr>
      <w:r>
        <w:rPr>
          <w:spacing w:val="-7"/>
          <w:sz w:val="24"/>
          <w:szCs w:val="28"/>
          <w:lang w:val="kk-KZ"/>
        </w:rPr>
        <w:t xml:space="preserve"> </w:t>
      </w:r>
      <w:r w:rsidR="00712C28" w:rsidRPr="00712C28">
        <w:rPr>
          <w:spacing w:val="-7"/>
          <w:sz w:val="24"/>
          <w:szCs w:val="28"/>
          <w:lang w:val="kk-KZ"/>
        </w:rPr>
        <w:t xml:space="preserve">Құжаттарды </w:t>
      </w:r>
      <w:r w:rsidR="00712C28" w:rsidRPr="00712C28">
        <w:rPr>
          <w:b/>
          <w:spacing w:val="-7"/>
          <w:sz w:val="24"/>
          <w:szCs w:val="28"/>
          <w:lang w:val="kk-KZ"/>
        </w:rPr>
        <w:t>202</w:t>
      </w:r>
      <w:r w:rsidR="00E00EE1">
        <w:rPr>
          <w:b/>
          <w:spacing w:val="-7"/>
          <w:sz w:val="24"/>
          <w:szCs w:val="28"/>
          <w:lang w:val="kk-KZ"/>
        </w:rPr>
        <w:t>5</w:t>
      </w:r>
      <w:r>
        <w:rPr>
          <w:b/>
          <w:spacing w:val="-7"/>
          <w:sz w:val="24"/>
          <w:szCs w:val="28"/>
          <w:lang w:val="kk-KZ"/>
        </w:rPr>
        <w:t xml:space="preserve"> </w:t>
      </w:r>
      <w:r w:rsidR="00712C28" w:rsidRPr="00712C28">
        <w:rPr>
          <w:b/>
          <w:spacing w:val="-7"/>
          <w:sz w:val="24"/>
          <w:szCs w:val="28"/>
          <w:lang w:val="kk-KZ"/>
        </w:rPr>
        <w:t xml:space="preserve"> жылдың </w:t>
      </w:r>
      <w:r w:rsidR="00E00EE1">
        <w:rPr>
          <w:b/>
          <w:spacing w:val="-7"/>
          <w:sz w:val="24"/>
          <w:szCs w:val="28"/>
          <w:lang w:val="kk-KZ"/>
        </w:rPr>
        <w:t>10</w:t>
      </w:r>
      <w:r w:rsidR="00712C28" w:rsidRPr="00712C28">
        <w:rPr>
          <w:b/>
          <w:spacing w:val="-7"/>
          <w:sz w:val="24"/>
          <w:szCs w:val="28"/>
          <w:lang w:val="kk-KZ"/>
        </w:rPr>
        <w:t xml:space="preserve"> наурызына</w:t>
      </w:r>
      <w:r w:rsidR="00712C28" w:rsidRPr="00712C28">
        <w:rPr>
          <w:spacing w:val="-7"/>
          <w:sz w:val="24"/>
          <w:szCs w:val="28"/>
          <w:lang w:val="kk-KZ"/>
        </w:rPr>
        <w:t xml:space="preserve"> дейін </w:t>
      </w:r>
      <w:r w:rsidR="00712C28" w:rsidRPr="00712C28">
        <w:rPr>
          <w:b/>
          <w:spacing w:val="-7"/>
          <w:sz w:val="24"/>
          <w:szCs w:val="28"/>
          <w:lang w:val="kk-KZ"/>
        </w:rPr>
        <w:t>кешіктірмей</w:t>
      </w:r>
      <w:r w:rsidR="00712C28" w:rsidRPr="00712C28">
        <w:rPr>
          <w:spacing w:val="-7"/>
          <w:sz w:val="24"/>
          <w:szCs w:val="28"/>
          <w:lang w:val="kk-KZ"/>
        </w:rPr>
        <w:t xml:space="preserve"> жіберу талап етіледі. </w:t>
      </w:r>
      <w:r w:rsidR="00170930" w:rsidRPr="00712C28">
        <w:rPr>
          <w:spacing w:val="-7"/>
          <w:sz w:val="24"/>
          <w:szCs w:val="28"/>
          <w:lang w:val="kk-KZ"/>
        </w:rPr>
        <w:t>Көрсетілген уақыттан кеш келген құжаттар қабылданбайды.</w:t>
      </w:r>
      <w:r w:rsidR="00712C28" w:rsidRPr="00712C28">
        <w:rPr>
          <w:spacing w:val="-7"/>
          <w:sz w:val="24"/>
          <w:szCs w:val="28"/>
          <w:lang w:val="kk-KZ"/>
        </w:rPr>
        <w:t xml:space="preserve"> </w:t>
      </w:r>
    </w:p>
    <w:p w14:paraId="1CB01C07" w14:textId="77777777" w:rsidR="00EF117A" w:rsidRPr="00EF117A" w:rsidRDefault="00EF117A" w:rsidP="00EF117A">
      <w:pPr>
        <w:pStyle w:val="Iauiue1"/>
        <w:numPr>
          <w:ilvl w:val="1"/>
          <w:numId w:val="33"/>
        </w:numPr>
        <w:tabs>
          <w:tab w:val="left" w:pos="284"/>
        </w:tabs>
        <w:jc w:val="both"/>
        <w:rPr>
          <w:b/>
          <w:bCs/>
          <w:sz w:val="24"/>
          <w:lang w:val="kk-KZ"/>
        </w:rPr>
      </w:pPr>
      <w:r>
        <w:rPr>
          <w:spacing w:val="-7"/>
          <w:sz w:val="24"/>
          <w:szCs w:val="28"/>
          <w:lang w:val="kk-KZ"/>
        </w:rPr>
        <w:lastRenderedPageBreak/>
        <w:t xml:space="preserve"> </w:t>
      </w:r>
      <w:r w:rsidR="00712C28" w:rsidRPr="00EF117A">
        <w:rPr>
          <w:sz w:val="24"/>
          <w:lang w:val="kk-KZ"/>
        </w:rPr>
        <w:t xml:space="preserve">Байқауды ұйымдастыру және өткізуге ұйымдастыру комитеті, байқаудың қазылар алқасы құрылады, құрамы мен жұмыс тәртібі облыстық білім басқармасының бұйрығымен бекітіледі.                                                                                                                  </w:t>
      </w:r>
    </w:p>
    <w:p w14:paraId="2B2FF383" w14:textId="776246D0" w:rsidR="00712C28" w:rsidRPr="00EF117A" w:rsidRDefault="00EF117A" w:rsidP="00EF117A">
      <w:pPr>
        <w:pStyle w:val="Iauiue1"/>
        <w:numPr>
          <w:ilvl w:val="1"/>
          <w:numId w:val="33"/>
        </w:numPr>
        <w:tabs>
          <w:tab w:val="left" w:pos="284"/>
        </w:tabs>
        <w:jc w:val="both"/>
        <w:rPr>
          <w:b/>
          <w:bCs/>
          <w:sz w:val="24"/>
          <w:lang w:val="kk-KZ"/>
        </w:rPr>
      </w:pPr>
      <w:r w:rsidRPr="00EF117A">
        <w:rPr>
          <w:sz w:val="32"/>
          <w:lang w:val="kk-KZ"/>
        </w:rPr>
        <w:t xml:space="preserve"> </w:t>
      </w:r>
      <w:r w:rsidR="00712C28" w:rsidRPr="00EF117A">
        <w:rPr>
          <w:sz w:val="24"/>
          <w:lang w:val="kk-KZ"/>
        </w:rPr>
        <w:t>Байқауды</w:t>
      </w:r>
      <w:r w:rsidR="00712C28" w:rsidRPr="00EF117A">
        <w:rPr>
          <w:rFonts w:ascii="Times New Roman CYR" w:hAnsi="Times New Roman CYR" w:cs="Times New Roman CYR"/>
          <w:sz w:val="24"/>
          <w:lang w:val="kk-KZ"/>
        </w:rPr>
        <w:t xml:space="preserve"> </w:t>
      </w:r>
      <w:r w:rsidR="00712C28" w:rsidRPr="00EF117A">
        <w:rPr>
          <w:sz w:val="24"/>
          <w:lang w:val="kk-KZ"/>
        </w:rPr>
        <w:t xml:space="preserve">Жамбыл облысы әкімдігі білім басқармасының оқу-әдістемелік </w:t>
      </w:r>
      <w:r w:rsidR="00E00EE1">
        <w:rPr>
          <w:sz w:val="24"/>
          <w:lang w:val="kk-KZ"/>
        </w:rPr>
        <w:t>орталығы</w:t>
      </w:r>
      <w:r w:rsidR="00712C28" w:rsidRPr="00EF117A">
        <w:rPr>
          <w:sz w:val="24"/>
          <w:lang w:val="kk-KZ"/>
        </w:rPr>
        <w:t xml:space="preserve"> ұйымдастырады.</w:t>
      </w:r>
    </w:p>
    <w:p w14:paraId="699DC08E" w14:textId="77777777" w:rsidR="00EF117A" w:rsidRDefault="00712C28" w:rsidP="00EF117A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lang w:val="kk-KZ"/>
        </w:rPr>
      </w:pPr>
      <w:r w:rsidRPr="00EF117A">
        <w:rPr>
          <w:lang w:val="kk-KZ"/>
        </w:rPr>
        <w:t>Ұ</w:t>
      </w:r>
      <w:r w:rsidRPr="00EF117A">
        <w:rPr>
          <w:rFonts w:ascii="Times New Roman CYR" w:hAnsi="Times New Roman CYR" w:cs="Times New Roman CYR"/>
          <w:lang w:val="kk-KZ"/>
        </w:rPr>
        <w:t>йымдастырушы</w:t>
      </w:r>
      <w:r w:rsidR="00EF117A">
        <w:rPr>
          <w:rFonts w:ascii="Times New Roman CYR" w:hAnsi="Times New Roman CYR" w:cs="Times New Roman CYR"/>
          <w:lang w:val="kk-KZ"/>
        </w:rPr>
        <w:t xml:space="preserve"> комитетіне келесідей жұмыстар жүктеледі:</w:t>
      </w:r>
    </w:p>
    <w:p w14:paraId="63F0EADD" w14:textId="77777777" w:rsidR="00712C28" w:rsidRDefault="00EF117A" w:rsidP="00EF117A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lang w:val="kk-KZ"/>
        </w:rPr>
        <w:t>Байқаудың ұйымдастырушылық мәселелерін шешу;</w:t>
      </w:r>
    </w:p>
    <w:p w14:paraId="2C6F13FA" w14:textId="77777777" w:rsidR="00EF117A" w:rsidRPr="00EF117A" w:rsidRDefault="00EF117A" w:rsidP="00EF117A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lang w:val="kk-KZ"/>
        </w:rPr>
        <w:t>ө</w:t>
      </w:r>
      <w:r w:rsidRPr="00712C28">
        <w:rPr>
          <w:lang w:val="kk-KZ"/>
        </w:rPr>
        <w:t>тініштерді және ұсынылған материалдарды қабылдау;</w:t>
      </w:r>
    </w:p>
    <w:p w14:paraId="3C5E22AE" w14:textId="77777777" w:rsidR="00EF117A" w:rsidRPr="00EF117A" w:rsidRDefault="00EF117A" w:rsidP="00EF117A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lang w:val="kk-KZ"/>
        </w:rPr>
        <w:t>өткізу уақыты, тәртібі және байқаудың қорытындысы жөнінде ақпарат дайындау;</w:t>
      </w:r>
    </w:p>
    <w:p w14:paraId="02654448" w14:textId="77777777" w:rsidR="00EF117A" w:rsidRPr="00EF117A" w:rsidRDefault="00EF117A" w:rsidP="00EF117A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 w:rsidRPr="00EF117A">
        <w:rPr>
          <w:lang w:val="kk-KZ"/>
        </w:rPr>
        <w:t>Байқау жеңімпаздарын анықтаудың критерийлерін бекіту.</w:t>
      </w:r>
    </w:p>
    <w:p w14:paraId="01F9342F" w14:textId="77777777" w:rsidR="00EF117A" w:rsidRDefault="00E25DF4" w:rsidP="00EF117A">
      <w:pPr>
        <w:pStyle w:val="a3"/>
        <w:numPr>
          <w:ilvl w:val="1"/>
          <w:numId w:val="3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lang w:val="kk-KZ"/>
        </w:rPr>
        <w:t xml:space="preserve"> </w:t>
      </w:r>
      <w:r w:rsidR="00EF117A">
        <w:rPr>
          <w:rFonts w:ascii="Times New Roman CYR" w:hAnsi="Times New Roman CYR" w:cs="Times New Roman CYR"/>
          <w:lang w:val="kk-KZ"/>
        </w:rPr>
        <w:t>Пәндер бойынша Байқау қорытындысын шығару қазылар алқасына жүктеледі.</w:t>
      </w:r>
    </w:p>
    <w:p w14:paraId="5053A121" w14:textId="77777777" w:rsidR="00EF117A" w:rsidRPr="00E25DF4" w:rsidRDefault="00EF117A" w:rsidP="00E25DF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</w:p>
    <w:p w14:paraId="3359465A" w14:textId="63D95AB2" w:rsidR="00AB2EA1" w:rsidRDefault="00041298" w:rsidP="00041298">
      <w:pPr>
        <w:pStyle w:val="Iauiue1"/>
        <w:tabs>
          <w:tab w:val="left" w:pos="284"/>
        </w:tabs>
        <w:ind w:left="397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lang w:val="kk-KZ"/>
        </w:rPr>
        <w:t xml:space="preserve">3. </w:t>
      </w:r>
      <w:r w:rsidR="00AB2EA1" w:rsidRPr="00EF117A">
        <w:rPr>
          <w:b/>
          <w:bCs/>
          <w:sz w:val="24"/>
          <w:lang w:val="kk-KZ"/>
        </w:rPr>
        <w:t xml:space="preserve">Байқауды өткізу </w:t>
      </w:r>
      <w:r w:rsidR="002E202E" w:rsidRPr="002E202E">
        <w:rPr>
          <w:b/>
          <w:bCs/>
          <w:sz w:val="24"/>
          <w:szCs w:val="24"/>
          <w:lang w:val="kk-KZ"/>
        </w:rPr>
        <w:t>тәртібі</w:t>
      </w:r>
    </w:p>
    <w:p w14:paraId="24793908" w14:textId="77777777" w:rsidR="00041298" w:rsidRPr="002E202E" w:rsidRDefault="00041298" w:rsidP="00041298">
      <w:pPr>
        <w:pStyle w:val="Iauiue1"/>
        <w:tabs>
          <w:tab w:val="left" w:pos="284"/>
        </w:tabs>
        <w:ind w:left="397"/>
        <w:jc w:val="center"/>
        <w:rPr>
          <w:b/>
          <w:bCs/>
          <w:sz w:val="32"/>
          <w:szCs w:val="24"/>
          <w:lang w:val="kk-KZ"/>
        </w:rPr>
      </w:pPr>
    </w:p>
    <w:p w14:paraId="02ECB4F4" w14:textId="77777777" w:rsidR="00AB2EA1" w:rsidRPr="006E698E" w:rsidRDefault="00A606DB" w:rsidP="00A606DB">
      <w:pPr>
        <w:pStyle w:val="a3"/>
        <w:autoSpaceDE w:val="0"/>
        <w:autoSpaceDN w:val="0"/>
        <w:adjustRightInd w:val="0"/>
        <w:ind w:left="0"/>
        <w:jc w:val="both"/>
        <w:rPr>
          <w:bCs/>
          <w:lang w:val="kk-KZ"/>
        </w:rPr>
      </w:pPr>
      <w:r w:rsidRPr="00503110">
        <w:rPr>
          <w:lang w:val="kk-KZ"/>
        </w:rPr>
        <w:t>1.</w:t>
      </w:r>
      <w:r w:rsidR="00385ACA">
        <w:rPr>
          <w:b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385ACA">
        <w:rPr>
          <w:b/>
          <w:lang w:val="kk-KZ"/>
        </w:rPr>
        <w:t xml:space="preserve">І тапсырма - </w:t>
      </w:r>
      <w:r w:rsidR="00AB2EA1" w:rsidRPr="00385ACA">
        <w:rPr>
          <w:i/>
          <w:lang w:val="kk-KZ"/>
        </w:rPr>
        <w:t>«Жаңа мектепке - жаңашыл ұстаз»</w:t>
      </w:r>
      <w:r w:rsidR="00AB2EA1" w:rsidRPr="001E734B">
        <w:rPr>
          <w:b/>
          <w:bCs/>
          <w:lang w:val="kk-KZ"/>
        </w:rPr>
        <w:t xml:space="preserve"> </w:t>
      </w:r>
      <w:r w:rsidR="00AB2EA1" w:rsidRPr="006E698E">
        <w:rPr>
          <w:bCs/>
          <w:lang w:val="kk-KZ"/>
        </w:rPr>
        <w:t>тақырыбында эссе жазу;</w:t>
      </w:r>
    </w:p>
    <w:p w14:paraId="4DE6A857" w14:textId="77777777" w:rsidR="00A606DB" w:rsidRPr="00A03A72" w:rsidRDefault="00385ACA" w:rsidP="006E698E">
      <w:pPr>
        <w:pStyle w:val="a3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ІІ тапсырма - </w:t>
      </w:r>
      <w:r w:rsidR="00A606DB" w:rsidRPr="00385ACA">
        <w:rPr>
          <w:bCs/>
          <w:i/>
          <w:lang w:val="kk-KZ"/>
        </w:rPr>
        <w:t>«Шығармашылық жолдың бастамасы»</w:t>
      </w:r>
      <w:r w:rsidRPr="00385ACA">
        <w:rPr>
          <w:bCs/>
          <w:lang w:val="kk-KZ"/>
        </w:rPr>
        <w:t xml:space="preserve"> тақырыбында</w:t>
      </w:r>
      <w:r>
        <w:rPr>
          <w:b/>
          <w:bCs/>
          <w:lang w:val="kk-KZ"/>
        </w:rPr>
        <w:t xml:space="preserve"> </w:t>
      </w:r>
      <w:r w:rsidR="00A606DB" w:rsidRPr="00A03A72">
        <w:rPr>
          <w:bCs/>
          <w:lang w:val="kk-KZ"/>
        </w:rPr>
        <w:t>өзін-өзі таныстыру</w:t>
      </w:r>
      <w:r>
        <w:rPr>
          <w:bCs/>
          <w:lang w:val="kk-KZ"/>
        </w:rPr>
        <w:t>.</w:t>
      </w:r>
    </w:p>
    <w:p w14:paraId="24D4F830" w14:textId="77777777" w:rsidR="006E698E" w:rsidRPr="006E698E" w:rsidRDefault="00385ACA" w:rsidP="006E698E">
      <w:pPr>
        <w:pStyle w:val="Iauiue1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Бұл</w:t>
      </w:r>
      <w:r w:rsidRPr="006E698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фотопрезентация, бейне</w:t>
      </w:r>
      <w:r w:rsidR="00A606DB" w:rsidRPr="006E698E">
        <w:rPr>
          <w:sz w:val="24"/>
          <w:szCs w:val="24"/>
          <w:lang w:val="kk-KZ"/>
        </w:rPr>
        <w:t>презентация, аудиожазба, көркемсөз, т.б. ерекше шығармашылықтар арқылы көрсет</w:t>
      </w:r>
      <w:r>
        <w:rPr>
          <w:sz w:val="24"/>
          <w:szCs w:val="24"/>
          <w:lang w:val="kk-KZ"/>
        </w:rPr>
        <w:t>ілуі мүмкін. Б</w:t>
      </w:r>
      <w:r w:rsidR="00A606DB" w:rsidRPr="006E698E">
        <w:rPr>
          <w:sz w:val="24"/>
          <w:szCs w:val="24"/>
          <w:lang w:val="kk-KZ"/>
        </w:rPr>
        <w:t>айқауға қатысушы өзін таныстырып, мамандығына деген көзқарасын ұсынады</w:t>
      </w:r>
      <w:r w:rsidR="006E698E" w:rsidRPr="006E698E">
        <w:rPr>
          <w:sz w:val="24"/>
          <w:szCs w:val="24"/>
          <w:lang w:val="kk-KZ"/>
        </w:rPr>
        <w:t xml:space="preserve"> (презентация уақыты </w:t>
      </w:r>
      <w:r>
        <w:rPr>
          <w:sz w:val="24"/>
          <w:szCs w:val="24"/>
          <w:lang w:val="kk-KZ"/>
        </w:rPr>
        <w:t>5</w:t>
      </w:r>
      <w:r w:rsidR="006E698E" w:rsidRPr="006E698E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7</w:t>
      </w:r>
      <w:r w:rsidR="006E698E" w:rsidRPr="006E698E">
        <w:rPr>
          <w:sz w:val="24"/>
          <w:szCs w:val="24"/>
          <w:lang w:val="kk-KZ"/>
        </w:rPr>
        <w:t xml:space="preserve"> минуттан аспауы тиіс).</w:t>
      </w:r>
    </w:p>
    <w:p w14:paraId="1942071B" w14:textId="211317C2" w:rsidR="00385ACA" w:rsidRDefault="00E25DF4" w:rsidP="00E25DF4">
      <w:pPr>
        <w:pStyle w:val="a3"/>
        <w:shd w:val="clear" w:color="auto" w:fill="FFFFFF"/>
        <w:ind w:left="0"/>
        <w:jc w:val="both"/>
        <w:rPr>
          <w:color w:val="000000"/>
          <w:szCs w:val="28"/>
          <w:lang w:val="kk-KZ"/>
        </w:rPr>
      </w:pPr>
      <w:r w:rsidRPr="00503110">
        <w:rPr>
          <w:szCs w:val="28"/>
          <w:lang w:val="kk-KZ"/>
        </w:rPr>
        <w:t>3.</w:t>
      </w:r>
      <w:r>
        <w:rPr>
          <w:b/>
          <w:szCs w:val="28"/>
          <w:lang w:val="kk-KZ"/>
        </w:rPr>
        <w:t xml:space="preserve"> </w:t>
      </w:r>
      <w:r w:rsidR="00385ACA" w:rsidRPr="00385ACA">
        <w:rPr>
          <w:b/>
          <w:szCs w:val="28"/>
          <w:lang w:val="kk-KZ"/>
        </w:rPr>
        <w:t>І</w:t>
      </w:r>
      <w:r w:rsidR="00385ACA">
        <w:rPr>
          <w:b/>
          <w:szCs w:val="28"/>
          <w:lang w:val="kk-KZ"/>
        </w:rPr>
        <w:t>І</w:t>
      </w:r>
      <w:r w:rsidR="00385ACA" w:rsidRPr="00385ACA">
        <w:rPr>
          <w:b/>
          <w:szCs w:val="28"/>
          <w:lang w:val="kk-KZ"/>
        </w:rPr>
        <w:t>І тапсырма</w:t>
      </w:r>
      <w:r w:rsidR="00385ACA" w:rsidRPr="00385ACA">
        <w:rPr>
          <w:szCs w:val="28"/>
          <w:lang w:val="kk-KZ"/>
        </w:rPr>
        <w:t xml:space="preserve"> - </w:t>
      </w:r>
      <w:r w:rsidR="00A606DB" w:rsidRPr="00385ACA">
        <w:rPr>
          <w:i/>
          <w:szCs w:val="28"/>
          <w:lang w:val="kk-KZ"/>
        </w:rPr>
        <w:t>«Ашық сабақ».</w:t>
      </w:r>
      <w:r w:rsidR="00A606DB" w:rsidRPr="00385ACA">
        <w:rPr>
          <w:szCs w:val="28"/>
          <w:lang w:val="kk-KZ"/>
        </w:rPr>
        <w:t xml:space="preserve"> </w:t>
      </w:r>
      <w:r w:rsidR="00A606DB" w:rsidRPr="00385ACA">
        <w:rPr>
          <w:color w:val="000000"/>
          <w:szCs w:val="28"/>
          <w:lang w:val="kk-KZ"/>
        </w:rPr>
        <w:t>Байқау</w:t>
      </w:r>
      <w:r w:rsidR="00385ACA" w:rsidRPr="00385ACA">
        <w:rPr>
          <w:color w:val="000000"/>
          <w:szCs w:val="28"/>
          <w:lang w:val="kk-KZ"/>
        </w:rPr>
        <w:t xml:space="preserve"> қатысушылары  бейтаныс сыныпта сабақ өткізеді (5-9 сыныптарда). Сабақтың тақырыбын қатысушының өзі күнтізбе</w:t>
      </w:r>
      <w:r w:rsidR="00503110">
        <w:rPr>
          <w:color w:val="000000"/>
          <w:szCs w:val="28"/>
          <w:lang w:val="kk-KZ"/>
        </w:rPr>
        <w:t>л</w:t>
      </w:r>
      <w:r w:rsidR="00385ACA" w:rsidRPr="00385ACA">
        <w:rPr>
          <w:color w:val="000000"/>
          <w:szCs w:val="28"/>
          <w:lang w:val="kk-KZ"/>
        </w:rPr>
        <w:t xml:space="preserve">ік-тақырыптық жоспарға сәйкес </w:t>
      </w:r>
      <w:r w:rsidR="002E202E">
        <w:rPr>
          <w:color w:val="000000"/>
          <w:szCs w:val="28"/>
          <w:lang w:val="kk-KZ"/>
        </w:rPr>
        <w:t>(</w:t>
      </w:r>
      <w:r w:rsidR="002E202E" w:rsidRPr="00385ACA">
        <w:rPr>
          <w:color w:val="000000"/>
          <w:szCs w:val="28"/>
          <w:lang w:val="kk-KZ"/>
        </w:rPr>
        <w:t>қазақ, орыс, ағылшын тілдерінде</w:t>
      </w:r>
      <w:r w:rsidR="002E202E">
        <w:rPr>
          <w:color w:val="000000"/>
          <w:szCs w:val="28"/>
          <w:lang w:val="kk-KZ"/>
        </w:rPr>
        <w:t>)</w:t>
      </w:r>
      <w:r w:rsidR="002E202E" w:rsidRPr="00385ACA">
        <w:rPr>
          <w:color w:val="000000"/>
          <w:szCs w:val="28"/>
          <w:lang w:val="kk-KZ"/>
        </w:rPr>
        <w:t xml:space="preserve"> </w:t>
      </w:r>
      <w:r w:rsidR="00385ACA" w:rsidRPr="00385ACA">
        <w:rPr>
          <w:color w:val="000000"/>
          <w:szCs w:val="28"/>
          <w:lang w:val="kk-KZ"/>
        </w:rPr>
        <w:t>анықтайды. Сабақтың өту уақыты – 40 минут.</w:t>
      </w:r>
    </w:p>
    <w:p w14:paraId="15175D18" w14:textId="77777777" w:rsidR="00503110" w:rsidRDefault="00503110" w:rsidP="00E25DF4">
      <w:pPr>
        <w:pStyle w:val="a3"/>
        <w:shd w:val="clear" w:color="auto" w:fill="FFFFFF"/>
        <w:ind w:left="0"/>
        <w:jc w:val="both"/>
        <w:rPr>
          <w:color w:val="000000"/>
          <w:szCs w:val="28"/>
          <w:lang w:val="kk-KZ"/>
        </w:rPr>
      </w:pPr>
    </w:p>
    <w:p w14:paraId="3C5B23BB" w14:textId="476AB4F0" w:rsidR="00EF117A" w:rsidRPr="00EF117A" w:rsidRDefault="00503110" w:rsidP="00503110">
      <w:pPr>
        <w:pStyle w:val="a3"/>
        <w:numPr>
          <w:ilvl w:val="0"/>
          <w:numId w:val="35"/>
        </w:num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Ба</w:t>
      </w:r>
      <w:r w:rsidR="00EF117A" w:rsidRPr="00EF117A">
        <w:rPr>
          <w:b/>
          <w:bCs/>
          <w:lang w:val="kk-KZ"/>
        </w:rPr>
        <w:t xml:space="preserve">йқаудың өткізілу </w:t>
      </w:r>
      <w:r w:rsidR="002E202E" w:rsidRPr="00EF117A">
        <w:rPr>
          <w:b/>
          <w:bCs/>
          <w:lang w:val="kk-KZ"/>
        </w:rPr>
        <w:t>талабы</w:t>
      </w:r>
    </w:p>
    <w:p w14:paraId="0F7697C0" w14:textId="77777777" w:rsidR="00EF117A" w:rsidRPr="00473FB7" w:rsidRDefault="00EF117A" w:rsidP="00EF117A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3A859EB" w14:textId="2758DC5B" w:rsidR="00EF117A" w:rsidRPr="006E698E" w:rsidRDefault="00E6713F" w:rsidP="00EF117A">
      <w:pPr>
        <w:pStyle w:val="Iauiue1"/>
        <w:numPr>
          <w:ilvl w:val="1"/>
          <w:numId w:val="35"/>
        </w:numPr>
        <w:tabs>
          <w:tab w:val="left" w:pos="1134"/>
          <w:tab w:val="left" w:pos="2835"/>
        </w:tabs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 xml:space="preserve">Облыстық байқаудың II кезеңіне қатысу үшін </w:t>
      </w:r>
      <w:r w:rsidR="00EF117A">
        <w:rPr>
          <w:sz w:val="24"/>
          <w:szCs w:val="24"/>
          <w:lang w:val="kk-KZ"/>
        </w:rPr>
        <w:t>202</w:t>
      </w:r>
      <w:r w:rsidR="002E202E">
        <w:rPr>
          <w:sz w:val="24"/>
          <w:szCs w:val="24"/>
          <w:lang w:val="kk-KZ"/>
        </w:rPr>
        <w:t>5</w:t>
      </w:r>
      <w:r w:rsidR="00EF117A">
        <w:rPr>
          <w:sz w:val="24"/>
          <w:szCs w:val="24"/>
          <w:lang w:val="kk-KZ"/>
        </w:rPr>
        <w:t xml:space="preserve"> жылдың </w:t>
      </w:r>
      <w:r w:rsidR="00A83AF6">
        <w:rPr>
          <w:sz w:val="24"/>
          <w:szCs w:val="24"/>
          <w:lang w:val="kk-KZ"/>
        </w:rPr>
        <w:t>6</w:t>
      </w:r>
      <w:r w:rsidR="008715D2">
        <w:rPr>
          <w:sz w:val="24"/>
          <w:szCs w:val="24"/>
          <w:lang w:val="kk-KZ"/>
        </w:rPr>
        <w:t xml:space="preserve"> наурызына дейін </w:t>
      </w:r>
      <w:r w:rsidR="00EF117A" w:rsidRPr="006E698E">
        <w:rPr>
          <w:sz w:val="24"/>
          <w:szCs w:val="24"/>
          <w:lang w:val="kk-KZ"/>
        </w:rPr>
        <w:t>ұйымдастыру</w:t>
      </w:r>
      <w:r w:rsidR="008715D2">
        <w:rPr>
          <w:sz w:val="24"/>
          <w:szCs w:val="24"/>
          <w:lang w:val="kk-KZ"/>
        </w:rPr>
        <w:t xml:space="preserve"> комитетіне төмендегі құжаттар мен материалдарды тапсыру қажет:</w:t>
      </w:r>
    </w:p>
    <w:p w14:paraId="18BA0039" w14:textId="7A39C46F" w:rsidR="00EF117A" w:rsidRPr="006E698E" w:rsidRDefault="002E202E" w:rsidP="00E6713F">
      <w:pPr>
        <w:pStyle w:val="Iauiue1"/>
        <w:numPr>
          <w:ilvl w:val="0"/>
          <w:numId w:val="23"/>
        </w:numPr>
        <w:tabs>
          <w:tab w:val="left" w:pos="284"/>
          <w:tab w:val="left" w:pos="2835"/>
        </w:tabs>
        <w:ind w:left="0" w:firstLine="0"/>
        <w:jc w:val="both"/>
        <w:rPr>
          <w:b/>
          <w:bCs/>
          <w:sz w:val="24"/>
          <w:szCs w:val="24"/>
          <w:lang w:val="kk-KZ"/>
        </w:rPr>
      </w:pPr>
      <w:r w:rsidRPr="006E698E">
        <w:rPr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>«</w:t>
      </w:r>
      <w:r w:rsidR="00EF117A" w:rsidRPr="006E698E">
        <w:rPr>
          <w:bCs/>
          <w:sz w:val="24"/>
          <w:szCs w:val="24"/>
          <w:lang w:val="kk-KZ"/>
        </w:rPr>
        <w:t>Жаңа мектепке – жаңашыл ұстаз»</w:t>
      </w:r>
      <w:r w:rsidR="008715D2">
        <w:rPr>
          <w:bCs/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 xml:space="preserve">тақырыбында эссе (өмірлік </w:t>
      </w:r>
      <w:r w:rsidR="008715D2">
        <w:rPr>
          <w:sz w:val="24"/>
          <w:szCs w:val="24"/>
          <w:lang w:val="kk-KZ"/>
        </w:rPr>
        <w:t>ұстанымы</w:t>
      </w:r>
      <w:r w:rsidR="00EF117A" w:rsidRPr="006E698E">
        <w:rPr>
          <w:sz w:val="24"/>
          <w:szCs w:val="24"/>
          <w:lang w:val="kk-KZ"/>
        </w:rPr>
        <w:t>, кәсіби-</w:t>
      </w:r>
      <w:r w:rsidR="008715D2">
        <w:rPr>
          <w:sz w:val="24"/>
          <w:szCs w:val="24"/>
          <w:lang w:val="kk-KZ"/>
        </w:rPr>
        <w:t xml:space="preserve">жеке </w:t>
      </w:r>
      <w:r w:rsidR="00EF117A" w:rsidRPr="006E698E">
        <w:rPr>
          <w:sz w:val="24"/>
          <w:szCs w:val="24"/>
          <w:lang w:val="kk-KZ"/>
        </w:rPr>
        <w:t xml:space="preserve">тұлғалық позиция, жетекші педагогикалық идеялар). Эссе көлемі А4 </w:t>
      </w:r>
      <w:r w:rsidR="008715D2">
        <w:rPr>
          <w:sz w:val="24"/>
          <w:szCs w:val="24"/>
          <w:lang w:val="kk-KZ"/>
        </w:rPr>
        <w:t xml:space="preserve">форматында </w:t>
      </w:r>
      <w:r w:rsidR="008715D2" w:rsidRPr="006E698E">
        <w:rPr>
          <w:sz w:val="24"/>
          <w:szCs w:val="24"/>
          <w:lang w:val="kk-KZ"/>
        </w:rPr>
        <w:t>1-1,5 бет,</w:t>
      </w:r>
      <w:r w:rsidR="00EF117A" w:rsidRPr="006E698E">
        <w:rPr>
          <w:sz w:val="24"/>
          <w:szCs w:val="24"/>
          <w:lang w:val="kk-KZ"/>
        </w:rPr>
        <w:t xml:space="preserve"> шрифт – 14 кегль, интервал</w:t>
      </w:r>
      <w:r w:rsidR="008715D2">
        <w:rPr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>-</w:t>
      </w:r>
      <w:r w:rsidR="008715D2">
        <w:rPr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>1,0 (</w:t>
      </w:r>
      <w:r>
        <w:rPr>
          <w:sz w:val="24"/>
          <w:szCs w:val="24"/>
          <w:lang w:val="kk-KZ"/>
        </w:rPr>
        <w:t xml:space="preserve">баспа және </w:t>
      </w:r>
      <w:r w:rsidR="00EF117A" w:rsidRPr="006E698E">
        <w:rPr>
          <w:sz w:val="24"/>
          <w:szCs w:val="24"/>
          <w:lang w:val="kk-KZ"/>
        </w:rPr>
        <w:t>электронды түрде);</w:t>
      </w:r>
    </w:p>
    <w:p w14:paraId="32A737F7" w14:textId="2C3B4E5B" w:rsidR="00E6713F" w:rsidRPr="00E6713F" w:rsidRDefault="00E6713F" w:rsidP="00E6713F">
      <w:pPr>
        <w:pStyle w:val="Iauiue1"/>
        <w:numPr>
          <w:ilvl w:val="0"/>
          <w:numId w:val="23"/>
        </w:numPr>
        <w:tabs>
          <w:tab w:val="left" w:pos="0"/>
          <w:tab w:val="left" w:pos="284"/>
          <w:tab w:val="left" w:pos="2835"/>
        </w:tabs>
        <w:ind w:left="284" w:hanging="284"/>
        <w:jc w:val="both"/>
        <w:rPr>
          <w:b/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</w:t>
      </w:r>
      <w:r w:rsidR="008715D2">
        <w:rPr>
          <w:bCs/>
          <w:sz w:val="24"/>
          <w:szCs w:val="24"/>
          <w:lang w:val="kk-KZ"/>
        </w:rPr>
        <w:t xml:space="preserve">ынып, оқыту тілі, пәні көрсетілген </w:t>
      </w:r>
      <w:r>
        <w:rPr>
          <w:bCs/>
          <w:sz w:val="24"/>
          <w:szCs w:val="24"/>
          <w:lang w:val="kk-KZ"/>
        </w:rPr>
        <w:t>конкурстық ашық сабаққа өтінім (</w:t>
      </w:r>
      <w:r w:rsidR="002E202E">
        <w:rPr>
          <w:bCs/>
          <w:sz w:val="24"/>
          <w:szCs w:val="24"/>
          <w:lang w:val="kk-KZ"/>
        </w:rPr>
        <w:t>1-</w:t>
      </w:r>
      <w:r>
        <w:rPr>
          <w:bCs/>
          <w:sz w:val="24"/>
          <w:szCs w:val="24"/>
          <w:lang w:val="kk-KZ"/>
        </w:rPr>
        <w:t>қосымша);</w:t>
      </w:r>
    </w:p>
    <w:p w14:paraId="541AD8FB" w14:textId="39F8F0FF" w:rsidR="00E6713F" w:rsidRPr="00E6713F" w:rsidRDefault="00E6713F" w:rsidP="00E6713F">
      <w:pPr>
        <w:pStyle w:val="Iauiue1"/>
        <w:numPr>
          <w:ilvl w:val="0"/>
          <w:numId w:val="23"/>
        </w:numPr>
        <w:tabs>
          <w:tab w:val="left" w:pos="0"/>
          <w:tab w:val="left" w:pos="284"/>
        </w:tabs>
        <w:ind w:left="0" w:firstLine="0"/>
        <w:jc w:val="both"/>
        <w:rPr>
          <w:b/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электронды түрдегі сабақ жоспары, тақырыбын қазақ, орыс, ағылшын тілдерінде қатысушының өзі к</w:t>
      </w:r>
      <w:r w:rsidR="00503110">
        <w:rPr>
          <w:bCs/>
          <w:sz w:val="24"/>
          <w:szCs w:val="24"/>
          <w:lang w:val="kk-KZ"/>
        </w:rPr>
        <w:t>ү</w:t>
      </w:r>
      <w:r>
        <w:rPr>
          <w:bCs/>
          <w:sz w:val="24"/>
          <w:szCs w:val="24"/>
          <w:lang w:val="kk-KZ"/>
        </w:rPr>
        <w:t>нтізбелік-тақырыптық жоспарға (202</w:t>
      </w:r>
      <w:r w:rsidR="002E202E">
        <w:rPr>
          <w:bCs/>
          <w:sz w:val="24"/>
          <w:szCs w:val="24"/>
          <w:lang w:val="kk-KZ"/>
        </w:rPr>
        <w:t>5</w:t>
      </w:r>
      <w:r>
        <w:rPr>
          <w:bCs/>
          <w:sz w:val="24"/>
          <w:szCs w:val="24"/>
          <w:lang w:val="kk-KZ"/>
        </w:rPr>
        <w:t xml:space="preserve"> жылғы</w:t>
      </w:r>
      <w:r w:rsidR="002E202E">
        <w:rPr>
          <w:bCs/>
          <w:sz w:val="24"/>
          <w:szCs w:val="24"/>
          <w:lang w:val="kk-KZ"/>
        </w:rPr>
        <w:t xml:space="preserve"> 10</w:t>
      </w:r>
      <w:r>
        <w:rPr>
          <w:bCs/>
          <w:sz w:val="24"/>
          <w:szCs w:val="24"/>
          <w:lang w:val="kk-KZ"/>
        </w:rPr>
        <w:t xml:space="preserve"> – 20 наурыз аралығында үшінші тоқсанда өткізілетін тақырыптар) сәйкес айқындайды.</w:t>
      </w:r>
    </w:p>
    <w:p w14:paraId="2502FA00" w14:textId="53FC53CB" w:rsidR="00EF117A" w:rsidRPr="00810A0C" w:rsidRDefault="00E6713F" w:rsidP="00810A0C">
      <w:pPr>
        <w:pStyle w:val="Iauiue1"/>
        <w:numPr>
          <w:ilvl w:val="1"/>
          <w:numId w:val="35"/>
        </w:numPr>
        <w:tabs>
          <w:tab w:val="left" w:pos="426"/>
          <w:tab w:val="left" w:pos="2835"/>
        </w:tabs>
        <w:ind w:left="0" w:firstLine="0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</w:t>
      </w:r>
      <w:r w:rsidR="00EF117A" w:rsidRPr="006E698E">
        <w:rPr>
          <w:sz w:val="24"/>
          <w:szCs w:val="24"/>
          <w:lang w:val="kk-KZ"/>
        </w:rPr>
        <w:t>айқау</w:t>
      </w:r>
      <w:r>
        <w:rPr>
          <w:sz w:val="24"/>
          <w:szCs w:val="24"/>
          <w:lang w:val="kk-KZ"/>
        </w:rPr>
        <w:t>дың б</w:t>
      </w:r>
      <w:r w:rsidRPr="006E698E">
        <w:rPr>
          <w:sz w:val="24"/>
          <w:szCs w:val="24"/>
          <w:lang w:val="kk-KZ"/>
        </w:rPr>
        <w:t xml:space="preserve">арлық </w:t>
      </w:r>
      <w:r w:rsidR="00EF117A" w:rsidRPr="006E698E">
        <w:rPr>
          <w:sz w:val="24"/>
          <w:szCs w:val="24"/>
          <w:lang w:val="kk-KZ"/>
        </w:rPr>
        <w:t xml:space="preserve">материалдарын </w:t>
      </w:r>
      <w:r w:rsidR="002E202E" w:rsidRPr="00415CD7">
        <w:rPr>
          <w:b/>
          <w:bCs/>
          <w:sz w:val="24"/>
          <w:szCs w:val="24"/>
          <w:shd w:val="clear" w:color="auto" w:fill="FFFFFF"/>
          <w:lang w:val="kk-KZ"/>
        </w:rPr>
        <w:t>shafigha.71@yandex.kz</w:t>
      </w:r>
      <w:r w:rsidR="002E202E" w:rsidRPr="00415CD7">
        <w:rPr>
          <w:sz w:val="32"/>
          <w:szCs w:val="32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>электрондық поштасына</w:t>
      </w:r>
      <w:r w:rsidR="00EF117A" w:rsidRPr="00E6713F">
        <w:rPr>
          <w:sz w:val="24"/>
          <w:szCs w:val="24"/>
          <w:lang w:val="kk-KZ"/>
        </w:rPr>
        <w:t xml:space="preserve"> </w:t>
      </w:r>
      <w:r w:rsidR="00EF117A" w:rsidRPr="006E698E">
        <w:rPr>
          <w:sz w:val="24"/>
          <w:szCs w:val="24"/>
          <w:lang w:val="kk-KZ"/>
        </w:rPr>
        <w:t>жіберу қажет.</w:t>
      </w:r>
    </w:p>
    <w:p w14:paraId="7E3DA7DD" w14:textId="77777777" w:rsidR="00810A0C" w:rsidRPr="00473FB7" w:rsidRDefault="00810A0C" w:rsidP="00810A0C">
      <w:pPr>
        <w:pStyle w:val="Iauiue1"/>
        <w:numPr>
          <w:ilvl w:val="1"/>
          <w:numId w:val="35"/>
        </w:numPr>
        <w:tabs>
          <w:tab w:val="left" w:pos="426"/>
          <w:tab w:val="left" w:pos="2835"/>
        </w:tabs>
        <w:ind w:left="0" w:firstLine="0"/>
        <w:jc w:val="both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Байқаудың әрбір тапсырма нәтижелері бағалау критерийлеріне сәйкес жүзеге асырылады. Қорытынды ұпай әр тапсырманың ұпай</w:t>
      </w:r>
      <w:r w:rsidR="00503110">
        <w:rPr>
          <w:bCs/>
          <w:sz w:val="24"/>
          <w:szCs w:val="24"/>
          <w:lang w:val="kk-KZ"/>
        </w:rPr>
        <w:t>л</w:t>
      </w:r>
      <w:r>
        <w:rPr>
          <w:bCs/>
          <w:sz w:val="24"/>
          <w:szCs w:val="24"/>
          <w:lang w:val="kk-KZ"/>
        </w:rPr>
        <w:t>арын қосу арқылы шығарылады.</w:t>
      </w:r>
    </w:p>
    <w:p w14:paraId="1E5DCFA2" w14:textId="7B9A16D4" w:rsidR="00EF117A" w:rsidRPr="00415CD7" w:rsidRDefault="00415CD7" w:rsidP="00961A6A">
      <w:pPr>
        <w:pStyle w:val="Iauiue1"/>
        <w:numPr>
          <w:ilvl w:val="1"/>
          <w:numId w:val="35"/>
        </w:numPr>
        <w:tabs>
          <w:tab w:val="left" w:pos="1134"/>
          <w:tab w:val="left" w:pos="1418"/>
          <w:tab w:val="left" w:pos="2835"/>
        </w:tabs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EF117A" w:rsidRPr="00961A6A">
        <w:rPr>
          <w:sz w:val="24"/>
          <w:szCs w:val="24"/>
          <w:lang w:val="kk-KZ"/>
        </w:rPr>
        <w:t>Байқауды өткізу кезінде мыналар бағаланады:</w:t>
      </w:r>
    </w:p>
    <w:p w14:paraId="57D7321D" w14:textId="1037A792" w:rsidR="00415CD7" w:rsidRPr="00415CD7" w:rsidRDefault="00415CD7" w:rsidP="00415CD7">
      <w:pPr>
        <w:pStyle w:val="Iauiue1"/>
        <w:numPr>
          <w:ilvl w:val="0"/>
          <w:numId w:val="23"/>
        </w:numPr>
        <w:tabs>
          <w:tab w:val="left" w:pos="1134"/>
          <w:tab w:val="left" w:pos="1276"/>
          <w:tab w:val="left" w:pos="2835"/>
        </w:tabs>
        <w:ind w:left="567" w:hanging="141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Байқау қатысушысының кәсібилігі мен жаңаша идеяларының ұсынылуы;</w:t>
      </w:r>
    </w:p>
    <w:p w14:paraId="7F79050D" w14:textId="0C62F47D" w:rsidR="00415CD7" w:rsidRPr="00415CD7" w:rsidRDefault="00415CD7" w:rsidP="00415CD7">
      <w:pPr>
        <w:pStyle w:val="Iauiue1"/>
        <w:numPr>
          <w:ilvl w:val="0"/>
          <w:numId w:val="23"/>
        </w:numPr>
        <w:tabs>
          <w:tab w:val="left" w:pos="1134"/>
          <w:tab w:val="left" w:pos="1276"/>
          <w:tab w:val="left" w:pos="2835"/>
        </w:tabs>
        <w:ind w:left="567" w:hanging="141"/>
        <w:jc w:val="both"/>
        <w:rPr>
          <w:bCs/>
          <w:sz w:val="24"/>
          <w:szCs w:val="24"/>
          <w:lang w:val="kk-KZ"/>
        </w:rPr>
      </w:pPr>
      <w:bookmarkStart w:id="0" w:name="_Hlk187397153"/>
      <w:r>
        <w:rPr>
          <w:sz w:val="24"/>
          <w:szCs w:val="24"/>
          <w:lang w:val="kk-KZ"/>
        </w:rPr>
        <w:t xml:space="preserve">Байқау қатысушысының </w:t>
      </w:r>
      <w:bookmarkEnd w:id="0"/>
      <w:r>
        <w:rPr>
          <w:sz w:val="24"/>
          <w:szCs w:val="24"/>
          <w:lang w:val="kk-KZ"/>
        </w:rPr>
        <w:t>сабақты жаңартылған білім мазмұны бойынша өткізуі, оқушыға білім берудің жаңаша әдіс-тәсілдерін меңгертуі;</w:t>
      </w:r>
    </w:p>
    <w:p w14:paraId="4B4A2192" w14:textId="029D0887" w:rsidR="00415CD7" w:rsidRPr="00415CD7" w:rsidRDefault="00415CD7" w:rsidP="00415CD7">
      <w:pPr>
        <w:pStyle w:val="Iauiue1"/>
        <w:numPr>
          <w:ilvl w:val="0"/>
          <w:numId w:val="23"/>
        </w:numPr>
        <w:tabs>
          <w:tab w:val="left" w:pos="1134"/>
          <w:tab w:val="left" w:pos="1276"/>
          <w:tab w:val="left" w:pos="2835"/>
        </w:tabs>
        <w:ind w:left="567" w:hanging="141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Байқау қатысушысының коммуникативті белгілері;</w:t>
      </w:r>
    </w:p>
    <w:p w14:paraId="0A765477" w14:textId="662CF684" w:rsidR="00415CD7" w:rsidRPr="00961A6A" w:rsidRDefault="00415CD7" w:rsidP="00415CD7">
      <w:pPr>
        <w:pStyle w:val="Iauiue1"/>
        <w:numPr>
          <w:ilvl w:val="0"/>
          <w:numId w:val="23"/>
        </w:numPr>
        <w:tabs>
          <w:tab w:val="left" w:pos="1134"/>
          <w:tab w:val="left" w:pos="1276"/>
          <w:tab w:val="left" w:pos="2835"/>
        </w:tabs>
        <w:ind w:left="567" w:hanging="141"/>
        <w:jc w:val="both"/>
        <w:rPr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Байқау қатысушысының ақпараттық-коммуникативтік технологияны меңгертуі.</w:t>
      </w:r>
    </w:p>
    <w:p w14:paraId="0FF3478E" w14:textId="77777777" w:rsidR="0017032D" w:rsidRPr="00503110" w:rsidRDefault="00EF117A" w:rsidP="00503110">
      <w:pPr>
        <w:pStyle w:val="a3"/>
        <w:numPr>
          <w:ilvl w:val="0"/>
          <w:numId w:val="42"/>
        </w:numPr>
        <w:jc w:val="both"/>
        <w:rPr>
          <w:b/>
          <w:lang w:val="kk-KZ"/>
        </w:rPr>
      </w:pPr>
      <w:r w:rsidRPr="00503110">
        <w:rPr>
          <w:b/>
          <w:lang w:val="kk-KZ"/>
        </w:rPr>
        <w:t>Эссені бағалау критерийлері</w:t>
      </w:r>
      <w:r w:rsidR="0017032D" w:rsidRPr="00503110">
        <w:rPr>
          <w:b/>
          <w:lang w:val="kk-KZ"/>
        </w:rPr>
        <w:t xml:space="preserve">: </w:t>
      </w:r>
    </w:p>
    <w:p w14:paraId="030CD3ED" w14:textId="77777777" w:rsidR="00EF117A" w:rsidRPr="006E698E" w:rsidRDefault="0017032D" w:rsidP="00EF117A">
      <w:pPr>
        <w:ind w:left="720"/>
        <w:jc w:val="both"/>
        <w:rPr>
          <w:b/>
          <w:lang w:val="kk-KZ"/>
        </w:rPr>
      </w:pPr>
      <w:r>
        <w:rPr>
          <w:b/>
          <w:lang w:val="kk-KZ"/>
        </w:rPr>
        <w:t>(Ұпай</w:t>
      </w:r>
      <w:r w:rsidR="00A63C77">
        <w:rPr>
          <w:b/>
          <w:lang w:val="kk-KZ"/>
        </w:rPr>
        <w:t xml:space="preserve"> (0-2)</w:t>
      </w:r>
      <w:r w:rsidR="00EF117A" w:rsidRPr="006E698E">
        <w:rPr>
          <w:b/>
          <w:lang w:val="kk-KZ"/>
        </w:rPr>
        <w:t>:</w:t>
      </w:r>
      <w:r>
        <w:rPr>
          <w:b/>
          <w:lang w:val="kk-KZ"/>
        </w:rPr>
        <w:t xml:space="preserve"> 2 – </w:t>
      </w:r>
      <w:r w:rsidRPr="0017032D">
        <w:rPr>
          <w:lang w:val="kk-KZ"/>
        </w:rPr>
        <w:t>толық сәйкес келеді,</w:t>
      </w:r>
      <w:r>
        <w:rPr>
          <w:b/>
          <w:lang w:val="kk-KZ"/>
        </w:rPr>
        <w:t xml:space="preserve"> 1 – </w:t>
      </w:r>
      <w:r w:rsidRPr="0017032D">
        <w:rPr>
          <w:lang w:val="kk-KZ"/>
        </w:rPr>
        <w:t>ішінара сәйкес келеді,</w:t>
      </w:r>
      <w:r>
        <w:rPr>
          <w:b/>
          <w:lang w:val="kk-KZ"/>
        </w:rPr>
        <w:t xml:space="preserve"> 0 – </w:t>
      </w:r>
      <w:r w:rsidRPr="0017032D">
        <w:rPr>
          <w:lang w:val="kk-KZ"/>
        </w:rPr>
        <w:t>сәйкес келмеді)</w:t>
      </w:r>
      <w:r>
        <w:rPr>
          <w:lang w:val="kk-KZ"/>
        </w:rPr>
        <w:t>:</w:t>
      </w:r>
    </w:p>
    <w:p w14:paraId="1E2AED90" w14:textId="77777777" w:rsidR="00810A0C" w:rsidRDefault="0017032D" w:rsidP="00EF117A">
      <w:pPr>
        <w:pStyle w:val="a3"/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т</w:t>
      </w:r>
      <w:r w:rsidR="00810A0C">
        <w:rPr>
          <w:lang w:val="kk-KZ"/>
        </w:rPr>
        <w:t>ақырыптың сәйкестігі;</w:t>
      </w:r>
    </w:p>
    <w:p w14:paraId="6FE86535" w14:textId="77777777" w:rsidR="00810A0C" w:rsidRDefault="0017032D" w:rsidP="00EF117A">
      <w:pPr>
        <w:pStyle w:val="a3"/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т</w:t>
      </w:r>
      <w:r w:rsidR="00810A0C">
        <w:rPr>
          <w:lang w:val="kk-KZ"/>
        </w:rPr>
        <w:t>ақырыпты түсінуі</w:t>
      </w:r>
      <w:r w:rsidR="00503110">
        <w:rPr>
          <w:lang w:val="kk-KZ"/>
        </w:rPr>
        <w:t>;</w:t>
      </w:r>
    </w:p>
    <w:p w14:paraId="417FA66D" w14:textId="77777777" w:rsidR="00810A0C" w:rsidRDefault="0017032D" w:rsidP="00EF117A">
      <w:pPr>
        <w:pStyle w:val="a3"/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а</w:t>
      </w:r>
      <w:r w:rsidR="00810A0C">
        <w:rPr>
          <w:lang w:val="kk-KZ"/>
        </w:rPr>
        <w:t>ргументтердің сенімділігі;</w:t>
      </w:r>
    </w:p>
    <w:p w14:paraId="59208D52" w14:textId="77777777" w:rsidR="00810A0C" w:rsidRDefault="0017032D" w:rsidP="00EF117A">
      <w:pPr>
        <w:pStyle w:val="a3"/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а</w:t>
      </w:r>
      <w:r w:rsidR="00810A0C">
        <w:rPr>
          <w:lang w:val="kk-KZ"/>
        </w:rPr>
        <w:t>нықтығы мен жүйелілігі;</w:t>
      </w:r>
    </w:p>
    <w:p w14:paraId="50DA67F1" w14:textId="77777777" w:rsidR="00810A0C" w:rsidRDefault="0017032D" w:rsidP="00EF117A">
      <w:pPr>
        <w:pStyle w:val="a3"/>
        <w:numPr>
          <w:ilvl w:val="0"/>
          <w:numId w:val="15"/>
        </w:numPr>
        <w:jc w:val="both"/>
        <w:rPr>
          <w:lang w:val="kk-KZ"/>
        </w:rPr>
      </w:pPr>
      <w:r>
        <w:rPr>
          <w:lang w:val="kk-KZ"/>
        </w:rPr>
        <w:t>т</w:t>
      </w:r>
      <w:r w:rsidR="00810A0C">
        <w:rPr>
          <w:lang w:val="kk-KZ"/>
        </w:rPr>
        <w:t xml:space="preserve">үпнұсқалық </w:t>
      </w:r>
      <w:r w:rsidR="009474CA">
        <w:rPr>
          <w:lang w:val="kk-KZ"/>
        </w:rPr>
        <w:t>(</w:t>
      </w:r>
      <w:r w:rsidR="00810A0C">
        <w:rPr>
          <w:lang w:val="kk-KZ"/>
        </w:rPr>
        <w:t>плагиатқа тексеру) 70% кем</w:t>
      </w:r>
      <w:r w:rsidR="009474CA">
        <w:rPr>
          <w:lang w:val="kk-KZ"/>
        </w:rPr>
        <w:t xml:space="preserve"> е</w:t>
      </w:r>
      <w:r w:rsidR="00810A0C">
        <w:rPr>
          <w:lang w:val="kk-KZ"/>
        </w:rPr>
        <w:t>мес</w:t>
      </w:r>
      <w:r>
        <w:rPr>
          <w:lang w:val="kk-KZ"/>
        </w:rPr>
        <w:t>.</w:t>
      </w:r>
      <w:bookmarkStart w:id="1" w:name="_GoBack"/>
      <w:bookmarkEnd w:id="1"/>
    </w:p>
    <w:p w14:paraId="65D26AA1" w14:textId="77777777" w:rsidR="00826469" w:rsidRPr="00503110" w:rsidRDefault="0017032D" w:rsidP="00503110">
      <w:pPr>
        <w:pStyle w:val="a3"/>
        <w:numPr>
          <w:ilvl w:val="0"/>
          <w:numId w:val="42"/>
        </w:numPr>
        <w:jc w:val="both"/>
        <w:rPr>
          <w:b/>
          <w:lang w:val="kk-KZ"/>
        </w:rPr>
      </w:pPr>
      <w:r w:rsidRPr="00503110">
        <w:rPr>
          <w:b/>
          <w:bCs/>
          <w:lang w:val="kk-KZ"/>
        </w:rPr>
        <w:lastRenderedPageBreak/>
        <w:t xml:space="preserve">«Шығармашылық жолдың бастамасы» </w:t>
      </w:r>
      <w:r w:rsidRPr="00503110">
        <w:rPr>
          <w:bCs/>
          <w:lang w:val="kk-KZ"/>
        </w:rPr>
        <w:t xml:space="preserve">тақырыбында таныстыру </w:t>
      </w:r>
      <w:r w:rsidR="00EF117A" w:rsidRPr="00503110">
        <w:rPr>
          <w:lang w:val="kk-KZ"/>
        </w:rPr>
        <w:t>презентация</w:t>
      </w:r>
      <w:r w:rsidRPr="00503110">
        <w:rPr>
          <w:lang w:val="kk-KZ"/>
        </w:rPr>
        <w:t>сы</w:t>
      </w:r>
      <w:r w:rsidR="00EF117A" w:rsidRPr="00503110">
        <w:rPr>
          <w:lang w:val="kk-KZ"/>
        </w:rPr>
        <w:t>ны</w:t>
      </w:r>
      <w:r w:rsidRPr="00503110">
        <w:rPr>
          <w:lang w:val="kk-KZ"/>
        </w:rPr>
        <w:t>ң</w:t>
      </w:r>
      <w:r w:rsidR="00EF117A" w:rsidRPr="00503110">
        <w:rPr>
          <w:b/>
          <w:lang w:val="kk-KZ"/>
        </w:rPr>
        <w:t xml:space="preserve"> бағалау критерийлері:</w:t>
      </w:r>
      <w:r w:rsidR="00826469" w:rsidRPr="00503110">
        <w:rPr>
          <w:b/>
          <w:lang w:val="kk-KZ"/>
        </w:rPr>
        <w:t xml:space="preserve"> </w:t>
      </w:r>
    </w:p>
    <w:p w14:paraId="545199C6" w14:textId="77777777" w:rsidR="00EF117A" w:rsidRPr="00BC73A9" w:rsidRDefault="00826469" w:rsidP="00BC73A9">
      <w:pPr>
        <w:ind w:left="720"/>
        <w:jc w:val="both"/>
        <w:rPr>
          <w:lang w:val="kk-KZ"/>
        </w:rPr>
      </w:pPr>
      <w:r>
        <w:rPr>
          <w:b/>
          <w:lang w:val="kk-KZ"/>
        </w:rPr>
        <w:t>(Ұпай</w:t>
      </w:r>
      <w:r w:rsidR="00A63C77">
        <w:rPr>
          <w:b/>
          <w:lang w:val="kk-KZ"/>
        </w:rPr>
        <w:t xml:space="preserve"> (1-</w:t>
      </w:r>
      <w:r w:rsidR="00906F8A">
        <w:rPr>
          <w:b/>
          <w:lang w:val="kk-KZ"/>
        </w:rPr>
        <w:t>5</w:t>
      </w:r>
      <w:r w:rsidR="00A63C77">
        <w:rPr>
          <w:b/>
          <w:lang w:val="kk-KZ"/>
        </w:rPr>
        <w:t>)</w:t>
      </w:r>
      <w:r w:rsidRPr="006E698E">
        <w:rPr>
          <w:b/>
          <w:lang w:val="kk-KZ"/>
        </w:rPr>
        <w:t>:</w:t>
      </w:r>
      <w:r>
        <w:rPr>
          <w:b/>
          <w:lang w:val="kk-KZ"/>
        </w:rPr>
        <w:t xml:space="preserve"> </w:t>
      </w:r>
      <w:r w:rsidR="00BC73A9">
        <w:rPr>
          <w:b/>
          <w:lang w:val="kk-KZ"/>
        </w:rPr>
        <w:t>3</w:t>
      </w:r>
      <w:r>
        <w:rPr>
          <w:b/>
          <w:lang w:val="kk-KZ"/>
        </w:rPr>
        <w:t xml:space="preserve"> – </w:t>
      </w:r>
      <w:r w:rsidRPr="00BC73A9">
        <w:rPr>
          <w:lang w:val="kk-KZ"/>
        </w:rPr>
        <w:t>өте жақсы,</w:t>
      </w:r>
      <w:r>
        <w:rPr>
          <w:b/>
          <w:lang w:val="kk-KZ"/>
        </w:rPr>
        <w:t xml:space="preserve"> </w:t>
      </w:r>
      <w:r w:rsidR="00BC73A9">
        <w:rPr>
          <w:b/>
          <w:lang w:val="kk-KZ"/>
        </w:rPr>
        <w:t>2</w:t>
      </w:r>
      <w:r>
        <w:rPr>
          <w:b/>
          <w:lang w:val="kk-KZ"/>
        </w:rPr>
        <w:t xml:space="preserve"> – </w:t>
      </w:r>
      <w:r w:rsidR="00BC73A9" w:rsidRPr="00BC73A9">
        <w:rPr>
          <w:lang w:val="kk-KZ"/>
        </w:rPr>
        <w:t>жақсы</w:t>
      </w:r>
      <w:r w:rsidRPr="00BC73A9">
        <w:rPr>
          <w:lang w:val="kk-KZ"/>
        </w:rPr>
        <w:t>,</w:t>
      </w:r>
      <w:r>
        <w:rPr>
          <w:b/>
          <w:lang w:val="kk-KZ"/>
        </w:rPr>
        <w:t xml:space="preserve"> </w:t>
      </w:r>
      <w:r w:rsidR="00BC73A9">
        <w:rPr>
          <w:b/>
          <w:lang w:val="kk-KZ"/>
        </w:rPr>
        <w:t>1</w:t>
      </w:r>
      <w:r>
        <w:rPr>
          <w:b/>
          <w:lang w:val="kk-KZ"/>
        </w:rPr>
        <w:t xml:space="preserve"> – </w:t>
      </w:r>
      <w:r w:rsidR="00BC73A9" w:rsidRPr="00BC73A9">
        <w:rPr>
          <w:lang w:val="kk-KZ"/>
        </w:rPr>
        <w:t>қанағаттанарлық)</w:t>
      </w:r>
    </w:p>
    <w:p w14:paraId="5985215C" w14:textId="77777777" w:rsidR="0017032D" w:rsidRDefault="0017032D" w:rsidP="00EF117A">
      <w:pPr>
        <w:pStyle w:val="a3"/>
        <w:numPr>
          <w:ilvl w:val="0"/>
          <w:numId w:val="16"/>
        </w:numPr>
        <w:jc w:val="both"/>
        <w:rPr>
          <w:lang w:val="kk-KZ"/>
        </w:rPr>
      </w:pPr>
      <w:r>
        <w:rPr>
          <w:lang w:val="kk-KZ"/>
        </w:rPr>
        <w:t>өзіндік ерекшелігі және шығармашылығы;</w:t>
      </w:r>
    </w:p>
    <w:p w14:paraId="635DBDDB" w14:textId="77777777" w:rsidR="0017032D" w:rsidRDefault="00EF117A" w:rsidP="00EF117A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6E698E">
        <w:rPr>
          <w:lang w:val="kk-KZ"/>
        </w:rPr>
        <w:t>презентация</w:t>
      </w:r>
      <w:r w:rsidR="0017032D">
        <w:rPr>
          <w:lang w:val="kk-KZ"/>
        </w:rPr>
        <w:t>ның анықтығы мен жүйелілігі;</w:t>
      </w:r>
    </w:p>
    <w:p w14:paraId="1E4968EE" w14:textId="77777777" w:rsidR="0017032D" w:rsidRDefault="0017032D" w:rsidP="00EF117A">
      <w:pPr>
        <w:pStyle w:val="a3"/>
        <w:numPr>
          <w:ilvl w:val="0"/>
          <w:numId w:val="16"/>
        </w:numPr>
        <w:jc w:val="both"/>
        <w:rPr>
          <w:lang w:val="kk-KZ"/>
        </w:rPr>
      </w:pPr>
      <w:r>
        <w:rPr>
          <w:lang w:val="kk-KZ"/>
        </w:rPr>
        <w:t>көпшілік алдында сөйлеу мәдениеті;</w:t>
      </w:r>
    </w:p>
    <w:p w14:paraId="3E2E7500" w14:textId="55844C26" w:rsidR="00503110" w:rsidRPr="00415CD7" w:rsidRDefault="0017032D" w:rsidP="00415CD7">
      <w:pPr>
        <w:pStyle w:val="a3"/>
        <w:numPr>
          <w:ilvl w:val="0"/>
          <w:numId w:val="16"/>
        </w:numPr>
        <w:jc w:val="both"/>
        <w:rPr>
          <w:lang w:val="kk-KZ"/>
        </w:rPr>
      </w:pPr>
      <w:r>
        <w:rPr>
          <w:lang w:val="kk-KZ"/>
        </w:rPr>
        <w:t>кәсіби тәжірибені ұсыну</w:t>
      </w:r>
      <w:r w:rsidR="003C6779">
        <w:rPr>
          <w:lang w:val="kk-KZ"/>
        </w:rPr>
        <w:t>ы</w:t>
      </w:r>
      <w:r>
        <w:rPr>
          <w:lang w:val="kk-KZ"/>
        </w:rPr>
        <w:t>.</w:t>
      </w:r>
    </w:p>
    <w:p w14:paraId="174B6928" w14:textId="77777777" w:rsidR="00BC73A9" w:rsidRPr="00503110" w:rsidRDefault="00826469" w:rsidP="00503110">
      <w:pPr>
        <w:pStyle w:val="a3"/>
        <w:numPr>
          <w:ilvl w:val="0"/>
          <w:numId w:val="42"/>
        </w:numPr>
        <w:jc w:val="both"/>
        <w:rPr>
          <w:b/>
          <w:lang w:val="kk-KZ"/>
        </w:rPr>
      </w:pPr>
      <w:r w:rsidRPr="00503110">
        <w:rPr>
          <w:b/>
          <w:lang w:val="kk-KZ"/>
        </w:rPr>
        <w:t>С</w:t>
      </w:r>
      <w:r w:rsidR="00EF117A" w:rsidRPr="00503110">
        <w:rPr>
          <w:b/>
          <w:lang w:val="kk-KZ"/>
        </w:rPr>
        <w:t>абақты бағалау критерийлері:</w:t>
      </w:r>
      <w:r w:rsidR="00BC73A9" w:rsidRPr="00503110">
        <w:rPr>
          <w:b/>
          <w:lang w:val="kk-KZ"/>
        </w:rPr>
        <w:t xml:space="preserve"> </w:t>
      </w:r>
    </w:p>
    <w:p w14:paraId="430DCE8A" w14:textId="77777777" w:rsidR="00BC73A9" w:rsidRPr="006E698E" w:rsidRDefault="00BC73A9" w:rsidP="00BC73A9">
      <w:pPr>
        <w:ind w:left="720"/>
        <w:jc w:val="both"/>
        <w:rPr>
          <w:b/>
          <w:lang w:val="kk-KZ"/>
        </w:rPr>
      </w:pPr>
      <w:r>
        <w:rPr>
          <w:b/>
          <w:lang w:val="kk-KZ"/>
        </w:rPr>
        <w:t>(Ұпай</w:t>
      </w:r>
      <w:r w:rsidR="00A63C77">
        <w:rPr>
          <w:b/>
          <w:lang w:val="kk-KZ"/>
        </w:rPr>
        <w:t xml:space="preserve"> (0-2)</w:t>
      </w:r>
      <w:r w:rsidRPr="006E698E">
        <w:rPr>
          <w:b/>
          <w:lang w:val="kk-KZ"/>
        </w:rPr>
        <w:t>:</w:t>
      </w:r>
      <w:r>
        <w:rPr>
          <w:b/>
          <w:lang w:val="kk-KZ"/>
        </w:rPr>
        <w:t xml:space="preserve"> 2 – </w:t>
      </w:r>
      <w:r w:rsidRPr="0017032D">
        <w:rPr>
          <w:lang w:val="kk-KZ"/>
        </w:rPr>
        <w:t>толық сәйкес келеді,</w:t>
      </w:r>
      <w:r>
        <w:rPr>
          <w:b/>
          <w:lang w:val="kk-KZ"/>
        </w:rPr>
        <w:t xml:space="preserve"> 1 – </w:t>
      </w:r>
      <w:r w:rsidRPr="0017032D">
        <w:rPr>
          <w:lang w:val="kk-KZ"/>
        </w:rPr>
        <w:t>ішінара сәйкес келеді,</w:t>
      </w:r>
      <w:r>
        <w:rPr>
          <w:b/>
          <w:lang w:val="kk-KZ"/>
        </w:rPr>
        <w:t xml:space="preserve"> 0 – </w:t>
      </w:r>
      <w:r w:rsidRPr="0017032D">
        <w:rPr>
          <w:lang w:val="kk-KZ"/>
        </w:rPr>
        <w:t>сәйкес келмеді)</w:t>
      </w:r>
      <w:r>
        <w:rPr>
          <w:lang w:val="kk-KZ"/>
        </w:rPr>
        <w:t>:</w:t>
      </w:r>
    </w:p>
    <w:p w14:paraId="03B96804" w14:textId="77777777" w:rsidR="00EF117A" w:rsidRPr="00BC73A9" w:rsidRDefault="00BC73A9" w:rsidP="00EF117A">
      <w:pPr>
        <w:ind w:left="720"/>
        <w:jc w:val="both"/>
        <w:rPr>
          <w:lang w:val="kk-KZ"/>
        </w:rPr>
      </w:pPr>
      <w:r w:rsidRPr="00BC73A9">
        <w:rPr>
          <w:lang w:val="kk-KZ"/>
        </w:rPr>
        <w:t>МАҚСАТТАРЫ:</w:t>
      </w:r>
    </w:p>
    <w:p w14:paraId="7AD819CC" w14:textId="77777777" w:rsidR="00BC73A9" w:rsidRPr="00BC73A9" w:rsidRDefault="00BC73A9" w:rsidP="00BC73A9">
      <w:pPr>
        <w:pStyle w:val="a3"/>
        <w:numPr>
          <w:ilvl w:val="0"/>
          <w:numId w:val="36"/>
        </w:numPr>
        <w:jc w:val="both"/>
        <w:rPr>
          <w:lang w:val="kk-KZ"/>
        </w:rPr>
      </w:pPr>
      <w:r w:rsidRPr="00BC73A9">
        <w:rPr>
          <w:lang w:val="kk-KZ"/>
        </w:rPr>
        <w:t>Сабақтың оқу мақсаттары күнтізбелік-тақырыптық жоспарына сәйкес таңдалған;</w:t>
      </w:r>
    </w:p>
    <w:p w14:paraId="4F6297BA" w14:textId="77777777" w:rsidR="00BC73A9" w:rsidRDefault="00BC73A9" w:rsidP="00BC73A9">
      <w:pPr>
        <w:pStyle w:val="a3"/>
        <w:numPr>
          <w:ilvl w:val="0"/>
          <w:numId w:val="36"/>
        </w:numPr>
        <w:jc w:val="both"/>
        <w:rPr>
          <w:lang w:val="kk-KZ"/>
        </w:rPr>
      </w:pPr>
      <w:r w:rsidRPr="00BC73A9">
        <w:rPr>
          <w:lang w:val="kk-KZ"/>
        </w:rPr>
        <w:t>Сабақ мақсаттары (бағалау критерийлері) оқу мақсаттар</w:t>
      </w:r>
      <w:r>
        <w:rPr>
          <w:lang w:val="kk-KZ"/>
        </w:rPr>
        <w:t>ы</w:t>
      </w:r>
      <w:r w:rsidRPr="00BC73A9">
        <w:rPr>
          <w:lang w:val="kk-KZ"/>
        </w:rPr>
        <w:t>на сәйкес қойылған</w:t>
      </w:r>
      <w:r w:rsidR="00961A6A">
        <w:rPr>
          <w:lang w:val="kk-KZ"/>
        </w:rPr>
        <w:t>;</w:t>
      </w:r>
    </w:p>
    <w:p w14:paraId="146394B6" w14:textId="77777777" w:rsidR="00961A6A" w:rsidRDefault="00961A6A" w:rsidP="00BC73A9">
      <w:pPr>
        <w:pStyle w:val="a3"/>
        <w:numPr>
          <w:ilvl w:val="0"/>
          <w:numId w:val="36"/>
        </w:numPr>
        <w:jc w:val="both"/>
        <w:rPr>
          <w:lang w:val="kk-KZ"/>
        </w:rPr>
      </w:pPr>
      <w:r>
        <w:rPr>
          <w:lang w:val="kk-KZ"/>
        </w:rPr>
        <w:t xml:space="preserve">Сабақтың мақсаттары ойлау қабілетінің даму деңгейіне сәйкес </w:t>
      </w:r>
      <w:r w:rsidRPr="00961A6A">
        <w:rPr>
          <w:lang w:val="kk-KZ"/>
        </w:rPr>
        <w:t xml:space="preserve">SMART </w:t>
      </w:r>
      <w:r>
        <w:rPr>
          <w:lang w:val="kk-KZ"/>
        </w:rPr>
        <w:t>форматында құрылған.</w:t>
      </w:r>
    </w:p>
    <w:p w14:paraId="4B4CD14C" w14:textId="77777777" w:rsidR="00BC73A9" w:rsidRDefault="00BC73A9" w:rsidP="00BC73A9">
      <w:pPr>
        <w:ind w:left="720"/>
        <w:jc w:val="both"/>
        <w:rPr>
          <w:lang w:val="kk-KZ"/>
        </w:rPr>
      </w:pPr>
      <w:r w:rsidRPr="00BC73A9">
        <w:rPr>
          <w:lang w:val="kk-KZ"/>
        </w:rPr>
        <w:t>ОҚЫТУ ӘДІСТЕРІ:</w:t>
      </w:r>
    </w:p>
    <w:p w14:paraId="5D063FE0" w14:textId="77777777" w:rsidR="00BC73A9" w:rsidRDefault="00BC73A9" w:rsidP="00BC73A9">
      <w:pPr>
        <w:pStyle w:val="a3"/>
        <w:numPr>
          <w:ilvl w:val="0"/>
          <w:numId w:val="37"/>
        </w:numPr>
        <w:jc w:val="both"/>
        <w:rPr>
          <w:lang w:val="kk-KZ"/>
        </w:rPr>
      </w:pPr>
      <w:r>
        <w:rPr>
          <w:lang w:val="kk-KZ"/>
        </w:rPr>
        <w:t>Оқу мақсаттарына жетуге мүмкіндік береді;</w:t>
      </w:r>
    </w:p>
    <w:p w14:paraId="53CD6A76" w14:textId="77777777" w:rsidR="00BC73A9" w:rsidRDefault="00BC73A9" w:rsidP="00BC73A9">
      <w:pPr>
        <w:pStyle w:val="a3"/>
        <w:numPr>
          <w:ilvl w:val="0"/>
          <w:numId w:val="37"/>
        </w:numPr>
        <w:jc w:val="both"/>
        <w:rPr>
          <w:lang w:val="kk-KZ"/>
        </w:rPr>
      </w:pPr>
      <w:r>
        <w:rPr>
          <w:lang w:val="kk-KZ"/>
        </w:rPr>
        <w:t xml:space="preserve">Сабақ мақсаттары мен бағалау критерийлеріне сәйкес барлық оқушылардың </w:t>
      </w:r>
      <w:r w:rsidR="00961A6A">
        <w:rPr>
          <w:lang w:val="kk-KZ"/>
        </w:rPr>
        <w:t xml:space="preserve">оқу </w:t>
      </w:r>
      <w:r>
        <w:rPr>
          <w:lang w:val="kk-KZ"/>
        </w:rPr>
        <w:t>үдерісіне қатысуына ықпал етеді;</w:t>
      </w:r>
    </w:p>
    <w:p w14:paraId="0A7A14E6" w14:textId="77777777" w:rsidR="00BC73A9" w:rsidRDefault="00BC73A9" w:rsidP="00BC73A9">
      <w:pPr>
        <w:pStyle w:val="a3"/>
        <w:numPr>
          <w:ilvl w:val="0"/>
          <w:numId w:val="37"/>
        </w:numPr>
        <w:jc w:val="both"/>
        <w:rPr>
          <w:lang w:val="kk-KZ"/>
        </w:rPr>
      </w:pPr>
      <w:r>
        <w:rPr>
          <w:lang w:val="kk-KZ"/>
        </w:rPr>
        <w:t>Оқушылардың жеке және ерекше қажеттіліктеріне сәйкес оқ</w:t>
      </w:r>
      <w:r w:rsidR="00961A6A">
        <w:rPr>
          <w:lang w:val="kk-KZ"/>
        </w:rPr>
        <w:t>ыт</w:t>
      </w:r>
      <w:r>
        <w:rPr>
          <w:lang w:val="kk-KZ"/>
        </w:rPr>
        <w:t>у</w:t>
      </w:r>
      <w:r w:rsidR="00961A6A">
        <w:rPr>
          <w:lang w:val="kk-KZ"/>
        </w:rPr>
        <w:t>ды</w:t>
      </w:r>
      <w:r>
        <w:rPr>
          <w:lang w:val="kk-KZ"/>
        </w:rPr>
        <w:t xml:space="preserve"> қолдайды.</w:t>
      </w:r>
    </w:p>
    <w:p w14:paraId="088081D7" w14:textId="77777777" w:rsidR="00BC73A9" w:rsidRDefault="00BC73A9" w:rsidP="00BC73A9">
      <w:pPr>
        <w:ind w:left="720"/>
        <w:jc w:val="both"/>
        <w:rPr>
          <w:lang w:val="kk-KZ"/>
        </w:rPr>
      </w:pPr>
      <w:r>
        <w:rPr>
          <w:lang w:val="kk-KZ"/>
        </w:rPr>
        <w:t>ТАПСЫРМАЛАР:</w:t>
      </w:r>
    </w:p>
    <w:p w14:paraId="4501D71E" w14:textId="77777777" w:rsidR="00BC73A9" w:rsidRDefault="00BC73A9" w:rsidP="00BC73A9">
      <w:pPr>
        <w:pStyle w:val="a3"/>
        <w:numPr>
          <w:ilvl w:val="0"/>
          <w:numId w:val="38"/>
        </w:numPr>
        <w:jc w:val="both"/>
        <w:rPr>
          <w:lang w:val="kk-KZ"/>
        </w:rPr>
      </w:pPr>
      <w:r>
        <w:rPr>
          <w:lang w:val="kk-KZ"/>
        </w:rPr>
        <w:t>Оқу мақсатына жетудің бағалау критерийлеріне және ойлау дағдыларының деңгейлеріне сәйкес келеді;</w:t>
      </w:r>
    </w:p>
    <w:p w14:paraId="72A674B5" w14:textId="77777777" w:rsidR="00BC73A9" w:rsidRDefault="00BC73A9" w:rsidP="00BC73A9">
      <w:pPr>
        <w:pStyle w:val="a3"/>
        <w:numPr>
          <w:ilvl w:val="0"/>
          <w:numId w:val="38"/>
        </w:numPr>
        <w:jc w:val="both"/>
        <w:rPr>
          <w:lang w:val="kk-KZ"/>
        </w:rPr>
      </w:pPr>
      <w:r>
        <w:rPr>
          <w:lang w:val="kk-KZ"/>
        </w:rPr>
        <w:t>Функционалды сауаттылықты дамытуға ықпал етеді;</w:t>
      </w:r>
    </w:p>
    <w:p w14:paraId="76D849A6" w14:textId="77777777" w:rsidR="00BC73A9" w:rsidRPr="00BC73A9" w:rsidRDefault="00BC73A9" w:rsidP="00BC73A9">
      <w:pPr>
        <w:pStyle w:val="a3"/>
        <w:numPr>
          <w:ilvl w:val="0"/>
          <w:numId w:val="38"/>
        </w:numPr>
        <w:jc w:val="both"/>
        <w:rPr>
          <w:lang w:val="kk-KZ"/>
        </w:rPr>
      </w:pPr>
      <w:r>
        <w:rPr>
          <w:lang w:val="kk-KZ"/>
        </w:rPr>
        <w:t>Оқушылардың жеке және/немесе ерекше білім беру қажеттіл</w:t>
      </w:r>
      <w:r w:rsidR="00503110">
        <w:rPr>
          <w:lang w:val="kk-KZ"/>
        </w:rPr>
        <w:t>і</w:t>
      </w:r>
      <w:r>
        <w:rPr>
          <w:lang w:val="kk-KZ"/>
        </w:rPr>
        <w:t xml:space="preserve">ктеріне сәйкес келеді.  </w:t>
      </w:r>
    </w:p>
    <w:p w14:paraId="628E55EC" w14:textId="77777777" w:rsidR="006E698E" w:rsidRPr="006E698E" w:rsidRDefault="006E698E" w:rsidP="006E69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98318E0" w14:textId="03AE823F" w:rsidR="00AB2EA1" w:rsidRPr="008E2224" w:rsidRDefault="008E2224" w:rsidP="008E2224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lang w:val="kk-KZ"/>
        </w:rPr>
      </w:pPr>
      <w:r>
        <w:rPr>
          <w:rFonts w:ascii="Times New Roman CYR" w:hAnsi="Times New Roman CYR" w:cs="Times New Roman CYR"/>
          <w:b/>
          <w:bCs/>
          <w:lang w:val="kk-KZ"/>
        </w:rPr>
        <w:t>5.</w:t>
      </w:r>
      <w:r w:rsidR="00AB2EA1" w:rsidRPr="008E2224">
        <w:rPr>
          <w:rFonts w:ascii="Times New Roman CYR" w:hAnsi="Times New Roman CYR" w:cs="Times New Roman CYR"/>
          <w:b/>
          <w:bCs/>
          <w:lang w:val="kk-KZ"/>
        </w:rPr>
        <w:t>Бай</w:t>
      </w:r>
      <w:r w:rsidR="00AB2EA1" w:rsidRPr="008E2224">
        <w:rPr>
          <w:rFonts w:ascii="Cambria" w:hAnsi="Cambria" w:cs="Cambria"/>
          <w:b/>
          <w:bCs/>
          <w:lang w:val="kk-KZ"/>
        </w:rPr>
        <w:t>қ</w:t>
      </w:r>
      <w:r w:rsidR="00AB2EA1" w:rsidRPr="008E2224">
        <w:rPr>
          <w:rFonts w:ascii="Times New Roman CYR" w:hAnsi="Times New Roman CYR" w:cs="Times New Roman CYR"/>
          <w:b/>
          <w:bCs/>
          <w:lang w:val="kk-KZ"/>
        </w:rPr>
        <w:t xml:space="preserve">ауды </w:t>
      </w:r>
      <w:r w:rsidR="00AB2EA1" w:rsidRPr="008E2224">
        <w:rPr>
          <w:rFonts w:ascii="Cambria" w:hAnsi="Cambria" w:cs="Cambria"/>
          <w:b/>
          <w:bCs/>
          <w:lang w:val="kk-KZ"/>
        </w:rPr>
        <w:t>қ</w:t>
      </w:r>
      <w:r w:rsidR="00AB2EA1" w:rsidRPr="008E2224">
        <w:rPr>
          <w:rFonts w:ascii="Times New Roman CYR" w:hAnsi="Times New Roman CYR" w:cs="Times New Roman CYR"/>
          <w:b/>
          <w:bCs/>
          <w:lang w:val="kk-KZ"/>
        </w:rPr>
        <w:t>орытындылау</w:t>
      </w:r>
    </w:p>
    <w:p w14:paraId="055E1090" w14:textId="77777777" w:rsidR="00AB2EA1" w:rsidRPr="009221BC" w:rsidRDefault="00AB2EA1" w:rsidP="00AB2EA1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lang w:val="kk-KZ"/>
        </w:rPr>
      </w:pPr>
    </w:p>
    <w:p w14:paraId="04AE06DC" w14:textId="77777777" w:rsidR="001236F4" w:rsidRPr="001236F4" w:rsidRDefault="00503110" w:rsidP="00503110">
      <w:pPr>
        <w:pStyle w:val="Iniiaiieoaenonionooiii2"/>
        <w:tabs>
          <w:tab w:val="left" w:pos="2835"/>
        </w:tabs>
        <w:ind w:firstLine="0"/>
        <w:rPr>
          <w:bCs/>
          <w:sz w:val="24"/>
          <w:lang w:val="kk-KZ"/>
        </w:rPr>
      </w:pPr>
      <w:r>
        <w:rPr>
          <w:bCs/>
          <w:sz w:val="24"/>
          <w:lang w:val="kk-KZ"/>
        </w:rPr>
        <w:t xml:space="preserve">5.1. </w:t>
      </w:r>
      <w:r w:rsidR="001236F4" w:rsidRPr="001236F4">
        <w:rPr>
          <w:bCs/>
          <w:sz w:val="24"/>
          <w:lang w:val="kk-KZ"/>
        </w:rPr>
        <w:t>Әділқазылар Байқау қорытындысын шығары</w:t>
      </w:r>
      <w:r w:rsidR="00A63C77">
        <w:rPr>
          <w:bCs/>
          <w:sz w:val="24"/>
          <w:lang w:val="kk-KZ"/>
        </w:rPr>
        <w:t xml:space="preserve">п, </w:t>
      </w:r>
      <w:r w:rsidR="00A63C77" w:rsidRPr="00473FB7">
        <w:rPr>
          <w:rFonts w:ascii="Times New Roman CYR" w:hAnsi="Times New Roman CYR" w:cs="Times New Roman CYR"/>
          <w:sz w:val="24"/>
          <w:lang w:val="kk-KZ"/>
        </w:rPr>
        <w:t>жеңімпаз анықталады</w:t>
      </w:r>
      <w:r w:rsidR="001236F4" w:rsidRPr="001236F4">
        <w:rPr>
          <w:bCs/>
          <w:sz w:val="24"/>
          <w:lang w:val="kk-KZ"/>
        </w:rPr>
        <w:t>.</w:t>
      </w:r>
    </w:p>
    <w:p w14:paraId="2349CF49" w14:textId="77777777" w:rsidR="001236F4" w:rsidRPr="001236F4" w:rsidRDefault="00503110" w:rsidP="00503110">
      <w:pPr>
        <w:pStyle w:val="Iniiaiieoaenonionooiii2"/>
        <w:tabs>
          <w:tab w:val="left" w:pos="142"/>
          <w:tab w:val="left" w:pos="284"/>
        </w:tabs>
        <w:ind w:firstLine="0"/>
        <w:rPr>
          <w:bCs/>
          <w:sz w:val="24"/>
          <w:lang w:val="kk-KZ"/>
        </w:rPr>
      </w:pPr>
      <w:r>
        <w:rPr>
          <w:sz w:val="24"/>
          <w:lang w:val="kk-KZ"/>
        </w:rPr>
        <w:t xml:space="preserve">5.2. </w:t>
      </w:r>
      <w:r w:rsidR="001236F4" w:rsidRPr="001236F4">
        <w:rPr>
          <w:sz w:val="24"/>
          <w:lang w:val="kk-KZ"/>
        </w:rPr>
        <w:t>Байқаудың әрбір</w:t>
      </w:r>
      <w:r w:rsidR="001236F4">
        <w:rPr>
          <w:sz w:val="24"/>
          <w:lang w:val="kk-KZ"/>
        </w:rPr>
        <w:t xml:space="preserve"> </w:t>
      </w:r>
      <w:r w:rsidR="001236F4" w:rsidRPr="001236F4">
        <w:rPr>
          <w:sz w:val="24"/>
          <w:lang w:val="kk-KZ"/>
        </w:rPr>
        <w:t>қатысушысына сертификат беріледі.</w:t>
      </w:r>
    </w:p>
    <w:p w14:paraId="61A1E12F" w14:textId="28CD2601" w:rsidR="001236F4" w:rsidRPr="001236F4" w:rsidRDefault="001236F4" w:rsidP="00A63C77">
      <w:pPr>
        <w:pStyle w:val="Iniiaiieoaenonionooiii2"/>
        <w:numPr>
          <w:ilvl w:val="1"/>
          <w:numId w:val="43"/>
        </w:numPr>
        <w:tabs>
          <w:tab w:val="left" w:pos="426"/>
        </w:tabs>
        <w:ind w:left="0" w:firstLine="0"/>
        <w:rPr>
          <w:bCs/>
          <w:sz w:val="24"/>
          <w:szCs w:val="24"/>
          <w:lang w:val="kk-KZ"/>
        </w:rPr>
      </w:pP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>Байқаудың жеңімпаздары (</w:t>
      </w:r>
      <w:r w:rsidR="00A63C77">
        <w:rPr>
          <w:rFonts w:ascii="Times New Roman CYR" w:hAnsi="Times New Roman CYR" w:cs="Times New Roman CYR"/>
          <w:sz w:val="24"/>
          <w:szCs w:val="24"/>
          <w:lang w:val="kk-KZ"/>
        </w:rPr>
        <w:t>І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>,</w:t>
      </w:r>
      <w:r w:rsidR="00A63C77">
        <w:rPr>
          <w:rFonts w:ascii="Times New Roman CYR" w:hAnsi="Times New Roman CYR" w:cs="Times New Roman CYR"/>
          <w:sz w:val="24"/>
          <w:szCs w:val="24"/>
          <w:lang w:val="kk-KZ"/>
        </w:rPr>
        <w:t xml:space="preserve"> ІІ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 xml:space="preserve"> және </w:t>
      </w:r>
      <w:r w:rsidR="00A63C77">
        <w:rPr>
          <w:rFonts w:ascii="Times New Roman CYR" w:hAnsi="Times New Roman CYR" w:cs="Times New Roman CYR"/>
          <w:sz w:val="24"/>
          <w:szCs w:val="24"/>
          <w:lang w:val="kk-KZ"/>
        </w:rPr>
        <w:t xml:space="preserve">ІІІ 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 xml:space="preserve">орын иегерлері) Жамбыл облысы әкімдігі білім басқармасының оқу-әдістемелік </w:t>
      </w:r>
      <w:r w:rsidR="00415CD7">
        <w:rPr>
          <w:rFonts w:ascii="Times New Roman CYR" w:hAnsi="Times New Roman CYR" w:cs="Times New Roman CYR"/>
          <w:sz w:val="24"/>
          <w:szCs w:val="24"/>
          <w:lang w:val="kk-KZ"/>
        </w:rPr>
        <w:t>орталы</w:t>
      </w:r>
      <w:r w:rsidR="00415CD7">
        <w:rPr>
          <w:rFonts w:ascii="Cambria" w:hAnsi="Cambria" w:cs="Times New Roman CYR"/>
          <w:sz w:val="24"/>
          <w:szCs w:val="24"/>
          <w:lang w:val="kk-KZ"/>
        </w:rPr>
        <w:t>ғыны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>ң І, ІІ, ІІІ дәрежелі диплом</w:t>
      </w:r>
      <w:r w:rsidR="008E2224">
        <w:rPr>
          <w:rFonts w:ascii="Times New Roman CYR" w:hAnsi="Times New Roman CYR" w:cs="Times New Roman CYR"/>
          <w:sz w:val="24"/>
          <w:szCs w:val="24"/>
          <w:lang w:val="kk-KZ"/>
        </w:rPr>
        <w:t xml:space="preserve"> мен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 xml:space="preserve"> Алғыс хаттармен</w:t>
      </w:r>
      <w:r w:rsidR="00415CD7">
        <w:rPr>
          <w:rFonts w:ascii="Times New Roman CYR" w:hAnsi="Times New Roman CYR" w:cs="Times New Roman CYR"/>
          <w:sz w:val="24"/>
          <w:szCs w:val="24"/>
          <w:lang w:val="kk-KZ"/>
        </w:rPr>
        <w:t>, сертификаттармен</w:t>
      </w:r>
      <w:r w:rsidRPr="001236F4">
        <w:rPr>
          <w:rFonts w:ascii="Times New Roman CYR" w:hAnsi="Times New Roman CYR" w:cs="Times New Roman CYR"/>
          <w:sz w:val="24"/>
          <w:szCs w:val="24"/>
          <w:lang w:val="kk-KZ"/>
        </w:rPr>
        <w:t xml:space="preserve"> марапатталады.</w:t>
      </w:r>
    </w:p>
    <w:p w14:paraId="1A48B4B9" w14:textId="6F6C43BC" w:rsidR="00A63C77" w:rsidRDefault="004C4FA1" w:rsidP="00A63C77">
      <w:pPr>
        <w:pStyle w:val="Iniiaiieoaenonionooiii2"/>
        <w:numPr>
          <w:ilvl w:val="1"/>
          <w:numId w:val="43"/>
        </w:numPr>
        <w:tabs>
          <w:tab w:val="left" w:pos="426"/>
          <w:tab w:val="left" w:pos="2835"/>
        </w:tabs>
        <w:ind w:left="0" w:firstLine="0"/>
        <w:rPr>
          <w:bCs/>
          <w:sz w:val="24"/>
          <w:lang w:val="kk-KZ"/>
        </w:rPr>
      </w:pPr>
      <w:r>
        <w:rPr>
          <w:color w:val="202124"/>
          <w:sz w:val="24"/>
          <w:lang w:val="kk-KZ"/>
        </w:rPr>
        <w:t xml:space="preserve">Облыстық </w:t>
      </w:r>
      <w:r w:rsidR="001236F4" w:rsidRPr="001236F4">
        <w:rPr>
          <w:color w:val="202124"/>
          <w:sz w:val="24"/>
          <w:lang w:val="kk-KZ"/>
        </w:rPr>
        <w:t>байқау</w:t>
      </w:r>
      <w:r>
        <w:rPr>
          <w:color w:val="202124"/>
          <w:sz w:val="24"/>
          <w:lang w:val="kk-KZ"/>
        </w:rPr>
        <w:t>д</w:t>
      </w:r>
      <w:r w:rsidR="001236F4" w:rsidRPr="001236F4">
        <w:rPr>
          <w:color w:val="202124"/>
          <w:sz w:val="24"/>
          <w:lang w:val="kk-KZ"/>
        </w:rPr>
        <w:t>ың нәтижелері 202</w:t>
      </w:r>
      <w:r w:rsidR="00041298">
        <w:rPr>
          <w:color w:val="202124"/>
          <w:sz w:val="24"/>
          <w:lang w:val="kk-KZ"/>
        </w:rPr>
        <w:t>5</w:t>
      </w:r>
      <w:r w:rsidR="001236F4" w:rsidRPr="001236F4">
        <w:rPr>
          <w:color w:val="202124"/>
          <w:sz w:val="24"/>
          <w:lang w:val="kk-KZ"/>
        </w:rPr>
        <w:t xml:space="preserve"> жылы </w:t>
      </w:r>
      <w:r w:rsidR="00961A6A">
        <w:rPr>
          <w:color w:val="202124"/>
          <w:sz w:val="24"/>
          <w:lang w:val="kk-KZ"/>
        </w:rPr>
        <w:t>1</w:t>
      </w:r>
      <w:r w:rsidR="00415CD7">
        <w:rPr>
          <w:color w:val="202124"/>
          <w:sz w:val="24"/>
          <w:lang w:val="kk-KZ"/>
        </w:rPr>
        <w:t>4</w:t>
      </w:r>
      <w:r w:rsidR="001236F4" w:rsidRPr="001236F4">
        <w:rPr>
          <w:color w:val="202124"/>
          <w:sz w:val="24"/>
          <w:lang w:val="kk-KZ"/>
        </w:rPr>
        <w:t xml:space="preserve"> </w:t>
      </w:r>
      <w:r w:rsidR="001236F4">
        <w:rPr>
          <w:color w:val="202124"/>
          <w:sz w:val="24"/>
          <w:lang w:val="kk-KZ"/>
        </w:rPr>
        <w:t>наурызында</w:t>
      </w:r>
      <w:r w:rsidR="001236F4" w:rsidRPr="001236F4">
        <w:rPr>
          <w:color w:val="202124"/>
          <w:sz w:val="24"/>
          <w:lang w:val="kk-KZ"/>
        </w:rPr>
        <w:t xml:space="preserve"> zh-metod.kz сайтында жарияланады.</w:t>
      </w:r>
    </w:p>
    <w:p w14:paraId="7249DF37" w14:textId="77777777" w:rsidR="00473FB7" w:rsidRPr="00A63C77" w:rsidRDefault="001236F4" w:rsidP="00A63C77">
      <w:pPr>
        <w:pStyle w:val="Iniiaiieoaenonionooiii2"/>
        <w:numPr>
          <w:ilvl w:val="1"/>
          <w:numId w:val="43"/>
        </w:numPr>
        <w:tabs>
          <w:tab w:val="left" w:pos="426"/>
          <w:tab w:val="left" w:pos="2835"/>
        </w:tabs>
        <w:ind w:left="0" w:firstLine="0"/>
        <w:rPr>
          <w:bCs/>
          <w:sz w:val="24"/>
          <w:lang w:val="kk-KZ"/>
        </w:rPr>
      </w:pPr>
      <w:r w:rsidRPr="00A63C77">
        <w:rPr>
          <w:color w:val="202124"/>
          <w:sz w:val="24"/>
          <w:lang w:val="kk-KZ"/>
        </w:rPr>
        <w:t xml:space="preserve">Үздік сабақтар YouTube </w:t>
      </w:r>
      <w:r w:rsidR="004C4FA1" w:rsidRPr="00A63C77">
        <w:rPr>
          <w:color w:val="202124"/>
          <w:sz w:val="24"/>
          <w:lang w:val="kk-KZ"/>
        </w:rPr>
        <w:t xml:space="preserve">хостингінде пәндер </w:t>
      </w:r>
      <w:r w:rsidR="00A03A72" w:rsidRPr="00A63C77">
        <w:rPr>
          <w:color w:val="202124"/>
          <w:sz w:val="24"/>
          <w:lang w:val="kk-KZ"/>
        </w:rPr>
        <w:t>б</w:t>
      </w:r>
      <w:r w:rsidR="004C4FA1" w:rsidRPr="00A63C77">
        <w:rPr>
          <w:color w:val="202124"/>
          <w:sz w:val="24"/>
          <w:lang w:val="kk-KZ"/>
        </w:rPr>
        <w:t xml:space="preserve">ойынша ашылған </w:t>
      </w:r>
      <w:r w:rsidRPr="00A63C77">
        <w:rPr>
          <w:color w:val="202124"/>
          <w:sz w:val="24"/>
          <w:lang w:val="kk-KZ"/>
        </w:rPr>
        <w:t>канал</w:t>
      </w:r>
      <w:r w:rsidR="004C4FA1" w:rsidRPr="00A63C77">
        <w:rPr>
          <w:color w:val="202124"/>
          <w:sz w:val="24"/>
          <w:lang w:val="kk-KZ"/>
        </w:rPr>
        <w:t>дарға</w:t>
      </w:r>
      <w:r w:rsidRPr="00A63C77">
        <w:rPr>
          <w:color w:val="202124"/>
          <w:sz w:val="24"/>
          <w:lang w:val="kk-KZ"/>
        </w:rPr>
        <w:t xml:space="preserve"> шығарылады.</w:t>
      </w:r>
    </w:p>
    <w:p w14:paraId="3FC7D811" w14:textId="77777777" w:rsidR="00AB2EA1" w:rsidRPr="00473FB7" w:rsidRDefault="00AB2EA1" w:rsidP="00A63C77">
      <w:pPr>
        <w:pStyle w:val="Iniiaiieoaenonionooiii2"/>
        <w:numPr>
          <w:ilvl w:val="1"/>
          <w:numId w:val="43"/>
        </w:numPr>
        <w:tabs>
          <w:tab w:val="left" w:pos="426"/>
        </w:tabs>
        <w:ind w:left="0" w:firstLine="0"/>
        <w:rPr>
          <w:bCs/>
          <w:sz w:val="20"/>
          <w:lang w:val="kk-KZ"/>
        </w:rPr>
      </w:pPr>
      <w:r w:rsidRPr="00473FB7">
        <w:rPr>
          <w:rFonts w:ascii="Times New Roman CYR" w:hAnsi="Times New Roman CYR" w:cs="Times New Roman CYR"/>
          <w:sz w:val="24"/>
          <w:lang w:val="kk-KZ"/>
        </w:rPr>
        <w:t xml:space="preserve">Облыстық байқаудың жеңімпаздары Республикалық </w:t>
      </w:r>
      <w:r w:rsidR="00961A6A">
        <w:rPr>
          <w:rFonts w:ascii="Times New Roman CYR" w:hAnsi="Times New Roman CYR" w:cs="Times New Roman CYR"/>
          <w:sz w:val="24"/>
          <w:lang w:val="kk-KZ"/>
        </w:rPr>
        <w:t xml:space="preserve">ІІІ кезеңге </w:t>
      </w:r>
      <w:r w:rsidRPr="00473FB7">
        <w:rPr>
          <w:rFonts w:ascii="Times New Roman CYR" w:hAnsi="Times New Roman CYR" w:cs="Times New Roman CYR"/>
          <w:sz w:val="24"/>
          <w:lang w:val="kk-KZ"/>
        </w:rPr>
        <w:t>қатысуға жолдама алады.</w:t>
      </w:r>
    </w:p>
    <w:p w14:paraId="70B8CE5A" w14:textId="77777777" w:rsidR="00AB2EA1" w:rsidRPr="00473FB7" w:rsidRDefault="00AB2EA1" w:rsidP="00AB2EA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lang w:val="kk-KZ"/>
        </w:rPr>
      </w:pPr>
    </w:p>
    <w:p w14:paraId="7CD14C27" w14:textId="77777777" w:rsidR="00AB2EA1" w:rsidRPr="00A63C77" w:rsidRDefault="00AB2EA1" w:rsidP="00A63C77">
      <w:pPr>
        <w:pStyle w:val="a3"/>
        <w:numPr>
          <w:ilvl w:val="0"/>
          <w:numId w:val="43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val="kk-KZ"/>
        </w:rPr>
      </w:pPr>
      <w:r w:rsidRPr="00A63C77">
        <w:rPr>
          <w:rFonts w:ascii="Times New Roman CYR" w:hAnsi="Times New Roman CYR" w:cs="Times New Roman CYR"/>
          <w:b/>
          <w:bCs/>
          <w:lang w:val="kk-KZ"/>
        </w:rPr>
        <w:t>Байланыстар</w:t>
      </w:r>
    </w:p>
    <w:p w14:paraId="04635EF2" w14:textId="77777777" w:rsidR="00AB2EA1" w:rsidRPr="009221BC" w:rsidRDefault="00AB2EA1" w:rsidP="00AB2EA1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lang w:val="kk-KZ"/>
        </w:rPr>
      </w:pPr>
    </w:p>
    <w:p w14:paraId="733E173E" w14:textId="77777777" w:rsidR="00AB2EA1" w:rsidRPr="00354305" w:rsidRDefault="00473FB7" w:rsidP="008E22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>
        <w:rPr>
          <w:lang w:val="kk-KZ"/>
        </w:rPr>
        <w:t>8.</w:t>
      </w:r>
      <w:r w:rsidR="00AB2EA1">
        <w:rPr>
          <w:lang w:val="kk-KZ"/>
        </w:rPr>
        <w:t>1</w:t>
      </w:r>
      <w:r w:rsidR="00AB2EA1" w:rsidRPr="00354305">
        <w:rPr>
          <w:lang w:val="kk-KZ"/>
        </w:rPr>
        <w:t xml:space="preserve">. </w:t>
      </w:r>
      <w:r w:rsidR="00AB2EA1" w:rsidRPr="00354305">
        <w:rPr>
          <w:rFonts w:ascii="Times New Roman CYR" w:hAnsi="Times New Roman CYR" w:cs="Times New Roman CYR"/>
          <w:lang w:val="kk-KZ"/>
        </w:rPr>
        <w:t xml:space="preserve">Байқауды ұйымдастыру және өткізу  бойынша төмендегі телефондар арқылы байланысуға болады:  </w:t>
      </w:r>
    </w:p>
    <w:p w14:paraId="300EA19B" w14:textId="4B37A7E8" w:rsidR="00AB2EA1" w:rsidRPr="00680644" w:rsidRDefault="00AB2EA1" w:rsidP="00415CD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kk-KZ"/>
        </w:rPr>
      </w:pPr>
      <w:r w:rsidRPr="00354305">
        <w:rPr>
          <w:rFonts w:ascii="Times New Roman CYR" w:hAnsi="Times New Roman CYR" w:cs="Times New Roman CYR"/>
          <w:lang w:val="kk-KZ"/>
        </w:rPr>
        <w:t xml:space="preserve">Жамалбекова Шафиға Мамырханқызы,  облыстық оқу-әдістемелік  </w:t>
      </w:r>
      <w:r w:rsidR="00415CD7">
        <w:rPr>
          <w:rFonts w:ascii="Times New Roman CYR" w:hAnsi="Times New Roman CYR" w:cs="Times New Roman CYR"/>
          <w:lang w:val="kk-KZ"/>
        </w:rPr>
        <w:t>орталы</w:t>
      </w:r>
      <w:r w:rsidR="00415CD7">
        <w:rPr>
          <w:rFonts w:ascii="Cambria" w:hAnsi="Cambria" w:cs="Times New Roman CYR"/>
          <w:lang w:val="kk-KZ"/>
        </w:rPr>
        <w:t>ғыны</w:t>
      </w:r>
      <w:r w:rsidRPr="00354305">
        <w:rPr>
          <w:rFonts w:ascii="Times New Roman CYR" w:hAnsi="Times New Roman CYR" w:cs="Times New Roman CYR"/>
          <w:lang w:val="kk-KZ"/>
        </w:rPr>
        <w:t>ң бөлім жетекшісі, 87779452645</w:t>
      </w:r>
    </w:p>
    <w:p w14:paraId="3C5A895B" w14:textId="77777777" w:rsidR="00F5052A" w:rsidRDefault="00473FB7" w:rsidP="00473FB7">
      <w:pPr>
        <w:rPr>
          <w:b/>
          <w:lang w:val="kk-KZ"/>
        </w:rPr>
      </w:pPr>
      <w:r w:rsidRPr="00473FB7">
        <w:rPr>
          <w:b/>
          <w:lang w:val="kk-KZ"/>
        </w:rPr>
        <w:t xml:space="preserve">                                                                                                                                         </w:t>
      </w:r>
    </w:p>
    <w:p w14:paraId="78543DEC" w14:textId="77777777" w:rsidR="00F5052A" w:rsidRDefault="00F5052A" w:rsidP="00473FB7">
      <w:pPr>
        <w:rPr>
          <w:b/>
          <w:lang w:val="kk-KZ"/>
        </w:rPr>
      </w:pPr>
    </w:p>
    <w:p w14:paraId="52D88D14" w14:textId="77777777" w:rsidR="00F5052A" w:rsidRDefault="00F5052A" w:rsidP="00473FB7">
      <w:pPr>
        <w:rPr>
          <w:b/>
          <w:lang w:val="kk-KZ"/>
        </w:rPr>
      </w:pPr>
    </w:p>
    <w:p w14:paraId="58A92C54" w14:textId="77777777" w:rsidR="00F5052A" w:rsidRDefault="00F5052A" w:rsidP="00473FB7">
      <w:pPr>
        <w:rPr>
          <w:b/>
          <w:lang w:val="kk-KZ"/>
        </w:rPr>
      </w:pPr>
    </w:p>
    <w:p w14:paraId="6D167A37" w14:textId="77777777" w:rsidR="00F5052A" w:rsidRDefault="00F5052A" w:rsidP="00473FB7">
      <w:pPr>
        <w:rPr>
          <w:b/>
          <w:lang w:val="kk-KZ"/>
        </w:rPr>
      </w:pPr>
    </w:p>
    <w:p w14:paraId="125B78CF" w14:textId="77777777" w:rsidR="00F5052A" w:rsidRDefault="00F5052A" w:rsidP="00473FB7">
      <w:pPr>
        <w:rPr>
          <w:b/>
          <w:lang w:val="kk-KZ"/>
        </w:rPr>
      </w:pPr>
    </w:p>
    <w:p w14:paraId="2D178D81" w14:textId="77777777" w:rsidR="00A63C77" w:rsidRDefault="00A63C77" w:rsidP="00473FB7">
      <w:pPr>
        <w:rPr>
          <w:b/>
          <w:lang w:val="kk-KZ"/>
        </w:rPr>
      </w:pPr>
    </w:p>
    <w:p w14:paraId="7B9C57BD" w14:textId="77777777" w:rsidR="00A63C77" w:rsidRDefault="00A63C77" w:rsidP="00473FB7">
      <w:pPr>
        <w:rPr>
          <w:b/>
          <w:lang w:val="kk-KZ"/>
        </w:rPr>
      </w:pPr>
    </w:p>
    <w:p w14:paraId="37DEF19C" w14:textId="77777777" w:rsidR="004C4FA1" w:rsidRPr="00F5052A" w:rsidRDefault="00F5052A" w:rsidP="00473FB7">
      <w:pPr>
        <w:rPr>
          <w:bCs/>
          <w:i/>
          <w:sz w:val="28"/>
          <w:szCs w:val="28"/>
          <w:lang w:val="kk-KZ"/>
        </w:rPr>
      </w:pPr>
      <w:r w:rsidRPr="00F5052A">
        <w:rPr>
          <w:b/>
          <w:i/>
          <w:lang w:val="kk-KZ"/>
        </w:rPr>
        <w:lastRenderedPageBreak/>
        <w:t xml:space="preserve">                                                                                                                                          </w:t>
      </w:r>
      <w:r w:rsidR="004C4FA1" w:rsidRPr="00F5052A">
        <w:rPr>
          <w:i/>
          <w:sz w:val="28"/>
          <w:szCs w:val="28"/>
          <w:lang w:val="kk-KZ"/>
        </w:rPr>
        <w:t>1-қосымша</w:t>
      </w:r>
    </w:p>
    <w:p w14:paraId="7EE7C290" w14:textId="77777777" w:rsidR="004C4FA1" w:rsidRPr="00943B98" w:rsidRDefault="004C4FA1" w:rsidP="004C4FA1">
      <w:pPr>
        <w:rPr>
          <w:bCs/>
          <w:sz w:val="28"/>
          <w:szCs w:val="28"/>
          <w:lang w:val="kk-KZ"/>
        </w:rPr>
      </w:pPr>
    </w:p>
    <w:p w14:paraId="1C2006CD" w14:textId="77777777" w:rsidR="00F5052A" w:rsidRDefault="00F5052A" w:rsidP="004C4FA1">
      <w:pPr>
        <w:shd w:val="clear" w:color="auto" w:fill="FFFFFF"/>
        <w:jc w:val="center"/>
        <w:rPr>
          <w:b/>
          <w:sz w:val="28"/>
          <w:lang w:val="kk-KZ"/>
        </w:rPr>
      </w:pPr>
      <w:r w:rsidRPr="00F27FFD">
        <w:rPr>
          <w:b/>
          <w:sz w:val="28"/>
          <w:lang w:val="kk-KZ"/>
        </w:rPr>
        <w:t xml:space="preserve">«ЖАҢА МЕКТЕПКЕ – ЖАҢАШЫЛ ҰСТАЗ» </w:t>
      </w:r>
    </w:p>
    <w:p w14:paraId="13B19CF3" w14:textId="77777777" w:rsidR="00F5052A" w:rsidRDefault="004C4FA1" w:rsidP="00F5052A">
      <w:pPr>
        <w:shd w:val="clear" w:color="auto" w:fill="FFFFFF"/>
        <w:jc w:val="center"/>
        <w:rPr>
          <w:b/>
          <w:sz w:val="28"/>
          <w:lang w:val="kk-KZ"/>
        </w:rPr>
      </w:pPr>
      <w:r w:rsidRPr="00F27FFD">
        <w:rPr>
          <w:b/>
          <w:sz w:val="28"/>
          <w:lang w:val="kk-KZ"/>
        </w:rPr>
        <w:t xml:space="preserve">атты жас </w:t>
      </w:r>
      <w:r w:rsidR="00F5052A">
        <w:rPr>
          <w:b/>
          <w:sz w:val="28"/>
          <w:lang w:val="kk-KZ"/>
        </w:rPr>
        <w:t>педагогтердің</w:t>
      </w:r>
      <w:r w:rsidRPr="00F27FFD">
        <w:rPr>
          <w:b/>
          <w:sz w:val="28"/>
          <w:lang w:val="kk-KZ"/>
        </w:rPr>
        <w:t xml:space="preserve"> облыстық байқауына </w:t>
      </w:r>
    </w:p>
    <w:p w14:paraId="1FDECBC7" w14:textId="77777777" w:rsidR="004C4FA1" w:rsidRPr="00F5052A" w:rsidRDefault="004C4FA1" w:rsidP="004C4FA1">
      <w:pPr>
        <w:shd w:val="clear" w:color="auto" w:fill="FFFFFF"/>
        <w:jc w:val="center"/>
        <w:rPr>
          <w:b/>
          <w:sz w:val="28"/>
          <w:lang w:val="kk-KZ"/>
        </w:rPr>
      </w:pPr>
      <w:r w:rsidRPr="00F5052A">
        <w:rPr>
          <w:b/>
          <w:sz w:val="28"/>
          <w:lang w:val="kk-KZ"/>
        </w:rPr>
        <w:t>ӨТІНІ</w:t>
      </w:r>
      <w:r w:rsidR="00F5052A" w:rsidRPr="00F5052A">
        <w:rPr>
          <w:b/>
          <w:sz w:val="28"/>
          <w:lang w:val="kk-KZ"/>
        </w:rPr>
        <w:t>М</w:t>
      </w:r>
    </w:p>
    <w:p w14:paraId="413C5F4B" w14:textId="77777777" w:rsidR="00F5052A" w:rsidRPr="00F5052A" w:rsidRDefault="00F5052A" w:rsidP="004C4FA1">
      <w:pPr>
        <w:shd w:val="clear" w:color="auto" w:fill="FFFFFF"/>
        <w:jc w:val="center"/>
        <w:rPr>
          <w:b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068"/>
      </w:tblGrid>
      <w:tr w:rsidR="00F5052A" w:rsidRPr="00A83AF6" w14:paraId="3FBD8728" w14:textId="77777777" w:rsidTr="008E2224">
        <w:tc>
          <w:tcPr>
            <w:tcW w:w="534" w:type="dxa"/>
          </w:tcPr>
          <w:p w14:paraId="44209D75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1</w:t>
            </w:r>
          </w:p>
        </w:tc>
        <w:tc>
          <w:tcPr>
            <w:tcW w:w="4252" w:type="dxa"/>
          </w:tcPr>
          <w:p w14:paraId="324569D8" w14:textId="77777777" w:rsidR="00F5052A" w:rsidRPr="00A63C77" w:rsidRDefault="00F5052A" w:rsidP="00F5052A">
            <w:pPr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Қатысушының аты-жөні (жеке куәлігі бойынша)</w:t>
            </w:r>
          </w:p>
        </w:tc>
        <w:tc>
          <w:tcPr>
            <w:tcW w:w="5068" w:type="dxa"/>
          </w:tcPr>
          <w:p w14:paraId="2BFA633B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63C77" w14:paraId="42EB00E6" w14:textId="77777777" w:rsidTr="008E2224">
        <w:tc>
          <w:tcPr>
            <w:tcW w:w="534" w:type="dxa"/>
          </w:tcPr>
          <w:p w14:paraId="64F6D043" w14:textId="77777777" w:rsidR="00F5052A" w:rsidRPr="00A63C77" w:rsidRDefault="00F5052A" w:rsidP="004C4FA1">
            <w:pPr>
              <w:jc w:val="center"/>
              <w:rPr>
                <w:sz w:val="28"/>
                <w:lang w:val="en-US"/>
              </w:rPr>
            </w:pPr>
            <w:r w:rsidRPr="00A63C77">
              <w:rPr>
                <w:sz w:val="28"/>
                <w:lang w:val="en-US"/>
              </w:rPr>
              <w:t>2</w:t>
            </w:r>
          </w:p>
        </w:tc>
        <w:tc>
          <w:tcPr>
            <w:tcW w:w="4252" w:type="dxa"/>
          </w:tcPr>
          <w:p w14:paraId="6BA08629" w14:textId="77777777" w:rsidR="00F5052A" w:rsidRPr="00A63C77" w:rsidRDefault="00F5052A" w:rsidP="00F5052A">
            <w:pPr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Облысы</w:t>
            </w:r>
          </w:p>
        </w:tc>
        <w:tc>
          <w:tcPr>
            <w:tcW w:w="5068" w:type="dxa"/>
          </w:tcPr>
          <w:p w14:paraId="0847BB59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83AF6" w14:paraId="017F948D" w14:textId="77777777" w:rsidTr="008E2224">
        <w:tc>
          <w:tcPr>
            <w:tcW w:w="534" w:type="dxa"/>
          </w:tcPr>
          <w:p w14:paraId="4C8E60E7" w14:textId="77777777" w:rsidR="00F5052A" w:rsidRPr="00A63C77" w:rsidRDefault="00F5052A" w:rsidP="004C4FA1">
            <w:pPr>
              <w:jc w:val="center"/>
              <w:rPr>
                <w:sz w:val="28"/>
                <w:lang w:val="en-US"/>
              </w:rPr>
            </w:pPr>
            <w:r w:rsidRPr="00A63C77">
              <w:rPr>
                <w:sz w:val="28"/>
                <w:lang w:val="en-US"/>
              </w:rPr>
              <w:t>3</w:t>
            </w:r>
          </w:p>
        </w:tc>
        <w:tc>
          <w:tcPr>
            <w:tcW w:w="4252" w:type="dxa"/>
          </w:tcPr>
          <w:p w14:paraId="0D286699" w14:textId="77777777" w:rsidR="00F5052A" w:rsidRPr="00A63C77" w:rsidRDefault="00F5052A" w:rsidP="00F5052A">
            <w:pPr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Жұмыс орны (білім беру ұйымының толық атауы)</w:t>
            </w:r>
          </w:p>
        </w:tc>
        <w:tc>
          <w:tcPr>
            <w:tcW w:w="5068" w:type="dxa"/>
          </w:tcPr>
          <w:p w14:paraId="61F4A58A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63C77" w14:paraId="1FA114E3" w14:textId="77777777" w:rsidTr="008E2224">
        <w:tc>
          <w:tcPr>
            <w:tcW w:w="534" w:type="dxa"/>
          </w:tcPr>
          <w:p w14:paraId="16728A8A" w14:textId="77777777" w:rsidR="00F5052A" w:rsidRPr="00A63C77" w:rsidRDefault="00F5052A" w:rsidP="004C4FA1">
            <w:pPr>
              <w:jc w:val="center"/>
              <w:rPr>
                <w:sz w:val="28"/>
                <w:lang w:val="en-US"/>
              </w:rPr>
            </w:pPr>
            <w:r w:rsidRPr="00A63C77">
              <w:rPr>
                <w:sz w:val="28"/>
                <w:lang w:val="en-US"/>
              </w:rPr>
              <w:t>4</w:t>
            </w:r>
          </w:p>
        </w:tc>
        <w:tc>
          <w:tcPr>
            <w:tcW w:w="4252" w:type="dxa"/>
          </w:tcPr>
          <w:p w14:paraId="43399525" w14:textId="0EAE3398" w:rsidR="00F5052A" w:rsidRPr="00A63C77" w:rsidRDefault="00F5052A" w:rsidP="00F5052A">
            <w:pPr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Педагогикалық қызмет</w:t>
            </w:r>
            <w:r w:rsidR="008E2224">
              <w:rPr>
                <w:sz w:val="28"/>
                <w:lang w:val="kk-KZ"/>
              </w:rPr>
              <w:t>інің еңбек</w:t>
            </w:r>
            <w:r w:rsidRPr="00A63C77">
              <w:rPr>
                <w:sz w:val="28"/>
                <w:lang w:val="kk-KZ"/>
              </w:rPr>
              <w:t xml:space="preserve"> өтілі</w:t>
            </w:r>
          </w:p>
        </w:tc>
        <w:tc>
          <w:tcPr>
            <w:tcW w:w="5068" w:type="dxa"/>
          </w:tcPr>
          <w:p w14:paraId="131B7696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63C77" w14:paraId="0C22721F" w14:textId="77777777" w:rsidTr="008E2224">
        <w:trPr>
          <w:trHeight w:val="305"/>
        </w:trPr>
        <w:tc>
          <w:tcPr>
            <w:tcW w:w="534" w:type="dxa"/>
          </w:tcPr>
          <w:p w14:paraId="34266631" w14:textId="666B1159" w:rsidR="00F5052A" w:rsidRPr="008E2224" w:rsidRDefault="008E2224" w:rsidP="004C4FA1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</w:p>
        </w:tc>
        <w:tc>
          <w:tcPr>
            <w:tcW w:w="4252" w:type="dxa"/>
          </w:tcPr>
          <w:p w14:paraId="56AB22F2" w14:textId="21471DEC" w:rsidR="00F5052A" w:rsidRPr="00A63C77" w:rsidRDefault="008E2224" w:rsidP="008E2224">
            <w:pPr>
              <w:shd w:val="clear" w:color="auto" w:fill="FFFFFF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Ұ</w:t>
            </w:r>
            <w:proofErr w:type="spellStart"/>
            <w:r>
              <w:rPr>
                <w:sz w:val="28"/>
                <w:lang w:val="ru-KZ"/>
              </w:rPr>
              <w:t>лы</w:t>
            </w:r>
            <w:proofErr w:type="spellEnd"/>
            <w:r>
              <w:rPr>
                <w:sz w:val="28"/>
                <w:lang w:val="ru-KZ"/>
              </w:rPr>
              <w:t xml:space="preserve"> </w:t>
            </w:r>
            <w:r w:rsidR="00F5052A" w:rsidRPr="00A63C77">
              <w:rPr>
                <w:sz w:val="28"/>
                <w:lang w:val="kk-KZ"/>
              </w:rPr>
              <w:t>телефоны (</w:t>
            </w:r>
            <w:r w:rsidR="00F5052A" w:rsidRPr="00A63C77">
              <w:rPr>
                <w:sz w:val="28"/>
                <w:lang w:val="en-US"/>
              </w:rPr>
              <w:t>WhatsApp</w:t>
            </w:r>
            <w:r w:rsidR="00F5052A" w:rsidRPr="00A63C77">
              <w:rPr>
                <w:sz w:val="28"/>
                <w:lang w:val="kk-KZ"/>
              </w:rPr>
              <w:t>)</w:t>
            </w:r>
          </w:p>
        </w:tc>
        <w:tc>
          <w:tcPr>
            <w:tcW w:w="5068" w:type="dxa"/>
          </w:tcPr>
          <w:p w14:paraId="7E688E27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8E2224" w:rsidRPr="00A63C77" w14:paraId="5AEDFBED" w14:textId="77777777" w:rsidTr="00041298">
        <w:trPr>
          <w:trHeight w:val="111"/>
        </w:trPr>
        <w:tc>
          <w:tcPr>
            <w:tcW w:w="534" w:type="dxa"/>
          </w:tcPr>
          <w:p w14:paraId="1A3F6BE3" w14:textId="1C4D74CB" w:rsidR="008E2224" w:rsidRPr="00041298" w:rsidRDefault="00041298" w:rsidP="004C4FA1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6</w:t>
            </w:r>
          </w:p>
        </w:tc>
        <w:tc>
          <w:tcPr>
            <w:tcW w:w="4252" w:type="dxa"/>
          </w:tcPr>
          <w:p w14:paraId="0E1A991E" w14:textId="3BCCB4C4" w:rsidR="008E2224" w:rsidRPr="00A63C77" w:rsidRDefault="008E2224" w:rsidP="008E2224">
            <w:pPr>
              <w:shd w:val="clear" w:color="auto" w:fill="FFFFFF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Жұмыс телефоны</w:t>
            </w:r>
          </w:p>
        </w:tc>
        <w:tc>
          <w:tcPr>
            <w:tcW w:w="5068" w:type="dxa"/>
          </w:tcPr>
          <w:p w14:paraId="2D70C979" w14:textId="77777777" w:rsidR="008E2224" w:rsidRPr="00A63C77" w:rsidRDefault="008E2224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63C77" w14:paraId="14EF03E9" w14:textId="77777777" w:rsidTr="008E2224">
        <w:tc>
          <w:tcPr>
            <w:tcW w:w="534" w:type="dxa"/>
          </w:tcPr>
          <w:p w14:paraId="2080BDCB" w14:textId="251AFE91" w:rsidR="00F5052A" w:rsidRPr="00041298" w:rsidRDefault="00041298" w:rsidP="004C4FA1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7</w:t>
            </w:r>
          </w:p>
        </w:tc>
        <w:tc>
          <w:tcPr>
            <w:tcW w:w="4252" w:type="dxa"/>
          </w:tcPr>
          <w:p w14:paraId="05FDE6DF" w14:textId="77777777" w:rsidR="00F5052A" w:rsidRPr="00A63C77" w:rsidRDefault="00F5052A" w:rsidP="00F5052A">
            <w:pPr>
              <w:shd w:val="clear" w:color="auto" w:fill="FFFFFF"/>
              <w:rPr>
                <w:sz w:val="28"/>
                <w:lang w:val="en-US"/>
              </w:rPr>
            </w:pPr>
            <w:r w:rsidRPr="00A63C77">
              <w:rPr>
                <w:sz w:val="28"/>
                <w:lang w:val="en-US"/>
              </w:rPr>
              <w:t>E-mail</w:t>
            </w:r>
          </w:p>
        </w:tc>
        <w:tc>
          <w:tcPr>
            <w:tcW w:w="5068" w:type="dxa"/>
          </w:tcPr>
          <w:p w14:paraId="788EAF7B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  <w:tr w:rsidR="00F5052A" w:rsidRPr="00A63C77" w14:paraId="10A68565" w14:textId="77777777" w:rsidTr="008E2224">
        <w:tc>
          <w:tcPr>
            <w:tcW w:w="534" w:type="dxa"/>
          </w:tcPr>
          <w:p w14:paraId="3075CFCC" w14:textId="41F35E28" w:rsidR="00F5052A" w:rsidRPr="00041298" w:rsidRDefault="00041298" w:rsidP="004C4FA1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8</w:t>
            </w:r>
          </w:p>
        </w:tc>
        <w:tc>
          <w:tcPr>
            <w:tcW w:w="4252" w:type="dxa"/>
          </w:tcPr>
          <w:p w14:paraId="32B189E5" w14:textId="77777777" w:rsidR="00F5052A" w:rsidRPr="00A63C77" w:rsidRDefault="00F5052A" w:rsidP="00F5052A">
            <w:pPr>
              <w:shd w:val="clear" w:color="auto" w:fill="FFFFFF"/>
              <w:rPr>
                <w:sz w:val="28"/>
                <w:lang w:val="kk-KZ"/>
              </w:rPr>
            </w:pPr>
            <w:r w:rsidRPr="00A63C77">
              <w:rPr>
                <w:sz w:val="28"/>
                <w:lang w:val="kk-KZ"/>
              </w:rPr>
              <w:t>Еңбек кітапшасының көшірмесі</w:t>
            </w:r>
          </w:p>
        </w:tc>
        <w:tc>
          <w:tcPr>
            <w:tcW w:w="5068" w:type="dxa"/>
          </w:tcPr>
          <w:p w14:paraId="6003E64A" w14:textId="77777777" w:rsidR="00F5052A" w:rsidRPr="00A63C77" w:rsidRDefault="00F5052A" w:rsidP="004C4FA1">
            <w:pPr>
              <w:jc w:val="center"/>
              <w:rPr>
                <w:sz w:val="28"/>
                <w:lang w:val="kk-KZ"/>
              </w:rPr>
            </w:pPr>
          </w:p>
        </w:tc>
      </w:tr>
    </w:tbl>
    <w:p w14:paraId="5F58255E" w14:textId="77777777" w:rsidR="00F5052A" w:rsidRDefault="00F5052A" w:rsidP="004C4FA1">
      <w:pPr>
        <w:shd w:val="clear" w:color="auto" w:fill="FFFFFF"/>
        <w:jc w:val="center"/>
        <w:rPr>
          <w:b/>
          <w:lang w:val="kk-KZ"/>
        </w:rPr>
      </w:pPr>
    </w:p>
    <w:p w14:paraId="539E7165" w14:textId="77777777" w:rsidR="00F5052A" w:rsidRDefault="00F5052A" w:rsidP="004C4FA1">
      <w:pPr>
        <w:shd w:val="clear" w:color="auto" w:fill="FFFFFF"/>
        <w:jc w:val="center"/>
        <w:rPr>
          <w:b/>
          <w:lang w:val="kk-KZ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402"/>
        <w:gridCol w:w="2685"/>
        <w:gridCol w:w="3802"/>
      </w:tblGrid>
      <w:tr w:rsidR="008E2224" w:rsidRPr="00A63C77" w14:paraId="188150EE" w14:textId="01AE2FF5" w:rsidTr="008E2224">
        <w:tc>
          <w:tcPr>
            <w:tcW w:w="3402" w:type="dxa"/>
          </w:tcPr>
          <w:p w14:paraId="17362420" w14:textId="77777777" w:rsidR="008E2224" w:rsidRPr="008E2224" w:rsidRDefault="008E2224" w:rsidP="008E2224">
            <w:pPr>
              <w:jc w:val="center"/>
              <w:rPr>
                <w:b/>
                <w:bCs/>
                <w:sz w:val="28"/>
                <w:lang w:val="kk-KZ"/>
              </w:rPr>
            </w:pPr>
            <w:r w:rsidRPr="008E2224">
              <w:rPr>
                <w:b/>
                <w:bCs/>
                <w:sz w:val="28"/>
                <w:lang w:val="kk-KZ"/>
              </w:rPr>
              <w:t>Сабақтың тақырыбы</w:t>
            </w:r>
          </w:p>
        </w:tc>
        <w:tc>
          <w:tcPr>
            <w:tcW w:w="2685" w:type="dxa"/>
          </w:tcPr>
          <w:p w14:paraId="13149ABF" w14:textId="26C8B30B" w:rsidR="008E2224" w:rsidRPr="008E2224" w:rsidRDefault="008E2224" w:rsidP="008E2224">
            <w:pPr>
              <w:jc w:val="center"/>
              <w:rPr>
                <w:b/>
                <w:bCs/>
                <w:sz w:val="28"/>
                <w:lang w:val="kk-KZ"/>
              </w:rPr>
            </w:pPr>
            <w:r w:rsidRPr="008E2224">
              <w:rPr>
                <w:b/>
                <w:bCs/>
                <w:sz w:val="28"/>
                <w:lang w:val="kk-KZ"/>
              </w:rPr>
              <w:t>Пәні</w:t>
            </w:r>
          </w:p>
        </w:tc>
        <w:tc>
          <w:tcPr>
            <w:tcW w:w="3802" w:type="dxa"/>
          </w:tcPr>
          <w:p w14:paraId="12727B29" w14:textId="3231136B" w:rsidR="008E2224" w:rsidRPr="008E2224" w:rsidRDefault="008E2224" w:rsidP="008E2224">
            <w:pPr>
              <w:jc w:val="center"/>
              <w:rPr>
                <w:b/>
                <w:bCs/>
                <w:sz w:val="28"/>
                <w:lang w:val="kk-KZ"/>
              </w:rPr>
            </w:pPr>
            <w:r w:rsidRPr="008E2224">
              <w:rPr>
                <w:b/>
                <w:bCs/>
                <w:sz w:val="28"/>
                <w:lang w:val="kk-KZ"/>
              </w:rPr>
              <w:t>Оқыту тілі, сыныбы</w:t>
            </w:r>
          </w:p>
        </w:tc>
      </w:tr>
      <w:tr w:rsidR="008E2224" w:rsidRPr="00A63C77" w14:paraId="11D9E489" w14:textId="3A3C881A" w:rsidTr="008E2224">
        <w:tc>
          <w:tcPr>
            <w:tcW w:w="3402" w:type="dxa"/>
          </w:tcPr>
          <w:p w14:paraId="0F565FCB" w14:textId="1FC2CD9C" w:rsidR="008E2224" w:rsidRPr="00A63C77" w:rsidRDefault="008E2224" w:rsidP="00BA5530">
            <w:pPr>
              <w:rPr>
                <w:sz w:val="28"/>
                <w:lang w:val="kk-KZ"/>
              </w:rPr>
            </w:pPr>
          </w:p>
        </w:tc>
        <w:tc>
          <w:tcPr>
            <w:tcW w:w="2685" w:type="dxa"/>
          </w:tcPr>
          <w:p w14:paraId="7FA5AC8F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  <w:tc>
          <w:tcPr>
            <w:tcW w:w="3802" w:type="dxa"/>
          </w:tcPr>
          <w:p w14:paraId="3F3E1A9F" w14:textId="7CAA7400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</w:tr>
      <w:tr w:rsidR="008E2224" w:rsidRPr="00A63C77" w14:paraId="6FB8D09A" w14:textId="7FDBC465" w:rsidTr="008E2224">
        <w:tc>
          <w:tcPr>
            <w:tcW w:w="3402" w:type="dxa"/>
          </w:tcPr>
          <w:p w14:paraId="63442AB2" w14:textId="0F569611" w:rsidR="008E2224" w:rsidRPr="00A63C77" w:rsidRDefault="008E2224" w:rsidP="00BA5530">
            <w:pPr>
              <w:rPr>
                <w:sz w:val="28"/>
                <w:lang w:val="kk-KZ"/>
              </w:rPr>
            </w:pPr>
          </w:p>
        </w:tc>
        <w:tc>
          <w:tcPr>
            <w:tcW w:w="2685" w:type="dxa"/>
          </w:tcPr>
          <w:p w14:paraId="4926C74E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  <w:tc>
          <w:tcPr>
            <w:tcW w:w="3802" w:type="dxa"/>
          </w:tcPr>
          <w:p w14:paraId="2D0A5446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</w:tr>
      <w:tr w:rsidR="008E2224" w:rsidRPr="00A63C77" w14:paraId="1C8ABAA7" w14:textId="78909C80" w:rsidTr="008E2224">
        <w:tc>
          <w:tcPr>
            <w:tcW w:w="3402" w:type="dxa"/>
          </w:tcPr>
          <w:p w14:paraId="723F50FA" w14:textId="77777777" w:rsidR="008E2224" w:rsidRPr="00A63C77" w:rsidRDefault="008E2224" w:rsidP="00BA5530">
            <w:pPr>
              <w:rPr>
                <w:sz w:val="28"/>
                <w:lang w:val="kk-KZ"/>
              </w:rPr>
            </w:pPr>
          </w:p>
        </w:tc>
        <w:tc>
          <w:tcPr>
            <w:tcW w:w="2685" w:type="dxa"/>
          </w:tcPr>
          <w:p w14:paraId="02128BD2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  <w:tc>
          <w:tcPr>
            <w:tcW w:w="3802" w:type="dxa"/>
          </w:tcPr>
          <w:p w14:paraId="5ED0D7B4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</w:tr>
      <w:tr w:rsidR="008E2224" w:rsidRPr="00A63C77" w14:paraId="0E61EB61" w14:textId="1653E0B5" w:rsidTr="008E2224">
        <w:tc>
          <w:tcPr>
            <w:tcW w:w="3402" w:type="dxa"/>
          </w:tcPr>
          <w:p w14:paraId="2D531C97" w14:textId="07C7CD17" w:rsidR="008E2224" w:rsidRPr="00A63C77" w:rsidRDefault="008E2224" w:rsidP="00BA5530">
            <w:pPr>
              <w:shd w:val="clear" w:color="auto" w:fill="FFFFFF"/>
              <w:rPr>
                <w:sz w:val="28"/>
                <w:lang w:val="en-US"/>
              </w:rPr>
            </w:pPr>
          </w:p>
        </w:tc>
        <w:tc>
          <w:tcPr>
            <w:tcW w:w="2685" w:type="dxa"/>
          </w:tcPr>
          <w:p w14:paraId="687C94B6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  <w:tc>
          <w:tcPr>
            <w:tcW w:w="3802" w:type="dxa"/>
          </w:tcPr>
          <w:p w14:paraId="2AE02A51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</w:tr>
      <w:tr w:rsidR="008E2224" w:rsidRPr="00A63C77" w14:paraId="424A4640" w14:textId="36A8708B" w:rsidTr="008E2224">
        <w:tc>
          <w:tcPr>
            <w:tcW w:w="3402" w:type="dxa"/>
          </w:tcPr>
          <w:p w14:paraId="68025C69" w14:textId="1713A6B4" w:rsidR="008E2224" w:rsidRPr="00A63C77" w:rsidRDefault="008E2224" w:rsidP="00BA5530">
            <w:pPr>
              <w:shd w:val="clear" w:color="auto" w:fill="FFFFFF"/>
              <w:rPr>
                <w:sz w:val="28"/>
                <w:lang w:val="kk-KZ"/>
              </w:rPr>
            </w:pPr>
          </w:p>
        </w:tc>
        <w:tc>
          <w:tcPr>
            <w:tcW w:w="2685" w:type="dxa"/>
          </w:tcPr>
          <w:p w14:paraId="3DA01B76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  <w:tc>
          <w:tcPr>
            <w:tcW w:w="3802" w:type="dxa"/>
          </w:tcPr>
          <w:p w14:paraId="76F24708" w14:textId="77777777" w:rsidR="008E2224" w:rsidRPr="00A63C77" w:rsidRDefault="008E2224" w:rsidP="00BA5530">
            <w:pPr>
              <w:jc w:val="center"/>
              <w:rPr>
                <w:sz w:val="28"/>
                <w:lang w:val="kk-KZ"/>
              </w:rPr>
            </w:pPr>
          </w:p>
        </w:tc>
      </w:tr>
    </w:tbl>
    <w:p w14:paraId="00711F44" w14:textId="77777777" w:rsidR="00F5052A" w:rsidRDefault="00F5052A" w:rsidP="004C4FA1">
      <w:pPr>
        <w:shd w:val="clear" w:color="auto" w:fill="FFFFFF"/>
        <w:jc w:val="center"/>
        <w:rPr>
          <w:b/>
          <w:lang w:val="kk-KZ"/>
        </w:rPr>
      </w:pPr>
    </w:p>
    <w:p w14:paraId="0EC91294" w14:textId="77777777" w:rsidR="00F5052A" w:rsidRDefault="00F5052A" w:rsidP="004C4FA1">
      <w:pPr>
        <w:shd w:val="clear" w:color="auto" w:fill="FFFFFF"/>
        <w:jc w:val="center"/>
        <w:rPr>
          <w:b/>
          <w:lang w:val="kk-KZ"/>
        </w:rPr>
      </w:pPr>
    </w:p>
    <w:p w14:paraId="52DA64F3" w14:textId="0E87E7B1" w:rsidR="004C4FA1" w:rsidRDefault="004C4FA1" w:rsidP="004C4FA1">
      <w:pPr>
        <w:tabs>
          <w:tab w:val="left" w:pos="426"/>
        </w:tabs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14:paraId="0ED025E7" w14:textId="624AD606" w:rsidR="008E2224" w:rsidRPr="008E2224" w:rsidRDefault="008E2224" w:rsidP="008E2224">
      <w:pPr>
        <w:rPr>
          <w:sz w:val="28"/>
          <w:szCs w:val="28"/>
        </w:rPr>
      </w:pPr>
    </w:p>
    <w:p w14:paraId="6C018C7A" w14:textId="7FFC3786" w:rsidR="008E2224" w:rsidRPr="008E2224" w:rsidRDefault="008E2224" w:rsidP="008E2224">
      <w:pPr>
        <w:rPr>
          <w:sz w:val="28"/>
          <w:szCs w:val="28"/>
          <w:lang w:val="ru-KZ"/>
        </w:rPr>
      </w:pPr>
      <w:r>
        <w:rPr>
          <w:sz w:val="28"/>
          <w:szCs w:val="28"/>
          <w:lang w:val="kk-KZ"/>
        </w:rPr>
        <w:t xml:space="preserve">Басшының қолы </w:t>
      </w:r>
      <w:r>
        <w:rPr>
          <w:sz w:val="28"/>
          <w:szCs w:val="28"/>
          <w:lang w:val="ru-KZ"/>
        </w:rPr>
        <w:t>______________________________________</w:t>
      </w:r>
    </w:p>
    <w:p w14:paraId="7EDB04C5" w14:textId="3352F0B4" w:rsidR="008E2224" w:rsidRDefault="008E2224" w:rsidP="008E2224">
      <w:pPr>
        <w:rPr>
          <w:sz w:val="28"/>
          <w:szCs w:val="28"/>
          <w:vertAlign w:val="superscript"/>
        </w:rPr>
      </w:pPr>
    </w:p>
    <w:p w14:paraId="0FE8FC0A" w14:textId="25C06D29" w:rsidR="008E2224" w:rsidRPr="008E2224" w:rsidRDefault="008E2224" w:rsidP="008E2224">
      <w:pPr>
        <w:tabs>
          <w:tab w:val="left" w:pos="141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  » </w:t>
      </w:r>
      <w:r>
        <w:rPr>
          <w:sz w:val="28"/>
          <w:szCs w:val="28"/>
          <w:lang w:val="ru-KZ"/>
        </w:rPr>
        <w:t xml:space="preserve">__________________ </w:t>
      </w:r>
      <w:r>
        <w:rPr>
          <w:sz w:val="28"/>
          <w:szCs w:val="28"/>
          <w:lang w:val="kk-KZ"/>
        </w:rPr>
        <w:t>2025 ж.</w:t>
      </w:r>
    </w:p>
    <w:sectPr w:rsidR="008E2224" w:rsidRPr="008E2224" w:rsidSect="009431E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0451"/>
    <w:multiLevelType w:val="hybridMultilevel"/>
    <w:tmpl w:val="C3841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A15"/>
    <w:multiLevelType w:val="hybridMultilevel"/>
    <w:tmpl w:val="8DFC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D1"/>
    <w:multiLevelType w:val="hybridMultilevel"/>
    <w:tmpl w:val="1A26630C"/>
    <w:lvl w:ilvl="0" w:tplc="3474B0D6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E07522A"/>
    <w:multiLevelType w:val="hybridMultilevel"/>
    <w:tmpl w:val="9A5412DE"/>
    <w:lvl w:ilvl="0" w:tplc="3474B0D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F324D"/>
    <w:multiLevelType w:val="multilevel"/>
    <w:tmpl w:val="C972B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FB4A47"/>
    <w:multiLevelType w:val="hybridMultilevel"/>
    <w:tmpl w:val="D688A51C"/>
    <w:lvl w:ilvl="0" w:tplc="FEFCB79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D455B"/>
    <w:multiLevelType w:val="hybridMultilevel"/>
    <w:tmpl w:val="1158D092"/>
    <w:lvl w:ilvl="0" w:tplc="3474B0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C62FE"/>
    <w:multiLevelType w:val="hybridMultilevel"/>
    <w:tmpl w:val="FDC2991A"/>
    <w:lvl w:ilvl="0" w:tplc="3474B0D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1A4551"/>
    <w:multiLevelType w:val="multilevel"/>
    <w:tmpl w:val="11EA957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9992D2D"/>
    <w:multiLevelType w:val="hybridMultilevel"/>
    <w:tmpl w:val="C85CFECC"/>
    <w:lvl w:ilvl="0" w:tplc="3474B0D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E0E55"/>
    <w:multiLevelType w:val="hybridMultilevel"/>
    <w:tmpl w:val="02ACE86A"/>
    <w:lvl w:ilvl="0" w:tplc="BB02D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3652A"/>
    <w:multiLevelType w:val="multilevel"/>
    <w:tmpl w:val="97064D9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 w:val="0"/>
      </w:rPr>
    </w:lvl>
  </w:abstractNum>
  <w:abstractNum w:abstractNumId="12" w15:restartNumberingAfterBreak="0">
    <w:nsid w:val="39D13B53"/>
    <w:multiLevelType w:val="hybridMultilevel"/>
    <w:tmpl w:val="3A6CAB70"/>
    <w:lvl w:ilvl="0" w:tplc="3474B0D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895DC9"/>
    <w:multiLevelType w:val="multilevel"/>
    <w:tmpl w:val="97064D9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 w:val="0"/>
      </w:rPr>
    </w:lvl>
  </w:abstractNum>
  <w:abstractNum w:abstractNumId="14" w15:restartNumberingAfterBreak="0">
    <w:nsid w:val="3BF27A2A"/>
    <w:multiLevelType w:val="multilevel"/>
    <w:tmpl w:val="3454C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86CA1"/>
    <w:multiLevelType w:val="hybridMultilevel"/>
    <w:tmpl w:val="45EA7620"/>
    <w:lvl w:ilvl="0" w:tplc="3474B0D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E6002"/>
    <w:multiLevelType w:val="hybridMultilevel"/>
    <w:tmpl w:val="F27AD7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2751B2"/>
    <w:multiLevelType w:val="multilevel"/>
    <w:tmpl w:val="2FCC2D5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57859C1"/>
    <w:multiLevelType w:val="multilevel"/>
    <w:tmpl w:val="4C5002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62C38E0"/>
    <w:multiLevelType w:val="hybridMultilevel"/>
    <w:tmpl w:val="6DBC6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4C34"/>
    <w:multiLevelType w:val="multilevel"/>
    <w:tmpl w:val="68C25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A632CB"/>
    <w:multiLevelType w:val="hybridMultilevel"/>
    <w:tmpl w:val="9DCAD0A0"/>
    <w:lvl w:ilvl="0" w:tplc="3474B0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D6F10"/>
    <w:multiLevelType w:val="multilevel"/>
    <w:tmpl w:val="90D83C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7256849"/>
    <w:multiLevelType w:val="hybridMultilevel"/>
    <w:tmpl w:val="F96C6C46"/>
    <w:lvl w:ilvl="0" w:tplc="3474B0D6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9D179E"/>
    <w:multiLevelType w:val="hybridMultilevel"/>
    <w:tmpl w:val="8B8AC192"/>
    <w:lvl w:ilvl="0" w:tplc="6E1C8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A186E"/>
    <w:multiLevelType w:val="hybridMultilevel"/>
    <w:tmpl w:val="BA26D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8702F"/>
    <w:multiLevelType w:val="hybridMultilevel"/>
    <w:tmpl w:val="3B4E6B18"/>
    <w:lvl w:ilvl="0" w:tplc="3474B0D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C04148"/>
    <w:multiLevelType w:val="hybridMultilevel"/>
    <w:tmpl w:val="794CE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91AEC"/>
    <w:multiLevelType w:val="multilevel"/>
    <w:tmpl w:val="AA7AB8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2FF0D3E"/>
    <w:multiLevelType w:val="multilevel"/>
    <w:tmpl w:val="6BC62B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654A26EB"/>
    <w:multiLevelType w:val="hybridMultilevel"/>
    <w:tmpl w:val="892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02403"/>
    <w:multiLevelType w:val="hybridMultilevel"/>
    <w:tmpl w:val="18888496"/>
    <w:lvl w:ilvl="0" w:tplc="61E8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C73C1E"/>
    <w:multiLevelType w:val="hybridMultilevel"/>
    <w:tmpl w:val="3CCEF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1022D"/>
    <w:multiLevelType w:val="hybridMultilevel"/>
    <w:tmpl w:val="F1723044"/>
    <w:lvl w:ilvl="0" w:tplc="FE8E341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40DE6"/>
    <w:multiLevelType w:val="hybridMultilevel"/>
    <w:tmpl w:val="B60C8BEA"/>
    <w:lvl w:ilvl="0" w:tplc="3474B0D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AC45ED"/>
    <w:multiLevelType w:val="hybridMultilevel"/>
    <w:tmpl w:val="EE863F6E"/>
    <w:lvl w:ilvl="0" w:tplc="693A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AB6416"/>
    <w:multiLevelType w:val="hybridMultilevel"/>
    <w:tmpl w:val="C3121606"/>
    <w:lvl w:ilvl="0" w:tplc="3474B0D6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3346042"/>
    <w:multiLevelType w:val="multilevel"/>
    <w:tmpl w:val="17F8C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4F11262"/>
    <w:multiLevelType w:val="multilevel"/>
    <w:tmpl w:val="97064D9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9" w15:restartNumberingAfterBreak="0">
    <w:nsid w:val="7618440C"/>
    <w:multiLevelType w:val="hybridMultilevel"/>
    <w:tmpl w:val="0CD49392"/>
    <w:lvl w:ilvl="0" w:tplc="279835D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20" w:hanging="360"/>
      </w:pPr>
    </w:lvl>
    <w:lvl w:ilvl="2" w:tplc="0419001B" w:tentative="1">
      <w:start w:val="1"/>
      <w:numFmt w:val="lowerRoman"/>
      <w:lvlText w:val="%3."/>
      <w:lvlJc w:val="right"/>
      <w:pPr>
        <w:ind w:left="6240" w:hanging="180"/>
      </w:pPr>
    </w:lvl>
    <w:lvl w:ilvl="3" w:tplc="0419000F" w:tentative="1">
      <w:start w:val="1"/>
      <w:numFmt w:val="decimal"/>
      <w:lvlText w:val="%4."/>
      <w:lvlJc w:val="left"/>
      <w:pPr>
        <w:ind w:left="6960" w:hanging="360"/>
      </w:pPr>
    </w:lvl>
    <w:lvl w:ilvl="4" w:tplc="04190019" w:tentative="1">
      <w:start w:val="1"/>
      <w:numFmt w:val="lowerLetter"/>
      <w:lvlText w:val="%5."/>
      <w:lvlJc w:val="left"/>
      <w:pPr>
        <w:ind w:left="7680" w:hanging="360"/>
      </w:pPr>
    </w:lvl>
    <w:lvl w:ilvl="5" w:tplc="0419001B" w:tentative="1">
      <w:start w:val="1"/>
      <w:numFmt w:val="lowerRoman"/>
      <w:lvlText w:val="%6."/>
      <w:lvlJc w:val="right"/>
      <w:pPr>
        <w:ind w:left="8400" w:hanging="180"/>
      </w:pPr>
    </w:lvl>
    <w:lvl w:ilvl="6" w:tplc="0419000F" w:tentative="1">
      <w:start w:val="1"/>
      <w:numFmt w:val="decimal"/>
      <w:lvlText w:val="%7."/>
      <w:lvlJc w:val="left"/>
      <w:pPr>
        <w:ind w:left="9120" w:hanging="360"/>
      </w:pPr>
    </w:lvl>
    <w:lvl w:ilvl="7" w:tplc="04190019" w:tentative="1">
      <w:start w:val="1"/>
      <w:numFmt w:val="lowerLetter"/>
      <w:lvlText w:val="%8."/>
      <w:lvlJc w:val="left"/>
      <w:pPr>
        <w:ind w:left="9840" w:hanging="360"/>
      </w:pPr>
    </w:lvl>
    <w:lvl w:ilvl="8" w:tplc="041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40" w15:restartNumberingAfterBreak="0">
    <w:nsid w:val="79101FE2"/>
    <w:multiLevelType w:val="multilevel"/>
    <w:tmpl w:val="1B7E25B4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41" w15:restartNumberingAfterBreak="0">
    <w:nsid w:val="7A211491"/>
    <w:multiLevelType w:val="hybridMultilevel"/>
    <w:tmpl w:val="BBCC0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216D49"/>
    <w:multiLevelType w:val="multilevel"/>
    <w:tmpl w:val="118ECA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2" w:hanging="1800"/>
      </w:pPr>
      <w:rPr>
        <w:rFonts w:hint="default"/>
      </w:rPr>
    </w:lvl>
  </w:abstractNum>
  <w:abstractNum w:abstractNumId="43" w15:restartNumberingAfterBreak="0">
    <w:nsid w:val="7F3442A8"/>
    <w:multiLevelType w:val="multilevel"/>
    <w:tmpl w:val="C09E0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4"/>
  </w:num>
  <w:num w:numId="2">
    <w:abstractNumId w:val="25"/>
  </w:num>
  <w:num w:numId="3">
    <w:abstractNumId w:val="1"/>
  </w:num>
  <w:num w:numId="4">
    <w:abstractNumId w:val="41"/>
  </w:num>
  <w:num w:numId="5">
    <w:abstractNumId w:val="27"/>
  </w:num>
  <w:num w:numId="6">
    <w:abstractNumId w:val="0"/>
  </w:num>
  <w:num w:numId="7">
    <w:abstractNumId w:val="42"/>
  </w:num>
  <w:num w:numId="8">
    <w:abstractNumId w:val="16"/>
  </w:num>
  <w:num w:numId="9">
    <w:abstractNumId w:val="30"/>
  </w:num>
  <w:num w:numId="10">
    <w:abstractNumId w:val="18"/>
  </w:num>
  <w:num w:numId="11">
    <w:abstractNumId w:val="11"/>
  </w:num>
  <w:num w:numId="12">
    <w:abstractNumId w:val="7"/>
  </w:num>
  <w:num w:numId="13">
    <w:abstractNumId w:val="26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  <w:num w:numId="17">
    <w:abstractNumId w:val="21"/>
  </w:num>
  <w:num w:numId="18">
    <w:abstractNumId w:val="23"/>
  </w:num>
  <w:num w:numId="19">
    <w:abstractNumId w:val="33"/>
  </w:num>
  <w:num w:numId="20">
    <w:abstractNumId w:val="37"/>
  </w:num>
  <w:num w:numId="21">
    <w:abstractNumId w:val="43"/>
  </w:num>
  <w:num w:numId="22">
    <w:abstractNumId w:val="13"/>
  </w:num>
  <w:num w:numId="23">
    <w:abstractNumId w:val="9"/>
  </w:num>
  <w:num w:numId="24">
    <w:abstractNumId w:val="8"/>
  </w:num>
  <w:num w:numId="25">
    <w:abstractNumId w:val="38"/>
  </w:num>
  <w:num w:numId="26">
    <w:abstractNumId w:val="28"/>
  </w:num>
  <w:num w:numId="27">
    <w:abstractNumId w:val="29"/>
  </w:num>
  <w:num w:numId="28">
    <w:abstractNumId w:val="12"/>
  </w:num>
  <w:num w:numId="29">
    <w:abstractNumId w:val="6"/>
  </w:num>
  <w:num w:numId="30">
    <w:abstractNumId w:val="36"/>
  </w:num>
  <w:num w:numId="31">
    <w:abstractNumId w:val="20"/>
  </w:num>
  <w:num w:numId="32">
    <w:abstractNumId w:val="19"/>
  </w:num>
  <w:num w:numId="33">
    <w:abstractNumId w:val="17"/>
  </w:num>
  <w:num w:numId="34">
    <w:abstractNumId w:val="2"/>
  </w:num>
  <w:num w:numId="35">
    <w:abstractNumId w:val="22"/>
  </w:num>
  <w:num w:numId="36">
    <w:abstractNumId w:val="35"/>
  </w:num>
  <w:num w:numId="37">
    <w:abstractNumId w:val="10"/>
  </w:num>
  <w:num w:numId="38">
    <w:abstractNumId w:val="31"/>
  </w:num>
  <w:num w:numId="39">
    <w:abstractNumId w:val="5"/>
  </w:num>
  <w:num w:numId="40">
    <w:abstractNumId w:val="4"/>
  </w:num>
  <w:num w:numId="41">
    <w:abstractNumId w:val="34"/>
  </w:num>
  <w:num w:numId="42">
    <w:abstractNumId w:val="32"/>
  </w:num>
  <w:num w:numId="43">
    <w:abstractNumId w:val="4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EA1"/>
    <w:rsid w:val="00001FD5"/>
    <w:rsid w:val="00041298"/>
    <w:rsid w:val="00044FCC"/>
    <w:rsid w:val="000B6E22"/>
    <w:rsid w:val="001236F4"/>
    <w:rsid w:val="0017032D"/>
    <w:rsid w:val="00170930"/>
    <w:rsid w:val="001768AE"/>
    <w:rsid w:val="001A7F03"/>
    <w:rsid w:val="001C34FB"/>
    <w:rsid w:val="001D0F77"/>
    <w:rsid w:val="002E202E"/>
    <w:rsid w:val="00385ACA"/>
    <w:rsid w:val="003C6779"/>
    <w:rsid w:val="00415CD7"/>
    <w:rsid w:val="00446EAB"/>
    <w:rsid w:val="0045147C"/>
    <w:rsid w:val="00473FB7"/>
    <w:rsid w:val="004C4FA1"/>
    <w:rsid w:val="00503110"/>
    <w:rsid w:val="00525355"/>
    <w:rsid w:val="0066480B"/>
    <w:rsid w:val="006A420D"/>
    <w:rsid w:val="006D0E24"/>
    <w:rsid w:val="006E698E"/>
    <w:rsid w:val="00712C28"/>
    <w:rsid w:val="00797769"/>
    <w:rsid w:val="007C081C"/>
    <w:rsid w:val="00810A0C"/>
    <w:rsid w:val="00811E56"/>
    <w:rsid w:val="00826469"/>
    <w:rsid w:val="008715D2"/>
    <w:rsid w:val="008A6B91"/>
    <w:rsid w:val="008B43C3"/>
    <w:rsid w:val="008E2224"/>
    <w:rsid w:val="00906F8A"/>
    <w:rsid w:val="009474CA"/>
    <w:rsid w:val="00961A6A"/>
    <w:rsid w:val="00972889"/>
    <w:rsid w:val="009C786A"/>
    <w:rsid w:val="00A03A72"/>
    <w:rsid w:val="00A606DB"/>
    <w:rsid w:val="00A63C77"/>
    <w:rsid w:val="00A83AF6"/>
    <w:rsid w:val="00AB2EA1"/>
    <w:rsid w:val="00BB76E3"/>
    <w:rsid w:val="00BC73A9"/>
    <w:rsid w:val="00C4146F"/>
    <w:rsid w:val="00D33142"/>
    <w:rsid w:val="00DE1EB2"/>
    <w:rsid w:val="00E00EE1"/>
    <w:rsid w:val="00E25DF4"/>
    <w:rsid w:val="00E6713F"/>
    <w:rsid w:val="00EE5CAB"/>
    <w:rsid w:val="00EF117A"/>
    <w:rsid w:val="00F5052A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03DA"/>
  <w15:docId w15:val="{8060C6FD-4165-444B-994A-E409C19E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EA1"/>
    <w:pPr>
      <w:ind w:left="720"/>
      <w:contextualSpacing/>
    </w:pPr>
  </w:style>
  <w:style w:type="table" w:styleId="a4">
    <w:name w:val="Table Grid"/>
    <w:basedOn w:val="a1"/>
    <w:uiPriority w:val="59"/>
    <w:rsid w:val="00AB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1">
    <w:name w:val="Iau?iue1"/>
    <w:rsid w:val="00AB2E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niiaiieoaenonionooiii2">
    <w:name w:val="Iniiaiie oaeno n ionooiii 2"/>
    <w:basedOn w:val="a"/>
    <w:rsid w:val="001236F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extended-textshort">
    <w:name w:val="extended-text__short"/>
    <w:basedOn w:val="a0"/>
    <w:rsid w:val="004C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Шафига</dc:creator>
  <cp:lastModifiedBy>User</cp:lastModifiedBy>
  <cp:revision>27</cp:revision>
  <cp:lastPrinted>2023-01-18T04:10:00Z</cp:lastPrinted>
  <dcterms:created xsi:type="dcterms:W3CDTF">2021-02-24T05:22:00Z</dcterms:created>
  <dcterms:modified xsi:type="dcterms:W3CDTF">2025-01-31T05:33:00Z</dcterms:modified>
</cp:coreProperties>
</file>