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D1A8" w14:textId="77777777" w:rsidR="00BB3D31" w:rsidRPr="00BB3D31" w:rsidRDefault="00BB3D31" w:rsidP="00BB3D31">
      <w:pPr>
        <w:pStyle w:val="a5"/>
        <w:jc w:val="center"/>
        <w:rPr>
          <w:rFonts w:ascii="Times New Roman" w:hAnsi="Times New Roman" w:cs="Times New Roman"/>
          <w:b/>
          <w:sz w:val="28"/>
          <w:szCs w:val="28"/>
          <w:lang w:val="kk-KZ"/>
        </w:rPr>
      </w:pPr>
      <w:r w:rsidRPr="00BB3D31">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w:t>
      </w:r>
      <w:r>
        <w:rPr>
          <w:rFonts w:ascii="Times New Roman" w:hAnsi="Times New Roman" w:cs="Times New Roman"/>
          <w:b/>
          <w:sz w:val="28"/>
          <w:szCs w:val="28"/>
          <w:lang w:val="kk-KZ"/>
        </w:rPr>
        <w:t xml:space="preserve">ТТІК МЕКЕМЕСІНЕ «ӘДІСКЕР»  БОС </w:t>
      </w:r>
      <w:r w:rsidRPr="00BB3D31">
        <w:rPr>
          <w:rFonts w:ascii="Times New Roman" w:hAnsi="Times New Roman" w:cs="Times New Roman"/>
          <w:b/>
          <w:sz w:val="28"/>
          <w:szCs w:val="28"/>
          <w:lang w:val="kk-KZ"/>
        </w:rPr>
        <w:t>ЛАУАЗЫМ</w:t>
      </w:r>
      <w:r>
        <w:rPr>
          <w:rFonts w:ascii="Times New Roman" w:hAnsi="Times New Roman" w:cs="Times New Roman"/>
          <w:b/>
          <w:sz w:val="28"/>
          <w:szCs w:val="28"/>
          <w:lang w:val="kk-KZ"/>
        </w:rPr>
        <w:t xml:space="preserve">ЫНА </w:t>
      </w:r>
      <w:r w:rsidRPr="00BB3D31">
        <w:rPr>
          <w:rFonts w:ascii="Times New Roman" w:hAnsi="Times New Roman" w:cs="Times New Roman"/>
          <w:b/>
          <w:sz w:val="28"/>
          <w:szCs w:val="28"/>
          <w:lang w:val="kk-KZ"/>
        </w:rPr>
        <w:t xml:space="preserve"> КОНКУРС ЖАРИЯЛАЙДЫ</w:t>
      </w:r>
    </w:p>
    <w:p w14:paraId="027F173E" w14:textId="77777777" w:rsidR="00BB3D31" w:rsidRPr="00BB3D31" w:rsidRDefault="00BB3D31" w:rsidP="00BB3D31">
      <w:pPr>
        <w:pStyle w:val="a5"/>
        <w:jc w:val="center"/>
        <w:rPr>
          <w:rFonts w:ascii="Times New Roman" w:hAnsi="Times New Roman" w:cs="Times New Roman"/>
          <w:b/>
          <w:sz w:val="28"/>
          <w:szCs w:val="28"/>
          <w:lang w:val="kk-KZ"/>
        </w:rPr>
      </w:pPr>
    </w:p>
    <w:p w14:paraId="60AB46B7" w14:textId="77777777" w:rsidR="00BB3D31" w:rsidRPr="00BB3D31" w:rsidRDefault="00BB3D31" w:rsidP="00BB3D31">
      <w:pPr>
        <w:pStyle w:val="a5"/>
        <w:ind w:firstLine="708"/>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Жоғары педагогикалық немесе  кәсіптік білім. Біліктілікке қойылатын талаптар: біліктілігі жоғары немесе арнайы оқу орнынан, санаты жоқ маман:</w:t>
      </w:r>
      <w:r>
        <w:rPr>
          <w:rFonts w:ascii="Times New Roman" w:hAnsi="Times New Roman" w:cs="Times New Roman"/>
          <w:sz w:val="28"/>
          <w:szCs w:val="28"/>
          <w:lang w:val="kk-KZ"/>
        </w:rPr>
        <w:t xml:space="preserve"> </w:t>
      </w:r>
      <w:r w:rsidRPr="00BB3D31">
        <w:rPr>
          <w:rFonts w:ascii="Times New Roman" w:hAnsi="Times New Roman" w:cs="Times New Roman"/>
          <w:sz w:val="28"/>
          <w:szCs w:val="28"/>
          <w:lang w:val="kk-KZ"/>
        </w:rPr>
        <w:t>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25C4C63B"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w:t>
      </w:r>
      <w:r>
        <w:rPr>
          <w:rFonts w:ascii="Times New Roman" w:hAnsi="Times New Roman" w:cs="Times New Roman"/>
          <w:sz w:val="28"/>
          <w:szCs w:val="28"/>
          <w:lang w:val="kk-KZ"/>
        </w:rPr>
        <w:t xml:space="preserve">«Әдіскер» </w:t>
      </w:r>
      <w:r w:rsidRPr="00BB3D31">
        <w:rPr>
          <w:rFonts w:ascii="Times New Roman" w:hAnsi="Times New Roman" w:cs="Times New Roman"/>
          <w:sz w:val="28"/>
          <w:szCs w:val="28"/>
          <w:lang w:val="kk-KZ"/>
        </w:rPr>
        <w:t>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BB3D31" w:rsidRPr="00BB3D31" w14:paraId="5AE24A03" w14:textId="77777777" w:rsidTr="00BB3D3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08F5978F" w14:textId="77777777" w:rsidR="00BB3D31" w:rsidRPr="00BB3D31" w:rsidRDefault="00BB3D31">
            <w:pPr>
              <w:pStyle w:val="a5"/>
              <w:spacing w:line="276" w:lineRule="auto"/>
              <w:ind w:left="-59"/>
              <w:jc w:val="both"/>
              <w:rPr>
                <w:rFonts w:ascii="Times New Roman" w:hAnsi="Times New Roman" w:cs="Times New Roman"/>
                <w:b/>
                <w:sz w:val="28"/>
                <w:szCs w:val="28"/>
                <w:lang w:val="kk-KZ" w:eastAsia="en-US"/>
              </w:rPr>
            </w:pPr>
          </w:p>
          <w:p w14:paraId="50C3FF6C" w14:textId="77777777" w:rsidR="00BB3D31" w:rsidRPr="00BB3D31" w:rsidRDefault="00BB3D31">
            <w:pPr>
              <w:pStyle w:val="a5"/>
              <w:spacing w:line="276" w:lineRule="auto"/>
              <w:ind w:left="-59"/>
              <w:rPr>
                <w:rFonts w:ascii="Times New Roman" w:hAnsi="Times New Roman" w:cs="Times New Roman"/>
                <w:b/>
                <w:sz w:val="28"/>
                <w:szCs w:val="28"/>
                <w:lang w:val="kk-KZ" w:eastAsia="en-US"/>
              </w:rPr>
            </w:pPr>
          </w:p>
          <w:p w14:paraId="0A2AAE1A" w14:textId="77777777" w:rsidR="00BB3D31" w:rsidRPr="00BB3D31" w:rsidRDefault="00BB3D31">
            <w:pPr>
              <w:pStyle w:val="a5"/>
              <w:spacing w:line="276" w:lineRule="auto"/>
              <w:jc w:val="center"/>
              <w:rPr>
                <w:rFonts w:ascii="Times New Roman" w:hAnsi="Times New Roman" w:cs="Times New Roman"/>
                <w:b/>
                <w:sz w:val="28"/>
                <w:szCs w:val="28"/>
                <w:lang w:val="kk-KZ" w:eastAsia="en-US"/>
              </w:rPr>
            </w:pPr>
            <w:r w:rsidRPr="00BB3D31">
              <w:rPr>
                <w:rFonts w:ascii="Times New Roman" w:hAnsi="Times New Roman" w:cs="Times New Roman"/>
                <w:b/>
                <w:sz w:val="28"/>
                <w:szCs w:val="28"/>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2265C316" w14:textId="77777777" w:rsidR="00BB3D31" w:rsidRPr="00BB3D31" w:rsidRDefault="00BB3D31">
            <w:pPr>
              <w:rPr>
                <w:rFonts w:ascii="Times New Roman" w:hAnsi="Times New Roman" w:cs="Times New Roman"/>
                <w:b/>
                <w:sz w:val="28"/>
                <w:szCs w:val="28"/>
                <w:lang w:val="kk-KZ" w:eastAsia="en-US"/>
              </w:rPr>
            </w:pPr>
          </w:p>
          <w:p w14:paraId="34F9D9D7" w14:textId="77777777" w:rsidR="00BB3D31" w:rsidRPr="00BB3D31" w:rsidRDefault="00BB3D31">
            <w:pPr>
              <w:jc w:val="center"/>
              <w:rPr>
                <w:rFonts w:ascii="Times New Roman" w:hAnsi="Times New Roman" w:cs="Times New Roman"/>
                <w:b/>
                <w:sz w:val="28"/>
                <w:szCs w:val="28"/>
                <w:lang w:val="kk-KZ" w:eastAsia="en-US"/>
              </w:rPr>
            </w:pPr>
            <w:r w:rsidRPr="00BB3D31">
              <w:rPr>
                <w:rFonts w:ascii="Times New Roman" w:hAnsi="Times New Roman" w:cs="Times New Roman"/>
                <w:b/>
                <w:sz w:val="28"/>
                <w:szCs w:val="28"/>
                <w:lang w:val="kk-KZ" w:eastAsia="en-US"/>
              </w:rPr>
              <w:t>Санаты</w:t>
            </w:r>
          </w:p>
          <w:p w14:paraId="7026E571" w14:textId="77777777" w:rsidR="00BB3D31" w:rsidRPr="00BB3D31" w:rsidRDefault="00BB3D31">
            <w:pPr>
              <w:pStyle w:val="a5"/>
              <w:spacing w:line="276" w:lineRule="auto"/>
              <w:jc w:val="center"/>
              <w:rPr>
                <w:rFonts w:ascii="Times New Roman" w:hAnsi="Times New Roman" w:cs="Times New Roman"/>
                <w:b/>
                <w:sz w:val="28"/>
                <w:szCs w:val="28"/>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1F3D262D" w14:textId="77777777" w:rsidR="00BB3D31" w:rsidRPr="00BB3D31" w:rsidRDefault="00BB3D31">
            <w:pPr>
              <w:rPr>
                <w:rFonts w:ascii="Times New Roman" w:hAnsi="Times New Roman" w:cs="Times New Roman"/>
                <w:b/>
                <w:sz w:val="28"/>
                <w:szCs w:val="28"/>
                <w:lang w:val="kk-KZ" w:eastAsia="en-US"/>
              </w:rPr>
            </w:pPr>
            <w:r w:rsidRPr="00BB3D31">
              <w:rPr>
                <w:rFonts w:ascii="Times New Roman" w:hAnsi="Times New Roman" w:cs="Times New Roman"/>
                <w:b/>
                <w:sz w:val="28"/>
                <w:szCs w:val="28"/>
                <w:lang w:val="kk-KZ" w:eastAsia="en-US"/>
              </w:rPr>
              <w:t>Лауазымдық жалақысы өткерген жылдарын есептегенде</w:t>
            </w:r>
          </w:p>
          <w:p w14:paraId="07EE4539" w14:textId="77777777" w:rsidR="00BB3D31" w:rsidRPr="00BB3D31" w:rsidRDefault="00BB3D31">
            <w:pPr>
              <w:pStyle w:val="a5"/>
              <w:spacing w:line="276" w:lineRule="auto"/>
              <w:jc w:val="center"/>
              <w:rPr>
                <w:rFonts w:ascii="Times New Roman" w:hAnsi="Times New Roman" w:cs="Times New Roman"/>
                <w:b/>
                <w:sz w:val="28"/>
                <w:szCs w:val="28"/>
                <w:lang w:val="kk-KZ" w:eastAsia="en-US"/>
              </w:rPr>
            </w:pPr>
          </w:p>
        </w:tc>
      </w:tr>
      <w:tr w:rsidR="00BB3D31" w:rsidRPr="00BB3D31" w14:paraId="7067BF1F" w14:textId="77777777" w:rsidTr="00BB3D3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E38AC" w14:textId="77777777" w:rsidR="00BB3D31" w:rsidRPr="00BB3D31" w:rsidRDefault="00BB3D31">
            <w:pPr>
              <w:spacing w:after="0" w:line="240" w:lineRule="auto"/>
              <w:rPr>
                <w:rFonts w:ascii="Times New Roman" w:hAnsi="Times New Roman" w:cs="Times New Roman"/>
                <w:b/>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0E153" w14:textId="77777777" w:rsidR="00BB3D31" w:rsidRPr="00BB3D31" w:rsidRDefault="00BB3D31">
            <w:pPr>
              <w:spacing w:after="0" w:line="240" w:lineRule="auto"/>
              <w:rPr>
                <w:rFonts w:ascii="Times New Roman" w:hAnsi="Times New Roman" w:cs="Times New Roman"/>
                <w:b/>
                <w:sz w:val="28"/>
                <w:szCs w:val="28"/>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7EA0E186"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sidRPr="00BB3D31">
              <w:rPr>
                <w:rFonts w:ascii="Times New Roman" w:hAnsi="Times New Roman" w:cs="Times New Roman"/>
                <w:sz w:val="28"/>
                <w:szCs w:val="28"/>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7CF8D09B"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sidRPr="00BB3D31">
              <w:rPr>
                <w:rFonts w:ascii="Times New Roman" w:hAnsi="Times New Roman" w:cs="Times New Roman"/>
                <w:sz w:val="28"/>
                <w:szCs w:val="28"/>
                <w:lang w:val="kk-KZ" w:eastAsia="en-US"/>
              </w:rPr>
              <w:t>Теңгеге дейін</w:t>
            </w:r>
          </w:p>
        </w:tc>
      </w:tr>
      <w:tr w:rsidR="00BB3D31" w:rsidRPr="00BB3D31" w14:paraId="1B6A1214" w14:textId="77777777" w:rsidTr="00BB3D31">
        <w:trPr>
          <w:trHeight w:val="463"/>
        </w:trPr>
        <w:tc>
          <w:tcPr>
            <w:tcW w:w="516" w:type="dxa"/>
            <w:tcBorders>
              <w:top w:val="single" w:sz="4" w:space="0" w:color="auto"/>
              <w:left w:val="single" w:sz="4" w:space="0" w:color="auto"/>
              <w:bottom w:val="single" w:sz="4" w:space="0" w:color="auto"/>
              <w:right w:val="single" w:sz="4" w:space="0" w:color="auto"/>
            </w:tcBorders>
            <w:hideMark/>
          </w:tcPr>
          <w:p w14:paraId="571BE8FE"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sidRPr="00BB3D31">
              <w:rPr>
                <w:rFonts w:ascii="Times New Roman" w:hAnsi="Times New Roman" w:cs="Times New Roman"/>
                <w:sz w:val="28"/>
                <w:szCs w:val="28"/>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64C6454B"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В</w:t>
            </w:r>
            <w:r>
              <w:rPr>
                <w:rFonts w:ascii="Times New Roman" w:hAnsi="Times New Roman" w:cs="Times New Roman"/>
                <w:sz w:val="28"/>
                <w:szCs w:val="28"/>
                <w:lang w:val="en-US" w:eastAsia="en-US"/>
              </w:rPr>
              <w:t>3</w:t>
            </w:r>
            <w:r w:rsidRPr="00BB3D31">
              <w:rPr>
                <w:rFonts w:ascii="Times New Roman" w:hAnsi="Times New Roman" w:cs="Times New Roman"/>
                <w:sz w:val="28"/>
                <w:szCs w:val="28"/>
                <w:lang w:val="kk-KZ" w:eastAsia="en-US"/>
              </w:rPr>
              <w:t xml:space="preserve"> – 4 </w:t>
            </w:r>
          </w:p>
        </w:tc>
        <w:tc>
          <w:tcPr>
            <w:tcW w:w="3111" w:type="dxa"/>
            <w:tcBorders>
              <w:top w:val="single" w:sz="4" w:space="0" w:color="auto"/>
              <w:left w:val="single" w:sz="4" w:space="0" w:color="auto"/>
              <w:bottom w:val="single" w:sz="4" w:space="0" w:color="auto"/>
              <w:right w:val="single" w:sz="4" w:space="0" w:color="auto"/>
            </w:tcBorders>
            <w:hideMark/>
          </w:tcPr>
          <w:p w14:paraId="255D331A"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en-US" w:eastAsia="en-US"/>
              </w:rPr>
              <w:t>160</w:t>
            </w:r>
            <w:r w:rsidRPr="00BB3D31">
              <w:rPr>
                <w:rFonts w:ascii="Times New Roman" w:hAnsi="Times New Roman" w:cs="Times New Roman"/>
                <w:sz w:val="28"/>
                <w:szCs w:val="28"/>
                <w:lang w:val="kk-KZ" w:eastAsia="en-US"/>
              </w:rPr>
              <w:t>000</w:t>
            </w:r>
          </w:p>
        </w:tc>
        <w:tc>
          <w:tcPr>
            <w:tcW w:w="3289" w:type="dxa"/>
            <w:tcBorders>
              <w:top w:val="single" w:sz="4" w:space="0" w:color="auto"/>
              <w:left w:val="single" w:sz="4" w:space="0" w:color="auto"/>
              <w:bottom w:val="single" w:sz="4" w:space="0" w:color="auto"/>
              <w:right w:val="single" w:sz="4" w:space="0" w:color="auto"/>
            </w:tcBorders>
            <w:hideMark/>
          </w:tcPr>
          <w:p w14:paraId="037E32A8" w14:textId="77777777" w:rsidR="00BB3D31" w:rsidRPr="00BB3D31" w:rsidRDefault="00BB3D31">
            <w:pPr>
              <w:pStyle w:val="a5"/>
              <w:spacing w:line="276"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en-US" w:eastAsia="en-US"/>
              </w:rPr>
              <w:t>180</w:t>
            </w:r>
            <w:r w:rsidRPr="00BB3D31">
              <w:rPr>
                <w:rFonts w:ascii="Times New Roman" w:hAnsi="Times New Roman" w:cs="Times New Roman"/>
                <w:sz w:val="28"/>
                <w:szCs w:val="28"/>
                <w:lang w:val="kk-KZ" w:eastAsia="en-US"/>
              </w:rPr>
              <w:t>000</w:t>
            </w:r>
          </w:p>
        </w:tc>
      </w:tr>
    </w:tbl>
    <w:p w14:paraId="4F4441D6"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w:t>
      </w:r>
    </w:p>
    <w:p w14:paraId="089E8DE8"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Конкурс хабарландыру жариялаған сәттен жеті жұмыс күн  ішінде Т.Рысқұлов ауданы, Құлан ауылы, Психологиялық-педагогикалық түзету кабинетінде  өткізіледі.    </w:t>
      </w:r>
    </w:p>
    <w:p w14:paraId="45B6A49E"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мекемесінде                                 қабылданады.                                                                          </w:t>
      </w:r>
    </w:p>
    <w:p w14:paraId="0AD6291A" w14:textId="77777777" w:rsidR="00BB3D31" w:rsidRPr="00D54B5B"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b/>
          <w:sz w:val="28"/>
          <w:szCs w:val="28"/>
          <w:lang w:val="kk-KZ"/>
        </w:rPr>
        <w:t xml:space="preserve">      Функцияналдық міндеттері</w:t>
      </w:r>
      <w:r w:rsidRPr="00BB3D31">
        <w:rPr>
          <w:rFonts w:ascii="Times New Roman" w:hAnsi="Times New Roman" w:cs="Times New Roman"/>
          <w:sz w:val="28"/>
          <w:szCs w:val="28"/>
          <w:lang w:val="kk-KZ"/>
        </w:rPr>
        <w:t xml:space="preserve">: </w:t>
      </w:r>
    </w:p>
    <w:p w14:paraId="54F38CE8" w14:textId="77777777" w:rsidR="00BB3D31" w:rsidRDefault="00BB3D31"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Әдіскер арнайы психологиялық педагогикалық қолдаудың мазмұнын, нысандарын, әдістерін анықтауда әдістемелі көмек көрсетеді, командалық және жеке бағалауды ұйымдастыру,  ЖДБ (Жеке дамыту бағдарламаларын) және отбасына көмек бағдарламаларын әзірлеу бойынша мамандардың жұмысын үйлестіреді;</w:t>
      </w:r>
    </w:p>
    <w:p w14:paraId="1E717E8B" w14:textId="77777777" w:rsidR="00BB3D31" w:rsidRDefault="00BB3D31"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ұжымның ағымдағы жіне алдағы қызметін жоспарлауды ұйымдастырады;</w:t>
      </w:r>
    </w:p>
    <w:p w14:paraId="0310614F" w14:textId="77777777" w:rsidR="00BB3D31" w:rsidRDefault="00BB3D31"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Педагогтардың оқу жоспарлары мен бағдарламаларын орындау және </w:t>
      </w:r>
      <w:r w:rsidR="002A3C3A">
        <w:rPr>
          <w:rFonts w:ascii="Times New Roman" w:hAnsi="Times New Roman" w:cs="Times New Roman"/>
          <w:sz w:val="28"/>
          <w:szCs w:val="28"/>
          <w:lang w:val="kk-KZ"/>
        </w:rPr>
        <w:t>қажетті оқу, сондай ақ қажетті оқу, оқу тәрбие, оқу әдістемелік және бейіндік құжаттамаларды әзірлеу жұмыстарын үйлестіреді;</w:t>
      </w:r>
    </w:p>
    <w:p w14:paraId="2671B9C4"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Түзете дамыту процесінің сапасын және білім алушылардың білім дайындығы нәтижелерінің обьективтілігіне бақылау жасайды;</w:t>
      </w:r>
    </w:p>
    <w:p w14:paraId="73F0522B"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 оқу жүктемесіне бақылау жасауды жүзеге асырады;</w:t>
      </w:r>
    </w:p>
    <w:p w14:paraId="658D34C7"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 сабақтарының кестесін жасайды;</w:t>
      </w:r>
    </w:p>
    <w:p w14:paraId="752EAB8E"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Түзете дамыту процесін жетілдіру бойынша ұсыныстар енгізеді;</w:t>
      </w:r>
    </w:p>
    <w:p w14:paraId="1A784AB1"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Оқу сабақтарының кестесін жасайды;</w:t>
      </w:r>
    </w:p>
    <w:p w14:paraId="13D6358E"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Түзете дамыту процесін жетілдіру бойынша ұсыныстар енгізеді;</w:t>
      </w:r>
    </w:p>
    <w:p w14:paraId="1BD1467B"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Тәлімгерлікті, әдістемелік жұмысты ұйымдастырады;</w:t>
      </w:r>
    </w:p>
    <w:p w14:paraId="46899182"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Оқу әдістемелік жұмыстың жай күйіне талдау жасайды және эксперименталды қызметтің нәтижелерін қорытады, педагогтардың тиімді тәжірибесін таратуға жәрдемдеседі;</w:t>
      </w:r>
    </w:p>
    <w:p w14:paraId="26A0043E"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Мекемеішілік бақылауды ұйымдастырады;</w:t>
      </w:r>
    </w:p>
    <w:p w14:paraId="63CF7418"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Педагогтерге біліктілік санаттарын беру (растау) рәсімін дайындауды жіне өткізуді қамтамасыз етеді;</w:t>
      </w:r>
    </w:p>
    <w:p w14:paraId="28A5B80D"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Кабинеттерін қазіргі заманғы жабдықтармен, оқытудың көрнекі және техникалық құралдарымен жарақтау, кабинеттерді оқу әдістемелік және көркем әдебиеттермен толықтыру бойынша жұмысты үйлестіреді;</w:t>
      </w:r>
    </w:p>
    <w:p w14:paraId="7892A3CF" w14:textId="77777777" w:rsidR="002A3C3A" w:rsidRDefault="002A3C3A"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Түзете дамыту процес</w:t>
      </w:r>
      <w:r w:rsidR="008E48CF">
        <w:rPr>
          <w:rFonts w:ascii="Times New Roman" w:hAnsi="Times New Roman" w:cs="Times New Roman"/>
          <w:sz w:val="28"/>
          <w:szCs w:val="28"/>
          <w:lang w:val="kk-KZ"/>
        </w:rPr>
        <w:t>ін ұйымдастыруды, білім алушылар мен тәрбиеленушәлерді тәрбиелеудің  арнайы бағдарламаларын құруды қамтамасыз етеді;</w:t>
      </w:r>
    </w:p>
    <w:p w14:paraId="2CA33B47"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Мәдени тәрбиелеу іс шараларын дайындау және өткізу жұмыстарын, арнайы әлеуметтік қызмет көрсетулерді қажеттіліктерді бағалау жіне анықтау жүргізу жұмыстарын үйлестіреді;</w:t>
      </w:r>
    </w:p>
    <w:p w14:paraId="0D25EF08"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Педагог кадрларды іріктеу мен орналастыру жұмыстарына қатысады;</w:t>
      </w:r>
    </w:p>
    <w:p w14:paraId="034FD064"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және денсаулық сақтау органдарының өкілдерімен, ата аналармен (және оларды алмастыратын тұлғалармен) тәрбие процесін қамтамасыз ететін әкімшілік, қызметтер мен бөлімшелер өкіолерінің өзара іс қиымылын үйлестіреді;</w:t>
      </w:r>
    </w:p>
    <w:p w14:paraId="27FA2E92"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Пайдаланылатын жабдықтың, аспаптардың, техникалық және көрнекі құралдардың қауіпсіздігін қамтамасыз етеді;</w:t>
      </w:r>
    </w:p>
    <w:p w14:paraId="43D97141"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Белгіленген есеп беру құжаттамасының сапалы және уақтылы жасалуын қамтамасыз етеді;</w:t>
      </w:r>
    </w:p>
    <w:p w14:paraId="07DAAFC5" w14:textId="77777777" w:rsidR="008E48CF"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Инклюзивті білім беру принципін дамытады;</w:t>
      </w:r>
    </w:p>
    <w:p w14:paraId="6B95D448" w14:textId="77777777" w:rsidR="008E48CF" w:rsidRPr="00BB3D31" w:rsidRDefault="008E48CF" w:rsidP="00BB3D3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тәрбиеленушілер арасында академиялық адалдық, қағидалары, сыбайлас жемқорлыққа қарсы мәдениеттің алдын алады.</w:t>
      </w:r>
    </w:p>
    <w:p w14:paraId="6DFDC571" w14:textId="77777777" w:rsidR="002A3C3A" w:rsidRPr="00BB3D31" w:rsidRDefault="00BB3D31" w:rsidP="002A3C3A">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w:t>
      </w:r>
    </w:p>
    <w:p w14:paraId="3B8C607C"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xml:space="preserve">       </w:t>
      </w:r>
      <w:r w:rsidRPr="00BB3D31">
        <w:rPr>
          <w:b/>
          <w:color w:val="000000"/>
          <w:spacing w:val="2"/>
          <w:sz w:val="28"/>
          <w:szCs w:val="28"/>
          <w:lang w:val="kk-KZ"/>
        </w:rPr>
        <w:t>Білуге міндетті</w:t>
      </w:r>
      <w:r w:rsidRPr="00BB3D31">
        <w:rPr>
          <w:color w:val="000000"/>
          <w:spacing w:val="2"/>
          <w:sz w:val="28"/>
          <w:szCs w:val="28"/>
          <w:lang w:val="kk-KZ"/>
        </w:rPr>
        <w:t>:</w:t>
      </w:r>
    </w:p>
    <w:p w14:paraId="135E4633"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Қазақстан Республикасының </w:t>
      </w:r>
      <w:r w:rsidRPr="00BB3D31">
        <w:rPr>
          <w:sz w:val="28"/>
          <w:szCs w:val="28"/>
        </w:rPr>
        <w:fldChar w:fldCharType="begin"/>
      </w:r>
      <w:r w:rsidRPr="00BB3D31">
        <w:rPr>
          <w:sz w:val="28"/>
          <w:szCs w:val="28"/>
          <w:lang w:val="kk-KZ"/>
        </w:rPr>
        <w:instrText xml:space="preserve"> HYPERLINK "https://adilet.zan.kz/kaz/docs/K950001000_" \l "z1" </w:instrText>
      </w:r>
      <w:r w:rsidRPr="00BB3D31">
        <w:rPr>
          <w:sz w:val="28"/>
          <w:szCs w:val="28"/>
        </w:rPr>
      </w:r>
      <w:r w:rsidRPr="00BB3D31">
        <w:rPr>
          <w:sz w:val="28"/>
          <w:szCs w:val="28"/>
        </w:rPr>
        <w:fldChar w:fldCharType="separate"/>
      </w:r>
      <w:r w:rsidRPr="00BB3D31">
        <w:rPr>
          <w:rStyle w:val="a3"/>
          <w:color w:val="073A5E"/>
          <w:spacing w:val="2"/>
          <w:sz w:val="28"/>
          <w:szCs w:val="28"/>
          <w:lang w:val="kk-KZ"/>
        </w:rPr>
        <w:t>Конституциясы</w:t>
      </w:r>
      <w:r w:rsidRPr="00BB3D31">
        <w:rPr>
          <w:sz w:val="28"/>
          <w:szCs w:val="28"/>
        </w:rPr>
        <w:fldChar w:fldCharType="end"/>
      </w:r>
      <w:r w:rsidRPr="00BB3D31">
        <w:rPr>
          <w:color w:val="000000"/>
          <w:spacing w:val="2"/>
          <w:sz w:val="28"/>
          <w:szCs w:val="28"/>
          <w:lang w:val="kk-KZ"/>
        </w:rPr>
        <w:t xml:space="preserve">, </w:t>
      </w:r>
      <w:r w:rsidR="008E48CF" w:rsidRPr="00BB3D31">
        <w:rPr>
          <w:color w:val="000000"/>
          <w:spacing w:val="2"/>
          <w:sz w:val="28"/>
          <w:szCs w:val="28"/>
          <w:lang w:val="kk-KZ"/>
        </w:rPr>
        <w:t>Қазақстан Республикасының</w:t>
      </w:r>
      <w:r w:rsidR="008E48CF">
        <w:rPr>
          <w:color w:val="000000"/>
          <w:spacing w:val="2"/>
          <w:sz w:val="28"/>
          <w:szCs w:val="28"/>
          <w:lang w:val="kk-KZ"/>
        </w:rPr>
        <w:t xml:space="preserve"> Еңбек кодексі,  </w:t>
      </w:r>
      <w:r w:rsidRPr="00BB3D31">
        <w:rPr>
          <w:color w:val="000000"/>
          <w:spacing w:val="2"/>
          <w:sz w:val="28"/>
          <w:szCs w:val="28"/>
          <w:lang w:val="kk-KZ"/>
        </w:rPr>
        <w:t>Қазақстан Республикасының "</w:t>
      </w:r>
      <w:r w:rsidRPr="00BB3D31">
        <w:rPr>
          <w:sz w:val="28"/>
          <w:szCs w:val="28"/>
        </w:rPr>
        <w:fldChar w:fldCharType="begin"/>
      </w:r>
      <w:r w:rsidRPr="00BB3D31">
        <w:rPr>
          <w:sz w:val="28"/>
          <w:szCs w:val="28"/>
          <w:lang w:val="kk-KZ"/>
        </w:rPr>
        <w:instrText xml:space="preserve"> HYPERLINK "https://adilet.zan.kz/kaz/docs/Z070000319_" \l "z1" </w:instrText>
      </w:r>
      <w:r w:rsidRPr="00BB3D31">
        <w:rPr>
          <w:sz w:val="28"/>
          <w:szCs w:val="28"/>
        </w:rPr>
      </w:r>
      <w:r w:rsidRPr="00BB3D31">
        <w:rPr>
          <w:sz w:val="28"/>
          <w:szCs w:val="28"/>
        </w:rPr>
        <w:fldChar w:fldCharType="separate"/>
      </w:r>
      <w:r w:rsidRPr="00BB3D31">
        <w:rPr>
          <w:rStyle w:val="a3"/>
          <w:color w:val="073A5E"/>
          <w:spacing w:val="2"/>
          <w:sz w:val="28"/>
          <w:szCs w:val="28"/>
          <w:lang w:val="kk-KZ"/>
        </w:rPr>
        <w:t>Білім туралы</w:t>
      </w:r>
      <w:r w:rsidRPr="00BB3D31">
        <w:rPr>
          <w:sz w:val="28"/>
          <w:szCs w:val="28"/>
        </w:rPr>
        <w:fldChar w:fldCharType="end"/>
      </w:r>
      <w:r w:rsidRPr="00BB3D31">
        <w:rPr>
          <w:color w:val="000000"/>
          <w:spacing w:val="2"/>
          <w:sz w:val="28"/>
          <w:szCs w:val="28"/>
          <w:lang w:val="kk-KZ"/>
        </w:rPr>
        <w:t xml:space="preserve">", </w:t>
      </w:r>
      <w:r w:rsidR="008E48CF">
        <w:rPr>
          <w:color w:val="000000"/>
          <w:spacing w:val="2"/>
          <w:sz w:val="28"/>
          <w:szCs w:val="28"/>
          <w:lang w:val="kk-KZ"/>
        </w:rPr>
        <w:t xml:space="preserve"> </w:t>
      </w:r>
      <w:r w:rsidRPr="00BB3D31">
        <w:rPr>
          <w:color w:val="000000"/>
          <w:spacing w:val="2"/>
          <w:sz w:val="28"/>
          <w:szCs w:val="28"/>
          <w:lang w:val="kk-KZ"/>
        </w:rPr>
        <w:t>"</w:t>
      </w:r>
      <w:r w:rsidRPr="00BB3D31">
        <w:rPr>
          <w:color w:val="000000"/>
          <w:spacing w:val="2"/>
          <w:sz w:val="28"/>
          <w:szCs w:val="28"/>
        </w:rPr>
        <w:fldChar w:fldCharType="begin"/>
      </w:r>
      <w:r w:rsidRPr="00BB3D31">
        <w:rPr>
          <w:color w:val="000000"/>
          <w:spacing w:val="2"/>
          <w:sz w:val="28"/>
          <w:szCs w:val="28"/>
          <w:lang w:val="kk-KZ"/>
        </w:rPr>
        <w:instrText xml:space="preserve"> HYPERLINK "https://adilet.zan.kz/kaz/docs/Z1900000293" \l "z22" </w:instrText>
      </w:r>
      <w:r w:rsidRPr="00BB3D31">
        <w:rPr>
          <w:color w:val="000000"/>
          <w:spacing w:val="2"/>
          <w:sz w:val="28"/>
          <w:szCs w:val="28"/>
        </w:rPr>
      </w:r>
      <w:r w:rsidRPr="00BB3D31">
        <w:rPr>
          <w:color w:val="000000"/>
          <w:spacing w:val="2"/>
          <w:sz w:val="28"/>
          <w:szCs w:val="28"/>
        </w:rPr>
        <w:fldChar w:fldCharType="separate"/>
      </w:r>
      <w:r w:rsidRPr="00BB3D31">
        <w:rPr>
          <w:rStyle w:val="a3"/>
          <w:color w:val="073A5E"/>
          <w:spacing w:val="2"/>
          <w:sz w:val="28"/>
          <w:szCs w:val="28"/>
          <w:lang w:val="kk-KZ"/>
        </w:rPr>
        <w:t>Педагог мәртебесі туралы</w:t>
      </w:r>
      <w:r w:rsidRPr="00BB3D31">
        <w:rPr>
          <w:color w:val="000000"/>
          <w:spacing w:val="2"/>
          <w:sz w:val="28"/>
          <w:szCs w:val="28"/>
        </w:rPr>
        <w:fldChar w:fldCharType="end"/>
      </w:r>
      <w:r w:rsidRPr="00BB3D31">
        <w:rPr>
          <w:color w:val="000000"/>
          <w:spacing w:val="2"/>
          <w:sz w:val="28"/>
          <w:szCs w:val="28"/>
          <w:lang w:val="kk-KZ"/>
        </w:rPr>
        <w:t xml:space="preserve">", </w:t>
      </w:r>
      <w:r w:rsidR="008E48CF">
        <w:rPr>
          <w:color w:val="000000"/>
          <w:spacing w:val="2"/>
          <w:sz w:val="28"/>
          <w:szCs w:val="28"/>
          <w:lang w:val="kk-KZ"/>
        </w:rPr>
        <w:t xml:space="preserve">Қазақстан Республикасындағы тіл туралы,  </w:t>
      </w:r>
      <w:r w:rsidRPr="00BB3D31">
        <w:rPr>
          <w:color w:val="000000"/>
          <w:spacing w:val="2"/>
          <w:sz w:val="28"/>
          <w:szCs w:val="28"/>
          <w:lang w:val="kk-KZ"/>
        </w:rPr>
        <w:t>"</w:t>
      </w:r>
      <w:hyperlink r:id="rId5" w:anchor="z1" w:history="1">
        <w:r w:rsidRPr="00BB3D31">
          <w:rPr>
            <w:rStyle w:val="a3"/>
            <w:color w:val="073A5E"/>
            <w:spacing w:val="2"/>
            <w:sz w:val="28"/>
            <w:szCs w:val="28"/>
            <w:lang w:val="kk-KZ"/>
          </w:rPr>
          <w:t>Кемтар балаларды әлеуметтік медициналық-педагогикалық және түзеу арқылы қолдау туралы</w:t>
        </w:r>
      </w:hyperlink>
      <w:r w:rsidRPr="00BB3D31">
        <w:rPr>
          <w:color w:val="000000"/>
          <w:spacing w:val="2"/>
          <w:sz w:val="28"/>
          <w:szCs w:val="28"/>
          <w:lang w:val="kk-KZ"/>
        </w:rPr>
        <w:t>",</w:t>
      </w:r>
      <w:r w:rsidR="00D2546B">
        <w:rPr>
          <w:color w:val="000000"/>
          <w:spacing w:val="2"/>
          <w:sz w:val="28"/>
          <w:szCs w:val="28"/>
          <w:lang w:val="kk-KZ"/>
        </w:rPr>
        <w:t xml:space="preserve"> «</w:t>
      </w:r>
      <w:r w:rsidR="00D2546B" w:rsidRPr="00BB3D31">
        <w:rPr>
          <w:color w:val="000000"/>
          <w:spacing w:val="2"/>
          <w:sz w:val="28"/>
          <w:szCs w:val="28"/>
          <w:lang w:val="kk-KZ"/>
        </w:rPr>
        <w:t>Қазақстан Республикасы</w:t>
      </w:r>
      <w:r w:rsidR="00D2546B">
        <w:rPr>
          <w:color w:val="000000"/>
          <w:spacing w:val="2"/>
          <w:sz w:val="28"/>
          <w:szCs w:val="28"/>
          <w:lang w:val="kk-KZ"/>
        </w:rPr>
        <w:t xml:space="preserve"> білім және ғылым минситрінің  223 бұйрығы», </w:t>
      </w:r>
      <w:r w:rsidRPr="00BB3D31">
        <w:rPr>
          <w:color w:val="000000"/>
          <w:spacing w:val="2"/>
          <w:sz w:val="28"/>
          <w:szCs w:val="28"/>
          <w:lang w:val="kk-KZ"/>
        </w:rPr>
        <w:t xml:space="preserve"> "</w:t>
      </w:r>
      <w:r w:rsidRPr="00BB3D31">
        <w:rPr>
          <w:color w:val="000000"/>
          <w:spacing w:val="2"/>
          <w:sz w:val="28"/>
          <w:szCs w:val="28"/>
        </w:rPr>
        <w:fldChar w:fldCharType="begin"/>
      </w:r>
      <w:r w:rsidRPr="00BB3D31">
        <w:rPr>
          <w:color w:val="000000"/>
          <w:spacing w:val="2"/>
          <w:sz w:val="28"/>
          <w:szCs w:val="28"/>
          <w:lang w:val="kk-KZ"/>
        </w:rPr>
        <w:instrText xml:space="preserve"> HYPERLINK "https://adilet.zan.kz/kaz/docs/Z1500000410" \l "z1" </w:instrText>
      </w:r>
      <w:r w:rsidRPr="00BB3D31">
        <w:rPr>
          <w:color w:val="000000"/>
          <w:spacing w:val="2"/>
          <w:sz w:val="28"/>
          <w:szCs w:val="28"/>
        </w:rPr>
      </w:r>
      <w:r w:rsidRPr="00BB3D31">
        <w:rPr>
          <w:color w:val="000000"/>
          <w:spacing w:val="2"/>
          <w:sz w:val="28"/>
          <w:szCs w:val="28"/>
        </w:rPr>
        <w:fldChar w:fldCharType="separate"/>
      </w:r>
      <w:r w:rsidRPr="00BB3D31">
        <w:rPr>
          <w:rStyle w:val="a3"/>
          <w:color w:val="073A5E"/>
          <w:spacing w:val="2"/>
          <w:sz w:val="28"/>
          <w:szCs w:val="28"/>
          <w:lang w:val="kk-KZ"/>
        </w:rPr>
        <w:t>Сыбайлас жемқорлыққа қарсы іс-қимыл туралы</w:t>
      </w:r>
      <w:r w:rsidRPr="00BB3D31">
        <w:rPr>
          <w:color w:val="000000"/>
          <w:spacing w:val="2"/>
          <w:sz w:val="28"/>
          <w:szCs w:val="28"/>
        </w:rPr>
        <w:fldChar w:fldCharType="end"/>
      </w:r>
      <w:r w:rsidRPr="00BB3D31">
        <w:rPr>
          <w:color w:val="000000"/>
          <w:spacing w:val="2"/>
          <w:sz w:val="28"/>
          <w:szCs w:val="28"/>
          <w:lang w:val="kk-KZ"/>
        </w:rPr>
        <w:t xml:space="preserve">" </w:t>
      </w:r>
      <w:r w:rsidR="00604333">
        <w:rPr>
          <w:color w:val="000000"/>
          <w:spacing w:val="2"/>
          <w:sz w:val="28"/>
          <w:szCs w:val="28"/>
          <w:lang w:val="kk-KZ"/>
        </w:rPr>
        <w:t xml:space="preserve">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кәмелетке толмағандар арасындағы құқық бұзушылықтың алдын алу туралы», </w:t>
      </w:r>
      <w:r w:rsidRPr="00BB3D31">
        <w:rPr>
          <w:color w:val="000000"/>
          <w:spacing w:val="2"/>
          <w:sz w:val="28"/>
          <w:szCs w:val="28"/>
          <w:lang w:val="kk-KZ"/>
        </w:rPr>
        <w:t xml:space="preserve">Заңдары және </w:t>
      </w:r>
      <w:r w:rsidRPr="00BB3D31">
        <w:rPr>
          <w:color w:val="000000"/>
          <w:spacing w:val="2"/>
          <w:sz w:val="28"/>
          <w:szCs w:val="28"/>
          <w:lang w:val="kk-KZ"/>
        </w:rPr>
        <w:lastRenderedPageBreak/>
        <w:t>Қазақстан Республикасының білім беруді дамытудың бағыттары мен перспективаларын айқындайтын өзге де нормативтік құқықтық актілері;</w:t>
      </w:r>
    </w:p>
    <w:p w14:paraId="22B7BB24"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өмірлік қиын жағдайда қалған балаларға арналған арнаулы әлеуметтік қызметтердің мемлекеттік стандарттары;</w:t>
      </w:r>
    </w:p>
    <w:p w14:paraId="7D9318C9" w14:textId="77777777" w:rsid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арнайы педагогика;</w:t>
      </w:r>
    </w:p>
    <w:p w14:paraId="0F2AC684" w14:textId="77777777" w:rsidR="00604333" w:rsidRPr="00BB3D31" w:rsidRDefault="00604333"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Pr>
          <w:color w:val="000000"/>
          <w:spacing w:val="2"/>
          <w:sz w:val="28"/>
          <w:szCs w:val="28"/>
          <w:lang w:val="kk-KZ"/>
        </w:rPr>
        <w:t xml:space="preserve">      педагогика және психология негіздері;</w:t>
      </w:r>
    </w:p>
    <w:p w14:paraId="770E7437"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оқу-тәрбие процесін жобалау және ұйымдастыру негіздері;</w:t>
      </w:r>
    </w:p>
    <w:p w14:paraId="008D6004"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арнайы білім беру саласындағы жаңа жетістіктер;</w:t>
      </w:r>
    </w:p>
    <w:p w14:paraId="4AA91AA5" w14:textId="77777777" w:rsidR="00BB3D31" w:rsidRP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педагогикалық этиканың нормалары;</w:t>
      </w:r>
    </w:p>
    <w:p w14:paraId="547017B0" w14:textId="77777777" w:rsidR="00BB3D31" w:rsidRDefault="00BB3D31"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sidRPr="00BB3D31">
        <w:rPr>
          <w:color w:val="000000"/>
          <w:spacing w:val="2"/>
          <w:sz w:val="28"/>
          <w:szCs w:val="28"/>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6B49A7E2" w14:textId="77777777" w:rsidR="00604333" w:rsidRDefault="00604333"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Pr>
          <w:color w:val="000000"/>
          <w:spacing w:val="2"/>
          <w:sz w:val="28"/>
          <w:szCs w:val="28"/>
          <w:lang w:val="kk-KZ"/>
        </w:rPr>
        <w:t>Біліктілікке қойылатын талаптар:</w:t>
      </w:r>
    </w:p>
    <w:p w14:paraId="03BA66FE" w14:textId="77777777" w:rsidR="00604333" w:rsidRPr="00604333" w:rsidRDefault="00604333" w:rsidP="00BB3D31">
      <w:pPr>
        <w:pStyle w:val="a4"/>
        <w:shd w:val="clear" w:color="auto" w:fill="FFFFFF"/>
        <w:spacing w:before="0" w:beforeAutospacing="0" w:after="0" w:afterAutospacing="0" w:line="285" w:lineRule="atLeast"/>
        <w:textAlignment w:val="baseline"/>
        <w:rPr>
          <w:color w:val="000000"/>
          <w:spacing w:val="2"/>
          <w:sz w:val="28"/>
          <w:szCs w:val="28"/>
          <w:lang w:val="kk-KZ"/>
        </w:rPr>
      </w:pPr>
      <w:r>
        <w:rPr>
          <w:color w:val="000000"/>
          <w:spacing w:val="2"/>
          <w:sz w:val="28"/>
          <w:szCs w:val="28"/>
          <w:lang w:val="kk-KZ"/>
        </w:rPr>
        <w:t>Жоғары және (немесе) жоғары оқу орнынан кейінгі педагогикалық білімі «Арнайы педагогика» (Дефектология) бағыты бойынша немесе педагогикалық қайта даярлаудан өткенін растайтын құжат, білім беру ұйымдарында соңғы үш жылдан кем емес және (немесе) біліктілігінің жоғары деігейі болған жағдайда, мамандығы бойынша</w:t>
      </w:r>
      <w:r w:rsidR="00304FC4">
        <w:rPr>
          <w:color w:val="000000"/>
          <w:spacing w:val="2"/>
          <w:sz w:val="28"/>
          <w:szCs w:val="28"/>
          <w:lang w:val="kk-KZ"/>
        </w:rPr>
        <w:t xml:space="preserve"> жұмыс өтілі; педагог –модератор үшін </w:t>
      </w:r>
      <w:r w:rsidR="00304FC4" w:rsidRPr="00304FC4">
        <w:rPr>
          <w:color w:val="000000"/>
          <w:spacing w:val="2"/>
          <w:sz w:val="28"/>
          <w:szCs w:val="28"/>
          <w:lang w:val="kk-KZ"/>
        </w:rPr>
        <w:t xml:space="preserve">- кемінде 2 жыл, </w:t>
      </w:r>
      <w:r w:rsidR="00304FC4">
        <w:rPr>
          <w:color w:val="000000"/>
          <w:spacing w:val="2"/>
          <w:sz w:val="28"/>
          <w:szCs w:val="28"/>
          <w:lang w:val="kk-KZ"/>
        </w:rPr>
        <w:t xml:space="preserve"> педагог</w:t>
      </w:r>
      <w:r w:rsidR="00304FC4" w:rsidRPr="00304FC4">
        <w:rPr>
          <w:color w:val="000000"/>
          <w:spacing w:val="2"/>
          <w:sz w:val="28"/>
          <w:szCs w:val="28"/>
          <w:lang w:val="kk-KZ"/>
        </w:rPr>
        <w:t>-</w:t>
      </w:r>
      <w:r w:rsidR="00304FC4">
        <w:rPr>
          <w:color w:val="000000"/>
          <w:spacing w:val="2"/>
          <w:sz w:val="28"/>
          <w:szCs w:val="28"/>
          <w:lang w:val="kk-KZ"/>
        </w:rPr>
        <w:t xml:space="preserve"> сарапшы үшін </w:t>
      </w:r>
      <w:r w:rsidR="00304FC4" w:rsidRPr="00304FC4">
        <w:rPr>
          <w:color w:val="000000"/>
          <w:spacing w:val="2"/>
          <w:sz w:val="28"/>
          <w:szCs w:val="28"/>
          <w:lang w:val="kk-KZ"/>
        </w:rPr>
        <w:t>-</w:t>
      </w:r>
      <w:r w:rsidR="00304FC4">
        <w:rPr>
          <w:color w:val="000000"/>
          <w:spacing w:val="2"/>
          <w:sz w:val="28"/>
          <w:szCs w:val="28"/>
          <w:lang w:val="kk-KZ"/>
        </w:rPr>
        <w:t>кемінде</w:t>
      </w:r>
      <w:r w:rsidR="00304FC4" w:rsidRPr="00304FC4">
        <w:rPr>
          <w:color w:val="000000"/>
          <w:spacing w:val="2"/>
          <w:sz w:val="28"/>
          <w:szCs w:val="28"/>
          <w:lang w:val="kk-KZ"/>
        </w:rPr>
        <w:t xml:space="preserve"> 3</w:t>
      </w:r>
      <w:r w:rsidR="00304FC4">
        <w:rPr>
          <w:color w:val="000000"/>
          <w:spacing w:val="2"/>
          <w:sz w:val="28"/>
          <w:szCs w:val="28"/>
          <w:lang w:val="kk-KZ"/>
        </w:rPr>
        <w:t xml:space="preserve"> жыл, </w:t>
      </w:r>
      <w:r>
        <w:rPr>
          <w:color w:val="000000"/>
          <w:spacing w:val="2"/>
          <w:sz w:val="28"/>
          <w:szCs w:val="28"/>
          <w:lang w:val="kk-KZ"/>
        </w:rPr>
        <w:t xml:space="preserve">педагог </w:t>
      </w:r>
      <w:r w:rsidR="00304FC4" w:rsidRPr="00304FC4">
        <w:rPr>
          <w:color w:val="000000"/>
          <w:spacing w:val="2"/>
          <w:sz w:val="28"/>
          <w:szCs w:val="28"/>
          <w:lang w:val="kk-KZ"/>
        </w:rPr>
        <w:t>-</w:t>
      </w:r>
      <w:r>
        <w:rPr>
          <w:color w:val="000000"/>
          <w:spacing w:val="2"/>
          <w:sz w:val="28"/>
          <w:szCs w:val="28"/>
          <w:lang w:val="kk-KZ"/>
        </w:rPr>
        <w:t>зерттеуші үшін кемінде</w:t>
      </w:r>
      <w:r w:rsidR="00304FC4" w:rsidRPr="00304FC4">
        <w:rPr>
          <w:color w:val="000000"/>
          <w:spacing w:val="2"/>
          <w:sz w:val="28"/>
          <w:szCs w:val="28"/>
          <w:lang w:val="kk-KZ"/>
        </w:rPr>
        <w:t>-</w:t>
      </w:r>
      <w:r>
        <w:rPr>
          <w:color w:val="000000"/>
          <w:spacing w:val="2"/>
          <w:sz w:val="28"/>
          <w:szCs w:val="28"/>
          <w:lang w:val="kk-KZ"/>
        </w:rPr>
        <w:t xml:space="preserve"> 4 жыл; педагог </w:t>
      </w:r>
      <w:r w:rsidR="00304FC4">
        <w:rPr>
          <w:color w:val="000000"/>
          <w:spacing w:val="2"/>
          <w:sz w:val="28"/>
          <w:szCs w:val="28"/>
          <w:lang w:val="kk-KZ"/>
        </w:rPr>
        <w:t>–</w:t>
      </w:r>
      <w:r>
        <w:rPr>
          <w:color w:val="000000"/>
          <w:spacing w:val="2"/>
          <w:sz w:val="28"/>
          <w:szCs w:val="28"/>
          <w:lang w:val="kk-KZ"/>
        </w:rPr>
        <w:t>шебер</w:t>
      </w:r>
      <w:r w:rsidR="00304FC4">
        <w:rPr>
          <w:color w:val="000000"/>
          <w:spacing w:val="2"/>
          <w:sz w:val="28"/>
          <w:szCs w:val="28"/>
          <w:lang w:val="kk-KZ"/>
        </w:rPr>
        <w:t xml:space="preserve"> үшін </w:t>
      </w:r>
      <w:r w:rsidRPr="00604333">
        <w:rPr>
          <w:color w:val="000000"/>
          <w:spacing w:val="2"/>
          <w:sz w:val="28"/>
          <w:szCs w:val="28"/>
          <w:lang w:val="kk-KZ"/>
        </w:rPr>
        <w:t>-</w:t>
      </w:r>
      <w:r>
        <w:rPr>
          <w:color w:val="000000"/>
          <w:spacing w:val="2"/>
          <w:sz w:val="28"/>
          <w:szCs w:val="28"/>
          <w:lang w:val="kk-KZ"/>
        </w:rPr>
        <w:t xml:space="preserve"> 5</w:t>
      </w:r>
      <w:r w:rsidRPr="00604333">
        <w:rPr>
          <w:color w:val="000000"/>
          <w:spacing w:val="2"/>
          <w:sz w:val="28"/>
          <w:szCs w:val="28"/>
          <w:lang w:val="kk-KZ"/>
        </w:rPr>
        <w:t xml:space="preserve"> </w:t>
      </w:r>
      <w:r>
        <w:rPr>
          <w:color w:val="000000"/>
          <w:spacing w:val="2"/>
          <w:sz w:val="28"/>
          <w:szCs w:val="28"/>
          <w:lang w:val="kk-KZ"/>
        </w:rPr>
        <w:t>жыл.</w:t>
      </w:r>
    </w:p>
    <w:p w14:paraId="210DC251" w14:textId="77777777" w:rsidR="00BB3D31" w:rsidRPr="00BB3D31" w:rsidRDefault="00BB3D31" w:rsidP="00BB3D31">
      <w:pPr>
        <w:pStyle w:val="a5"/>
        <w:jc w:val="both"/>
        <w:rPr>
          <w:rFonts w:ascii="Times New Roman" w:hAnsi="Times New Roman" w:cs="Times New Roman"/>
          <w:b/>
          <w:sz w:val="28"/>
          <w:szCs w:val="28"/>
          <w:lang w:val="kk-KZ"/>
        </w:rPr>
      </w:pPr>
      <w:r w:rsidRPr="00BB3D31">
        <w:rPr>
          <w:rFonts w:ascii="Times New Roman" w:hAnsi="Times New Roman" w:cs="Times New Roman"/>
          <w:b/>
          <w:sz w:val="28"/>
          <w:szCs w:val="28"/>
          <w:lang w:val="kk-KZ"/>
        </w:rPr>
        <w:t xml:space="preserve">    Қосымша білім беру конкурсына қатысу үшін</w:t>
      </w:r>
    </w:p>
    <w:p w14:paraId="27E45F11"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hAnsi="Times New Roman" w:cs="Times New Roman"/>
          <w:sz w:val="28"/>
          <w:szCs w:val="28"/>
          <w:lang w:val="kk-KZ"/>
        </w:rPr>
        <w:t xml:space="preserve">     </w:t>
      </w:r>
      <w:r w:rsidRPr="00BB3D31">
        <w:rPr>
          <w:rFonts w:ascii="Times New Roman" w:eastAsia="Times New Roman" w:hAnsi="Times New Roman" w:cs="Times New Roman"/>
          <w:color w:val="000000"/>
          <w:sz w:val="28"/>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F1FC725" w14:textId="77777777" w:rsidR="00BB3D31" w:rsidRPr="00BB3D31" w:rsidRDefault="00304FC4" w:rsidP="00BB3D31">
      <w:pPr>
        <w:spacing w:after="0"/>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color w:val="000000"/>
          <w:sz w:val="28"/>
          <w:szCs w:val="28"/>
          <w:lang w:val="kk-KZ" w:eastAsia="en-US"/>
        </w:rPr>
        <w:t xml:space="preserve">      1) </w:t>
      </w:r>
      <w:r w:rsidRPr="00304FC4">
        <w:rPr>
          <w:rFonts w:ascii="Times New Roman" w:eastAsia="Times New Roman" w:hAnsi="Times New Roman" w:cs="Times New Roman"/>
          <w:color w:val="000000"/>
          <w:sz w:val="28"/>
          <w:szCs w:val="28"/>
          <w:lang w:val="kk-KZ" w:eastAsia="en-US"/>
        </w:rPr>
        <w:t>3</w:t>
      </w:r>
      <w:r w:rsidR="00BB3D31" w:rsidRPr="00BB3D31">
        <w:rPr>
          <w:rFonts w:ascii="Times New Roman" w:eastAsia="Times New Roman" w:hAnsi="Times New Roman" w:cs="Times New Roman"/>
          <w:color w:val="000000"/>
          <w:sz w:val="28"/>
          <w:szCs w:val="28"/>
          <w:lang w:val="kk-KZ" w:eastAsia="en-US"/>
        </w:rPr>
        <w:t xml:space="preserve"> – қосымшаға сәйкес нысан бойынша қоса берілетін құжаттардың тізбесін көрсете отырып, Конкурсқа қатысу туралы өтініш;</w:t>
      </w:r>
    </w:p>
    <w:p w14:paraId="0127CA96"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2) жеке басын куәландыратын құжат не цифрлық құжаттар сервисінен алынған электронды құжат (идентификация үшін);</w:t>
      </w:r>
    </w:p>
    <w:p w14:paraId="6E937E95"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2B6C0CC6"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B32C37F"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5) еңбек қызметін растайтын құжаттың көшірмесі (бар болса);</w:t>
      </w:r>
    </w:p>
    <w:p w14:paraId="1582C87D"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55225DF"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t>      7) психоневрологиялық ұйымнан анықтама;</w:t>
      </w:r>
    </w:p>
    <w:p w14:paraId="4B83BA45" w14:textId="77777777" w:rsidR="00BB3D31" w:rsidRPr="00BB3D31" w:rsidRDefault="00BB3D31" w:rsidP="00BB3D31">
      <w:pPr>
        <w:spacing w:after="0"/>
        <w:jc w:val="both"/>
        <w:rPr>
          <w:rFonts w:ascii="Times New Roman" w:eastAsia="Times New Roman" w:hAnsi="Times New Roman" w:cs="Times New Roman"/>
          <w:sz w:val="28"/>
          <w:szCs w:val="28"/>
          <w:lang w:val="kk-KZ" w:eastAsia="en-US"/>
        </w:rPr>
      </w:pPr>
      <w:r w:rsidRPr="00BB3D31">
        <w:rPr>
          <w:rFonts w:ascii="Times New Roman" w:eastAsia="Times New Roman" w:hAnsi="Times New Roman" w:cs="Times New Roman"/>
          <w:color w:val="000000"/>
          <w:sz w:val="28"/>
          <w:szCs w:val="28"/>
          <w:lang w:val="kk-KZ" w:eastAsia="en-US"/>
        </w:rPr>
        <w:lastRenderedPageBreak/>
        <w:t>      8) наркологиялық ұйымнан анықтама;</w:t>
      </w:r>
    </w:p>
    <w:p w14:paraId="178DD63D" w14:textId="77777777" w:rsidR="00BB3D31" w:rsidRPr="00D54B5B" w:rsidRDefault="00BB3D31" w:rsidP="00BB3D31">
      <w:pPr>
        <w:spacing w:after="0"/>
        <w:jc w:val="both"/>
        <w:rPr>
          <w:rFonts w:ascii="Times New Roman" w:eastAsia="Times New Roman" w:hAnsi="Times New Roman" w:cs="Times New Roman"/>
          <w:color w:val="000000"/>
          <w:sz w:val="28"/>
          <w:szCs w:val="28"/>
          <w:lang w:val="kk-KZ" w:eastAsia="en-US"/>
        </w:rPr>
      </w:pPr>
      <w:r w:rsidRPr="00BB3D31">
        <w:rPr>
          <w:rFonts w:ascii="Times New Roman" w:eastAsia="Times New Roman" w:hAnsi="Times New Roman" w:cs="Times New Roman"/>
          <w:color w:val="000000"/>
          <w:sz w:val="28"/>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3760AE96" w14:textId="77777777" w:rsidR="00D2546B" w:rsidRDefault="00304FC4" w:rsidP="00BB3D31">
      <w:pPr>
        <w:spacing w:after="0"/>
        <w:jc w:val="both"/>
        <w:rPr>
          <w:rFonts w:ascii="Times New Roman" w:eastAsia="Times New Roman" w:hAnsi="Times New Roman" w:cs="Times New Roman"/>
          <w:color w:val="000000"/>
          <w:sz w:val="28"/>
          <w:szCs w:val="28"/>
          <w:lang w:val="kk-KZ" w:eastAsia="en-US"/>
        </w:rPr>
      </w:pPr>
      <w:r>
        <w:rPr>
          <w:rFonts w:ascii="Times New Roman" w:eastAsia="Times New Roman" w:hAnsi="Times New Roman" w:cs="Times New Roman"/>
          <w:color w:val="000000"/>
          <w:sz w:val="28"/>
          <w:szCs w:val="28"/>
          <w:lang w:val="kk-KZ" w:eastAsia="en-US"/>
        </w:rPr>
        <w:t xml:space="preserve">       </w:t>
      </w:r>
      <w:r w:rsidRPr="00D54B5B">
        <w:rPr>
          <w:rFonts w:ascii="Times New Roman" w:eastAsia="Times New Roman" w:hAnsi="Times New Roman" w:cs="Times New Roman"/>
          <w:color w:val="000000"/>
          <w:sz w:val="28"/>
          <w:szCs w:val="28"/>
          <w:lang w:val="kk-KZ" w:eastAsia="en-US"/>
        </w:rPr>
        <w:t>10)</w:t>
      </w:r>
      <w:r>
        <w:rPr>
          <w:rFonts w:ascii="Times New Roman" w:eastAsia="Times New Roman" w:hAnsi="Times New Roman" w:cs="Times New Roman"/>
          <w:color w:val="000000"/>
          <w:sz w:val="28"/>
          <w:szCs w:val="28"/>
          <w:lang w:val="kk-KZ" w:eastAsia="en-US"/>
        </w:rPr>
        <w:t xml:space="preserve"> 17, 18 –қосымшаларға сәйкес нысан бойынша педагогтың бос немесе уақытша бос лауазымына кандидаттың толтырыл</w:t>
      </w:r>
      <w:r w:rsidR="00D2546B">
        <w:rPr>
          <w:rFonts w:ascii="Times New Roman" w:eastAsia="Times New Roman" w:hAnsi="Times New Roman" w:cs="Times New Roman"/>
          <w:color w:val="000000"/>
          <w:sz w:val="28"/>
          <w:szCs w:val="28"/>
          <w:lang w:val="kk-KZ" w:eastAsia="en-US"/>
        </w:rPr>
        <w:t xml:space="preserve">ған бағалау парағы; </w:t>
      </w:r>
    </w:p>
    <w:p w14:paraId="131694D3" w14:textId="77777777" w:rsidR="00304FC4" w:rsidRPr="00304FC4" w:rsidRDefault="00D2546B" w:rsidP="00BB3D31">
      <w:pPr>
        <w:spacing w:after="0"/>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color w:val="000000"/>
          <w:sz w:val="28"/>
          <w:szCs w:val="28"/>
          <w:lang w:val="kk-KZ" w:eastAsia="en-US"/>
        </w:rPr>
        <w:t xml:space="preserve">        </w:t>
      </w:r>
      <w:r w:rsidRPr="00D2546B">
        <w:rPr>
          <w:rFonts w:ascii="Times New Roman" w:eastAsia="Times New Roman" w:hAnsi="Times New Roman" w:cs="Times New Roman"/>
          <w:color w:val="000000"/>
          <w:sz w:val="28"/>
          <w:szCs w:val="28"/>
          <w:lang w:val="kk-KZ" w:eastAsia="en-US"/>
        </w:rPr>
        <w:t>11)</w:t>
      </w:r>
      <w:r>
        <w:rPr>
          <w:rFonts w:ascii="Times New Roman" w:eastAsia="Times New Roman" w:hAnsi="Times New Roman" w:cs="Times New Roman"/>
          <w:color w:val="000000"/>
          <w:sz w:val="28"/>
          <w:szCs w:val="28"/>
          <w:lang w:val="kk-KZ" w:eastAsia="en-US"/>
        </w:rPr>
        <w:t xml:space="preserve"> техникалық және кәсіптік, орта білімнен кейінгі білім беру уұйымдарында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r w:rsidR="00304FC4">
        <w:rPr>
          <w:rFonts w:ascii="Times New Roman" w:eastAsia="Times New Roman" w:hAnsi="Times New Roman" w:cs="Times New Roman"/>
          <w:color w:val="000000"/>
          <w:sz w:val="28"/>
          <w:szCs w:val="28"/>
          <w:lang w:val="kk-KZ" w:eastAsia="en-US"/>
        </w:rPr>
        <w:t xml:space="preserve"> </w:t>
      </w:r>
    </w:p>
    <w:p w14:paraId="64581E71"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2394D34F"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14:paraId="1F7B33A6" w14:textId="77777777" w:rsidR="00BB3D31" w:rsidRPr="00BB3D31" w:rsidRDefault="00BB3D31" w:rsidP="00BB3D31">
      <w:pPr>
        <w:pStyle w:val="a5"/>
        <w:jc w:val="both"/>
        <w:rPr>
          <w:rFonts w:ascii="Times New Roman" w:hAnsi="Times New Roman" w:cs="Times New Roman"/>
          <w:sz w:val="28"/>
          <w:szCs w:val="28"/>
          <w:lang w:val="kk-KZ"/>
        </w:rPr>
      </w:pPr>
      <w:r w:rsidRPr="00BB3D31">
        <w:rPr>
          <w:rFonts w:ascii="Times New Roman" w:hAnsi="Times New Roman" w:cs="Times New Roman"/>
          <w:sz w:val="28"/>
          <w:szCs w:val="28"/>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Т.Рысқұлов ауданы, Құлан ауылы, Жібек жолы көшесі № 1. Анықтама үшін телефондар:                                                іс – жүргізуші  (8-775-133-65-44 ) жұмыс тел. 8 – 726 – 31 – 4 – 02 – 04.</w:t>
      </w:r>
    </w:p>
    <w:p w14:paraId="547938C0" w14:textId="77777777" w:rsidR="00BB3D31" w:rsidRPr="00BB3D31" w:rsidRDefault="00BB3D31" w:rsidP="00BB3D31">
      <w:pPr>
        <w:pStyle w:val="a5"/>
        <w:jc w:val="both"/>
        <w:rPr>
          <w:rFonts w:ascii="Times New Roman" w:hAnsi="Times New Roman" w:cs="Times New Roman"/>
          <w:sz w:val="28"/>
          <w:szCs w:val="28"/>
          <w:lang w:val="kk-KZ"/>
        </w:rPr>
      </w:pPr>
    </w:p>
    <w:p w14:paraId="49830899" w14:textId="77777777" w:rsidR="00BB3D31" w:rsidRPr="00BB3D31" w:rsidRDefault="00BB3D31" w:rsidP="00BB3D31">
      <w:pPr>
        <w:rPr>
          <w:sz w:val="28"/>
          <w:szCs w:val="28"/>
          <w:lang w:val="kk-KZ"/>
        </w:rPr>
      </w:pPr>
    </w:p>
    <w:p w14:paraId="42EDB02C" w14:textId="77777777" w:rsidR="00BB3D31" w:rsidRPr="00BB3D31" w:rsidRDefault="00BB3D31" w:rsidP="00BB3D31">
      <w:pPr>
        <w:rPr>
          <w:sz w:val="28"/>
          <w:szCs w:val="28"/>
          <w:lang w:val="kk-KZ"/>
        </w:rPr>
      </w:pPr>
    </w:p>
    <w:p w14:paraId="338C529D" w14:textId="77777777" w:rsidR="00BB3D31" w:rsidRPr="00BB3D31" w:rsidRDefault="00BB3D31" w:rsidP="00BB3D31">
      <w:pPr>
        <w:rPr>
          <w:sz w:val="28"/>
          <w:szCs w:val="28"/>
          <w:lang w:val="kk-KZ"/>
        </w:rPr>
      </w:pPr>
    </w:p>
    <w:p w14:paraId="294A2794" w14:textId="77777777" w:rsidR="00BB3D31" w:rsidRPr="00BB3D31" w:rsidRDefault="00BB3D31" w:rsidP="00BB3D31">
      <w:pPr>
        <w:rPr>
          <w:sz w:val="28"/>
          <w:szCs w:val="28"/>
          <w:lang w:val="kk-KZ"/>
        </w:rPr>
      </w:pPr>
    </w:p>
    <w:p w14:paraId="1CDD2ABD" w14:textId="77777777" w:rsidR="00BB3D31" w:rsidRPr="00BB3D31" w:rsidRDefault="00BB3D31" w:rsidP="00BB3D31">
      <w:pPr>
        <w:rPr>
          <w:sz w:val="28"/>
          <w:szCs w:val="28"/>
          <w:lang w:val="kk-KZ"/>
        </w:rPr>
      </w:pPr>
    </w:p>
    <w:p w14:paraId="6BBD638F" w14:textId="77777777" w:rsidR="00E72BC9" w:rsidRPr="005E3498" w:rsidRDefault="00E72BC9" w:rsidP="00E72BC9">
      <w:pPr>
        <w:spacing w:after="0"/>
        <w:jc w:val="center"/>
        <w:rPr>
          <w:rFonts w:ascii="Times New Roman" w:hAnsi="Times New Roman" w:cs="Times New Roman"/>
          <w:b/>
          <w:sz w:val="28"/>
          <w:szCs w:val="28"/>
        </w:rPr>
      </w:pPr>
      <w:r w:rsidRPr="005E3498">
        <w:rPr>
          <w:rFonts w:ascii="Times New Roman" w:hAnsi="Times New Roman" w:cs="Times New Roman"/>
          <w:b/>
          <w:sz w:val="28"/>
          <w:szCs w:val="28"/>
        </w:rPr>
        <w:lastRenderedPageBreak/>
        <w:t>Управление образования акимата Жамбылской области отдела образования района Т.Рыскулова коммунальное государственное учреждение</w:t>
      </w:r>
    </w:p>
    <w:p w14:paraId="5BA1490D" w14:textId="77777777" w:rsidR="00E72BC9" w:rsidRPr="005E3498" w:rsidRDefault="00E72BC9" w:rsidP="00E72BC9">
      <w:pPr>
        <w:spacing w:after="0"/>
        <w:jc w:val="center"/>
        <w:rPr>
          <w:rFonts w:ascii="Times New Roman" w:hAnsi="Times New Roman" w:cs="Times New Roman"/>
          <w:b/>
          <w:sz w:val="28"/>
          <w:szCs w:val="28"/>
        </w:rPr>
      </w:pPr>
      <w:r w:rsidRPr="005E3498">
        <w:rPr>
          <w:rFonts w:ascii="Times New Roman" w:hAnsi="Times New Roman" w:cs="Times New Roman"/>
          <w:b/>
          <w:sz w:val="28"/>
          <w:szCs w:val="28"/>
        </w:rPr>
        <w:t>«Кабинет психолого-педагогической коррекции»</w:t>
      </w:r>
    </w:p>
    <w:p w14:paraId="557C6B56" w14:textId="77777777" w:rsidR="00E72BC9" w:rsidRPr="005E3498" w:rsidRDefault="00E72BC9" w:rsidP="00E72BC9">
      <w:pPr>
        <w:spacing w:after="0"/>
        <w:jc w:val="center"/>
        <w:rPr>
          <w:rFonts w:ascii="Times New Roman" w:hAnsi="Times New Roman" w:cs="Times New Roman"/>
          <w:b/>
          <w:sz w:val="28"/>
          <w:szCs w:val="28"/>
        </w:rPr>
      </w:pPr>
      <w:r w:rsidRPr="005E3498">
        <w:rPr>
          <w:rFonts w:ascii="Times New Roman" w:hAnsi="Times New Roman" w:cs="Times New Roman"/>
          <w:b/>
          <w:sz w:val="28"/>
          <w:szCs w:val="28"/>
        </w:rPr>
        <w:t>ОБЪЯВЛЯЕТ КОНКУРС</w:t>
      </w:r>
    </w:p>
    <w:p w14:paraId="212EA680" w14:textId="77777777" w:rsidR="00E72BC9" w:rsidRPr="005E3498" w:rsidRDefault="00E72BC9" w:rsidP="00E72BC9">
      <w:pPr>
        <w:spacing w:after="0"/>
        <w:jc w:val="center"/>
        <w:rPr>
          <w:rFonts w:ascii="Times New Roman" w:hAnsi="Times New Roman" w:cs="Times New Roman"/>
          <w:b/>
          <w:sz w:val="28"/>
          <w:szCs w:val="28"/>
        </w:rPr>
      </w:pPr>
      <w:r w:rsidRPr="005E3498">
        <w:rPr>
          <w:rFonts w:ascii="Times New Roman" w:hAnsi="Times New Roman" w:cs="Times New Roman"/>
          <w:b/>
          <w:sz w:val="28"/>
          <w:szCs w:val="28"/>
        </w:rPr>
        <w:t>на вакантную должность методиста</w:t>
      </w:r>
    </w:p>
    <w:p w14:paraId="15B63154" w14:textId="77777777" w:rsidR="00E72BC9" w:rsidRPr="003B0A14"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B0A14">
        <w:rPr>
          <w:rFonts w:ascii="Times New Roman" w:hAnsi="Times New Roman" w:cs="Times New Roman"/>
          <w:sz w:val="28"/>
          <w:szCs w:val="28"/>
        </w:rPr>
        <w:t>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w:t>
      </w:r>
    </w:p>
    <w:p w14:paraId="098F192B" w14:textId="77777777" w:rsidR="00E72BC9" w:rsidRDefault="00E72BC9" w:rsidP="00E72BC9">
      <w:pPr>
        <w:jc w:val="both"/>
        <w:rPr>
          <w:rFonts w:ascii="Times New Roman" w:hAnsi="Times New Roman" w:cs="Times New Roman"/>
          <w:sz w:val="28"/>
          <w:szCs w:val="28"/>
        </w:rPr>
      </w:pPr>
      <w:r>
        <w:rPr>
          <w:rFonts w:ascii="Times New Roman" w:hAnsi="Times New Roman" w:cs="Times New Roman"/>
          <w:sz w:val="28"/>
          <w:szCs w:val="28"/>
        </w:rPr>
        <w:t xml:space="preserve">             </w:t>
      </w:r>
      <w:r w:rsidRPr="003B0A14">
        <w:rPr>
          <w:rFonts w:ascii="Times New Roman" w:hAnsi="Times New Roman" w:cs="Times New Roman"/>
          <w:sz w:val="28"/>
          <w:szCs w:val="28"/>
        </w:rPr>
        <w:t>Заработная плата на вакантную должность «методист» управления образования акимата</w:t>
      </w:r>
      <w:r>
        <w:rPr>
          <w:rFonts w:ascii="Times New Roman" w:hAnsi="Times New Roman" w:cs="Times New Roman"/>
          <w:sz w:val="28"/>
          <w:szCs w:val="28"/>
        </w:rPr>
        <w:t xml:space="preserve"> </w:t>
      </w:r>
      <w:r w:rsidRPr="003B0A14">
        <w:rPr>
          <w:rFonts w:ascii="Times New Roman" w:hAnsi="Times New Roman" w:cs="Times New Roman"/>
          <w:sz w:val="28"/>
          <w:szCs w:val="28"/>
        </w:rPr>
        <w:t>Жамбылской области отдела образования района Т. Рыскулова коммунального государственного учреждения «Кабинет психолого-педагогической коррекции».</w:t>
      </w:r>
    </w:p>
    <w:tbl>
      <w:tblPr>
        <w:tblStyle w:val="a6"/>
        <w:tblW w:w="0" w:type="auto"/>
        <w:tblLook w:val="04A0" w:firstRow="1" w:lastRow="0" w:firstColumn="1" w:lastColumn="0" w:noHBand="0" w:noVBand="1"/>
      </w:tblPr>
      <w:tblGrid>
        <w:gridCol w:w="959"/>
        <w:gridCol w:w="2410"/>
        <w:gridCol w:w="3252"/>
        <w:gridCol w:w="2950"/>
      </w:tblGrid>
      <w:tr w:rsidR="00E72BC9" w14:paraId="28CA6B9B" w14:textId="77777777" w:rsidTr="001376AD">
        <w:trPr>
          <w:trHeight w:val="936"/>
        </w:trPr>
        <w:tc>
          <w:tcPr>
            <w:tcW w:w="959" w:type="dxa"/>
            <w:vMerge w:val="restart"/>
          </w:tcPr>
          <w:p w14:paraId="51C53C32" w14:textId="77777777" w:rsidR="00E72BC9" w:rsidRPr="00095623" w:rsidRDefault="00E72BC9" w:rsidP="001376AD">
            <w:pPr>
              <w:jc w:val="center"/>
              <w:rPr>
                <w:rFonts w:ascii="Times New Roman" w:hAnsi="Times New Roman" w:cs="Times New Roman"/>
                <w:sz w:val="28"/>
                <w:szCs w:val="28"/>
              </w:rPr>
            </w:pPr>
            <w:r>
              <w:rPr>
                <w:rFonts w:ascii="Times New Roman" w:hAnsi="Times New Roman" w:cs="Times New Roman"/>
                <w:sz w:val="28"/>
                <w:szCs w:val="28"/>
                <w:lang w:val="ru-RU"/>
              </w:rPr>
              <w:t>№</w:t>
            </w:r>
          </w:p>
        </w:tc>
        <w:tc>
          <w:tcPr>
            <w:tcW w:w="2410" w:type="dxa"/>
            <w:vMerge w:val="restart"/>
          </w:tcPr>
          <w:p w14:paraId="16A31F23" w14:textId="77777777" w:rsidR="00E72BC9" w:rsidRDefault="00E72BC9" w:rsidP="001376AD">
            <w:pPr>
              <w:jc w:val="center"/>
              <w:rPr>
                <w:rFonts w:ascii="Times New Roman" w:hAnsi="Times New Roman" w:cs="Times New Roman"/>
                <w:sz w:val="28"/>
                <w:szCs w:val="28"/>
                <w:lang w:val="ru-RU"/>
              </w:rPr>
            </w:pPr>
          </w:p>
          <w:p w14:paraId="0AEE3472" w14:textId="77777777" w:rsidR="00E72BC9" w:rsidRDefault="00E72BC9" w:rsidP="001376AD">
            <w:pPr>
              <w:jc w:val="center"/>
              <w:rPr>
                <w:rFonts w:ascii="Times New Roman" w:hAnsi="Times New Roman" w:cs="Times New Roman"/>
                <w:sz w:val="28"/>
                <w:szCs w:val="28"/>
                <w:lang w:val="ru-RU"/>
              </w:rPr>
            </w:pPr>
          </w:p>
          <w:p w14:paraId="6F5EABC3" w14:textId="77777777" w:rsidR="00E72BC9" w:rsidRDefault="00E72BC9" w:rsidP="001376AD">
            <w:pPr>
              <w:jc w:val="center"/>
              <w:rPr>
                <w:rFonts w:ascii="Times New Roman" w:hAnsi="Times New Roman" w:cs="Times New Roman"/>
                <w:sz w:val="28"/>
                <w:szCs w:val="28"/>
                <w:lang w:val="ru-RU"/>
              </w:rPr>
            </w:pPr>
            <w:r>
              <w:rPr>
                <w:rFonts w:ascii="Times New Roman" w:hAnsi="Times New Roman" w:cs="Times New Roman"/>
                <w:sz w:val="28"/>
                <w:szCs w:val="28"/>
                <w:lang w:val="ru-RU"/>
              </w:rPr>
              <w:t>Категория</w:t>
            </w:r>
          </w:p>
        </w:tc>
        <w:tc>
          <w:tcPr>
            <w:tcW w:w="6202" w:type="dxa"/>
            <w:gridSpan w:val="2"/>
            <w:tcBorders>
              <w:bottom w:val="single" w:sz="4" w:space="0" w:color="auto"/>
            </w:tcBorders>
          </w:tcPr>
          <w:p w14:paraId="1DF05A71" w14:textId="77777777" w:rsidR="00E72BC9" w:rsidRDefault="00E72BC9" w:rsidP="001376AD">
            <w:pPr>
              <w:jc w:val="center"/>
              <w:rPr>
                <w:rFonts w:ascii="Times New Roman" w:hAnsi="Times New Roman" w:cs="Times New Roman"/>
                <w:sz w:val="28"/>
                <w:szCs w:val="28"/>
                <w:lang w:val="ru-RU"/>
              </w:rPr>
            </w:pPr>
            <w:r>
              <w:rPr>
                <w:rFonts w:ascii="Times New Roman" w:hAnsi="Times New Roman" w:cs="Times New Roman"/>
                <w:sz w:val="28"/>
                <w:szCs w:val="28"/>
                <w:lang w:val="ru-RU"/>
              </w:rPr>
              <w:t>Должностной оклад с учетом выслуги лет</w:t>
            </w:r>
          </w:p>
        </w:tc>
      </w:tr>
      <w:tr w:rsidR="00E72BC9" w14:paraId="7AD0430E" w14:textId="77777777" w:rsidTr="001376AD">
        <w:trPr>
          <w:trHeight w:val="591"/>
        </w:trPr>
        <w:tc>
          <w:tcPr>
            <w:tcW w:w="959" w:type="dxa"/>
            <w:vMerge/>
          </w:tcPr>
          <w:p w14:paraId="788EE8E1" w14:textId="77777777" w:rsidR="00E72BC9" w:rsidRDefault="00E72BC9" w:rsidP="001376AD">
            <w:pPr>
              <w:jc w:val="center"/>
              <w:rPr>
                <w:rFonts w:ascii="Times New Roman" w:hAnsi="Times New Roman" w:cs="Times New Roman"/>
                <w:sz w:val="28"/>
                <w:szCs w:val="28"/>
                <w:lang w:val="ru-RU"/>
              </w:rPr>
            </w:pPr>
          </w:p>
        </w:tc>
        <w:tc>
          <w:tcPr>
            <w:tcW w:w="2410" w:type="dxa"/>
            <w:vMerge/>
          </w:tcPr>
          <w:p w14:paraId="1D88FC32" w14:textId="77777777" w:rsidR="00E72BC9" w:rsidRDefault="00E72BC9" w:rsidP="001376AD">
            <w:pPr>
              <w:jc w:val="center"/>
              <w:rPr>
                <w:rFonts w:ascii="Times New Roman" w:hAnsi="Times New Roman" w:cs="Times New Roman"/>
                <w:sz w:val="28"/>
                <w:szCs w:val="28"/>
                <w:lang w:val="ru-RU"/>
              </w:rPr>
            </w:pPr>
          </w:p>
        </w:tc>
        <w:tc>
          <w:tcPr>
            <w:tcW w:w="3252" w:type="dxa"/>
            <w:tcBorders>
              <w:top w:val="single" w:sz="4" w:space="0" w:color="auto"/>
              <w:right w:val="single" w:sz="4" w:space="0" w:color="auto"/>
            </w:tcBorders>
          </w:tcPr>
          <w:p w14:paraId="2B3FD8C4" w14:textId="77777777" w:rsidR="00E72BC9" w:rsidRDefault="00E72BC9" w:rsidP="001376AD">
            <w:pPr>
              <w:jc w:val="center"/>
              <w:rPr>
                <w:rFonts w:ascii="Times New Roman" w:hAnsi="Times New Roman" w:cs="Times New Roman"/>
                <w:sz w:val="28"/>
                <w:szCs w:val="28"/>
                <w:lang w:val="ru-RU"/>
              </w:rPr>
            </w:pPr>
            <w:r>
              <w:rPr>
                <w:rFonts w:ascii="Times New Roman" w:hAnsi="Times New Roman" w:cs="Times New Roman"/>
                <w:sz w:val="28"/>
                <w:szCs w:val="28"/>
                <w:lang w:val="ru-RU"/>
              </w:rPr>
              <w:t>от тенге</w:t>
            </w:r>
          </w:p>
        </w:tc>
        <w:tc>
          <w:tcPr>
            <w:tcW w:w="2950" w:type="dxa"/>
            <w:tcBorders>
              <w:top w:val="single" w:sz="4" w:space="0" w:color="auto"/>
              <w:left w:val="single" w:sz="4" w:space="0" w:color="auto"/>
            </w:tcBorders>
          </w:tcPr>
          <w:p w14:paraId="4B6B9F6F" w14:textId="77777777" w:rsidR="00E72BC9" w:rsidRDefault="00E72BC9" w:rsidP="001376AD">
            <w:pPr>
              <w:jc w:val="center"/>
              <w:rPr>
                <w:rFonts w:ascii="Times New Roman" w:hAnsi="Times New Roman" w:cs="Times New Roman"/>
                <w:sz w:val="28"/>
                <w:szCs w:val="28"/>
                <w:lang w:val="ru-RU"/>
              </w:rPr>
            </w:pPr>
            <w:r>
              <w:rPr>
                <w:rFonts w:ascii="Times New Roman" w:hAnsi="Times New Roman" w:cs="Times New Roman"/>
                <w:sz w:val="28"/>
                <w:szCs w:val="28"/>
                <w:lang w:val="ru-RU"/>
              </w:rPr>
              <w:t>до тенге</w:t>
            </w:r>
          </w:p>
        </w:tc>
      </w:tr>
      <w:tr w:rsidR="00E72BC9" w14:paraId="52737E6D" w14:textId="77777777" w:rsidTr="001376AD">
        <w:trPr>
          <w:trHeight w:val="557"/>
        </w:trPr>
        <w:tc>
          <w:tcPr>
            <w:tcW w:w="959" w:type="dxa"/>
          </w:tcPr>
          <w:p w14:paraId="22A97935" w14:textId="77777777" w:rsidR="00E72BC9" w:rsidRPr="00095623" w:rsidRDefault="00E72BC9" w:rsidP="001376AD">
            <w:pPr>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Pr>
          <w:p w14:paraId="5A9BA950" w14:textId="77777777" w:rsidR="00E72BC9" w:rsidRPr="00095623" w:rsidRDefault="00E72BC9" w:rsidP="001376AD">
            <w:pPr>
              <w:jc w:val="center"/>
              <w:rPr>
                <w:rFonts w:ascii="Times New Roman" w:hAnsi="Times New Roman" w:cs="Times New Roman"/>
                <w:sz w:val="28"/>
                <w:szCs w:val="28"/>
                <w:lang w:val="kk-KZ"/>
              </w:rPr>
            </w:pPr>
            <w:r>
              <w:rPr>
                <w:rFonts w:ascii="Times New Roman" w:hAnsi="Times New Roman" w:cs="Times New Roman"/>
                <w:sz w:val="28"/>
                <w:szCs w:val="28"/>
                <w:lang w:val="kk-KZ"/>
              </w:rPr>
              <w:t>В3-4</w:t>
            </w:r>
          </w:p>
        </w:tc>
        <w:tc>
          <w:tcPr>
            <w:tcW w:w="3252" w:type="dxa"/>
            <w:tcBorders>
              <w:right w:val="single" w:sz="4" w:space="0" w:color="auto"/>
            </w:tcBorders>
          </w:tcPr>
          <w:p w14:paraId="20BB51B5" w14:textId="77777777" w:rsidR="00E72BC9" w:rsidRPr="00095623" w:rsidRDefault="00E72BC9" w:rsidP="001376AD">
            <w:pPr>
              <w:jc w:val="center"/>
              <w:rPr>
                <w:rFonts w:ascii="Times New Roman" w:hAnsi="Times New Roman" w:cs="Times New Roman"/>
                <w:sz w:val="28"/>
                <w:szCs w:val="28"/>
                <w:lang w:val="kk-KZ"/>
              </w:rPr>
            </w:pPr>
            <w:r>
              <w:rPr>
                <w:rFonts w:ascii="Times New Roman" w:hAnsi="Times New Roman" w:cs="Times New Roman"/>
                <w:sz w:val="28"/>
                <w:szCs w:val="28"/>
                <w:lang w:val="kk-KZ"/>
              </w:rPr>
              <w:t>160000</w:t>
            </w:r>
          </w:p>
        </w:tc>
        <w:tc>
          <w:tcPr>
            <w:tcW w:w="2950" w:type="dxa"/>
            <w:tcBorders>
              <w:left w:val="single" w:sz="4" w:space="0" w:color="auto"/>
            </w:tcBorders>
          </w:tcPr>
          <w:p w14:paraId="4D3A58F5" w14:textId="77777777" w:rsidR="00E72BC9" w:rsidRDefault="00E72BC9" w:rsidP="001376AD">
            <w:pPr>
              <w:jc w:val="center"/>
              <w:rPr>
                <w:rFonts w:ascii="Times New Roman" w:hAnsi="Times New Roman" w:cs="Times New Roman"/>
                <w:sz w:val="28"/>
                <w:szCs w:val="28"/>
                <w:lang w:val="ru-RU"/>
              </w:rPr>
            </w:pPr>
            <w:r>
              <w:rPr>
                <w:rFonts w:ascii="Times New Roman" w:hAnsi="Times New Roman" w:cs="Times New Roman"/>
                <w:sz w:val="28"/>
                <w:szCs w:val="28"/>
                <w:lang w:val="ru-RU"/>
              </w:rPr>
              <w:t>180000</w:t>
            </w:r>
          </w:p>
        </w:tc>
      </w:tr>
    </w:tbl>
    <w:p w14:paraId="33C60A1E"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Конкурс проводится в течение 7 (семи) рабочих дней с момента опубликования объявления отдела образования района Т. Рыскулова в коммунальном государственном учреждении «Кабинет психолого-педагогической коррекции».</w:t>
      </w:r>
    </w:p>
    <w:p w14:paraId="4F7EF7AA"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Документы на конкурс принимаются в коммунальном государственном учреждении</w:t>
      </w:r>
      <w:r>
        <w:rPr>
          <w:rFonts w:ascii="Times New Roman" w:hAnsi="Times New Roman" w:cs="Times New Roman"/>
          <w:sz w:val="28"/>
          <w:szCs w:val="28"/>
        </w:rPr>
        <w:t xml:space="preserve"> </w:t>
      </w:r>
      <w:r w:rsidRPr="001E6B94">
        <w:rPr>
          <w:rFonts w:ascii="Times New Roman" w:hAnsi="Times New Roman" w:cs="Times New Roman"/>
          <w:sz w:val="28"/>
          <w:szCs w:val="28"/>
        </w:rPr>
        <w:t>«Кабинет психолого-педагогической коррекции » отдела образования района Т. Рыскулова Управления образования акимата Жамбылской области по адресу: Т. Рыскулова района, село</w:t>
      </w:r>
      <w:r>
        <w:rPr>
          <w:rFonts w:ascii="Times New Roman" w:hAnsi="Times New Roman" w:cs="Times New Roman"/>
          <w:sz w:val="28"/>
          <w:szCs w:val="28"/>
        </w:rPr>
        <w:t xml:space="preserve"> </w:t>
      </w:r>
      <w:r w:rsidRPr="001E6B94">
        <w:rPr>
          <w:rFonts w:ascii="Times New Roman" w:hAnsi="Times New Roman" w:cs="Times New Roman"/>
          <w:sz w:val="28"/>
          <w:szCs w:val="28"/>
        </w:rPr>
        <w:t xml:space="preserve">Кулан, улица </w:t>
      </w:r>
      <w:proofErr w:type="spellStart"/>
      <w:r w:rsidRPr="001E6B94">
        <w:rPr>
          <w:rFonts w:ascii="Times New Roman" w:hAnsi="Times New Roman" w:cs="Times New Roman"/>
          <w:sz w:val="28"/>
          <w:szCs w:val="28"/>
        </w:rPr>
        <w:t>Жибек</w:t>
      </w:r>
      <w:proofErr w:type="spellEnd"/>
      <w:r w:rsidRPr="001E6B94">
        <w:rPr>
          <w:rFonts w:ascii="Times New Roman" w:hAnsi="Times New Roman" w:cs="Times New Roman"/>
          <w:sz w:val="28"/>
          <w:szCs w:val="28"/>
        </w:rPr>
        <w:t xml:space="preserve"> Жолы Nº 1.</w:t>
      </w:r>
    </w:p>
    <w:p w14:paraId="54F01BA2" w14:textId="77777777" w:rsidR="00E72BC9" w:rsidRDefault="00E72BC9" w:rsidP="00E72BC9">
      <w:pPr>
        <w:spacing w:after="0"/>
        <w:rPr>
          <w:rFonts w:ascii="Times New Roman" w:hAnsi="Times New Roman" w:cs="Times New Roman"/>
          <w:b/>
          <w:sz w:val="28"/>
          <w:szCs w:val="28"/>
        </w:rPr>
      </w:pPr>
      <w:r w:rsidRPr="001E6B94">
        <w:rPr>
          <w:rFonts w:ascii="Times New Roman" w:hAnsi="Times New Roman" w:cs="Times New Roman"/>
          <w:b/>
          <w:sz w:val="28"/>
          <w:szCs w:val="28"/>
        </w:rPr>
        <w:t>Функциональные обязанности:</w:t>
      </w:r>
    </w:p>
    <w:p w14:paraId="1A60FEC1" w14:textId="77777777" w:rsidR="00E72BC9" w:rsidRPr="001E6B94" w:rsidRDefault="00E72BC9" w:rsidP="00E72BC9">
      <w:pPr>
        <w:spacing w:after="0"/>
        <w:rPr>
          <w:rFonts w:ascii="Times New Roman" w:hAnsi="Times New Roman" w:cs="Times New Roman"/>
          <w:b/>
          <w:sz w:val="28"/>
          <w:szCs w:val="28"/>
        </w:rPr>
      </w:pPr>
      <w:r w:rsidRPr="001E6B94">
        <w:rPr>
          <w:rFonts w:ascii="Times New Roman" w:hAnsi="Times New Roman" w:cs="Times New Roman"/>
          <w:sz w:val="28"/>
          <w:szCs w:val="28"/>
        </w:rPr>
        <w:t>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Организует текущее и перспективное планирование деятельности педагогического коллектива.</w:t>
      </w:r>
    </w:p>
    <w:p w14:paraId="1619F0FB"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E6B94">
        <w:rPr>
          <w:rFonts w:ascii="Times New Roman" w:hAnsi="Times New Roman" w:cs="Times New Roman"/>
          <w:sz w:val="28"/>
          <w:szCs w:val="28"/>
        </w:rPr>
        <w:t>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и профильной документации.</w:t>
      </w:r>
    </w:p>
    <w:p w14:paraId="7C3E8FDE"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Осуществляет контроль за качеством коррекционного процесса и объективности оценки результатов коррекции.</w:t>
      </w:r>
    </w:p>
    <w:p w14:paraId="07222AD1"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Осуществляет контроль за учебной нагрузкой обучающихся.</w:t>
      </w:r>
    </w:p>
    <w:p w14:paraId="44D14E72"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Составляет расписание занятий и других видов учебной деятельности.</w:t>
      </w:r>
    </w:p>
    <w:p w14:paraId="2CBB3FEF"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Вносит предложения по совершенствованию образовательного процесса.</w:t>
      </w:r>
    </w:p>
    <w:p w14:paraId="26908978"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Организует наставничество, методическую работу.</w:t>
      </w:r>
    </w:p>
    <w:p w14:paraId="11F68BAD" w14:textId="77777777" w:rsidR="00E72BC9" w:rsidRPr="001E6B94"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Анализирует состояние учебн</w:t>
      </w:r>
      <w:r>
        <w:rPr>
          <w:rFonts w:ascii="Times New Roman" w:hAnsi="Times New Roman" w:cs="Times New Roman"/>
          <w:sz w:val="28"/>
          <w:szCs w:val="28"/>
        </w:rPr>
        <w:t xml:space="preserve">о-методической работы, обобщает </w:t>
      </w:r>
      <w:r w:rsidRPr="001E6B94">
        <w:rPr>
          <w:rFonts w:ascii="Times New Roman" w:hAnsi="Times New Roman" w:cs="Times New Roman"/>
          <w:sz w:val="28"/>
          <w:szCs w:val="28"/>
        </w:rPr>
        <w:t>результаты экспериментальной деятельности, содействует распространению эффективного опыта педагогов.</w:t>
      </w:r>
    </w:p>
    <w:p w14:paraId="3A591F79" w14:textId="77777777" w:rsidR="00E72BC9"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E6B94">
        <w:rPr>
          <w:rFonts w:ascii="Times New Roman" w:hAnsi="Times New Roman" w:cs="Times New Roman"/>
          <w:sz w:val="28"/>
          <w:szCs w:val="28"/>
        </w:rPr>
        <w:t>Организует внутренний контроль.</w:t>
      </w:r>
    </w:p>
    <w:p w14:paraId="08194492" w14:textId="77777777" w:rsidR="00E72BC9" w:rsidRPr="004044D5" w:rsidRDefault="00E72BC9" w:rsidP="00E72BC9">
      <w:pPr>
        <w:spacing w:after="0"/>
        <w:rPr>
          <w:rFonts w:ascii="Times New Roman" w:hAnsi="Times New Roman" w:cs="Times New Roman"/>
          <w:sz w:val="28"/>
          <w:szCs w:val="28"/>
        </w:rPr>
      </w:pPr>
      <w:r w:rsidRPr="004044D5">
        <w:rPr>
          <w:rFonts w:ascii="Times New Roman" w:hAnsi="Times New Roman" w:cs="Times New Roman"/>
          <w:sz w:val="28"/>
          <w:szCs w:val="28"/>
        </w:rPr>
        <w:t xml:space="preserve">Обеспечивает подготовку и </w:t>
      </w:r>
      <w:r>
        <w:rPr>
          <w:rFonts w:ascii="Times New Roman" w:hAnsi="Times New Roman" w:cs="Times New Roman"/>
          <w:sz w:val="28"/>
          <w:szCs w:val="28"/>
        </w:rPr>
        <w:t xml:space="preserve">проведение процедуры присвоения </w:t>
      </w:r>
      <w:r w:rsidRPr="004044D5">
        <w:rPr>
          <w:rFonts w:ascii="Times New Roman" w:hAnsi="Times New Roman" w:cs="Times New Roman"/>
          <w:sz w:val="28"/>
          <w:szCs w:val="28"/>
        </w:rPr>
        <w:t>(подтверждения)</w:t>
      </w:r>
      <w:r>
        <w:rPr>
          <w:rFonts w:ascii="Times New Roman" w:hAnsi="Times New Roman" w:cs="Times New Roman"/>
          <w:sz w:val="28"/>
          <w:szCs w:val="28"/>
        </w:rPr>
        <w:t xml:space="preserve"> </w:t>
      </w:r>
      <w:r w:rsidRPr="004044D5">
        <w:rPr>
          <w:rFonts w:ascii="Times New Roman" w:hAnsi="Times New Roman" w:cs="Times New Roman"/>
          <w:sz w:val="28"/>
          <w:szCs w:val="28"/>
        </w:rPr>
        <w:t>квалификационных категорий педагогам.</w:t>
      </w:r>
    </w:p>
    <w:p w14:paraId="4C683FD3" w14:textId="77777777" w:rsidR="00E72BC9" w:rsidRPr="004044D5"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Координирует работу по оснащению кабинетов современным оборудованием, наглядными пособиями и техническими средствами обучения, пополнению кабинетов учебно-методической и художественной литературой.</w:t>
      </w:r>
    </w:p>
    <w:p w14:paraId="566550A0"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Обеспечивает организацию учебно-воспитательного процесса, создание специальных программ воспитания обучающихся, воспитанников. Координирует работу по по</w:t>
      </w:r>
      <w:r>
        <w:rPr>
          <w:rFonts w:ascii="Times New Roman" w:hAnsi="Times New Roman" w:cs="Times New Roman"/>
          <w:sz w:val="28"/>
          <w:szCs w:val="28"/>
        </w:rPr>
        <w:t xml:space="preserve">дготовке и проведению культурно        </w:t>
      </w:r>
      <w:r w:rsidRPr="004044D5">
        <w:rPr>
          <w:rFonts w:ascii="Times New Roman" w:hAnsi="Times New Roman" w:cs="Times New Roman"/>
          <w:sz w:val="28"/>
          <w:szCs w:val="28"/>
        </w:rPr>
        <w:t>воспитательных мероприятий, работу по проведению оценки и определения потребности в специальных социальных услугах.</w:t>
      </w:r>
    </w:p>
    <w:p w14:paraId="07D2F534"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Участвует в подборе и расстановке педагогических кадров.</w:t>
      </w:r>
    </w:p>
    <w:p w14:paraId="43156EA8"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w:t>
      </w:r>
    </w:p>
    <w:p w14:paraId="284307A9"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Обеспечивает безопасность используемого оборудования, приборов, технических и наглядных средств.</w:t>
      </w:r>
    </w:p>
    <w:p w14:paraId="2E89B610"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Обеспечивает качественное и своевременное составление установленной отчетной документации.</w:t>
      </w:r>
    </w:p>
    <w:p w14:paraId="741A4B37"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Развивает принцип инклюзивного образования.</w:t>
      </w:r>
    </w:p>
    <w:p w14:paraId="2FC48128" w14:textId="77777777" w:rsidR="00E72BC9"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Прививает антикоррупционную культуру, принципы академической честности среди обучающихся и воспитанников</w:t>
      </w:r>
    </w:p>
    <w:p w14:paraId="209B9EE5"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138. Должен знать:</w:t>
      </w:r>
    </w:p>
    <w:p w14:paraId="0D2B75FC" w14:textId="77777777" w:rsidR="00E72BC9"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w:t>
      </w:r>
      <w:r w:rsidRPr="004044D5">
        <w:rPr>
          <w:rFonts w:ascii="Times New Roman" w:hAnsi="Times New Roman" w:cs="Times New Roman"/>
          <w:sz w:val="28"/>
          <w:szCs w:val="28"/>
        </w:rPr>
        <w:lastRenderedPageBreak/>
        <w:t>педагога", "О языках в Республике Казахстан", "О правах ребенка в Республике Казахстан", "О противодействии коррупции","О государ</w:t>
      </w:r>
      <w:r>
        <w:rPr>
          <w:rFonts w:ascii="Times New Roman" w:hAnsi="Times New Roman" w:cs="Times New Roman"/>
          <w:sz w:val="28"/>
          <w:szCs w:val="28"/>
        </w:rPr>
        <w:t xml:space="preserve">ственных социальных пособиях по </w:t>
      </w:r>
      <w:r w:rsidRPr="004044D5">
        <w:rPr>
          <w:rFonts w:ascii="Times New Roman" w:hAnsi="Times New Roman" w:cs="Times New Roman"/>
          <w:sz w:val="28"/>
          <w:szCs w:val="28"/>
        </w:rPr>
        <w:t>инвалидности и по случаю потери кормильца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предупреждении детской безнадзорности и беспризорности" и другие нормативные правовые акты, определяющие направления и перспективы развития образования;</w:t>
      </w:r>
    </w:p>
    <w:p w14:paraId="575A0043"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 xml:space="preserve"> основы педагогики и психологии;</w:t>
      </w:r>
    </w:p>
    <w:p w14:paraId="32C901A0"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специальную педагогику, психологию, достижения педагогической науки и</w:t>
      </w:r>
      <w:r>
        <w:rPr>
          <w:rFonts w:ascii="Times New Roman" w:hAnsi="Times New Roman" w:cs="Times New Roman"/>
          <w:sz w:val="28"/>
          <w:szCs w:val="28"/>
        </w:rPr>
        <w:t xml:space="preserve"> </w:t>
      </w:r>
      <w:r w:rsidRPr="004044D5">
        <w:rPr>
          <w:rFonts w:ascii="Times New Roman" w:hAnsi="Times New Roman" w:cs="Times New Roman"/>
          <w:sz w:val="28"/>
          <w:szCs w:val="28"/>
        </w:rPr>
        <w:t>практики;</w:t>
      </w:r>
    </w:p>
    <w:p w14:paraId="6450378E"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основы экономики, финансово-хозяйственной деятельности; правила по безопасности и охране труда, противопожарной защиты, санитарные</w:t>
      </w:r>
    </w:p>
    <w:p w14:paraId="74703A05" w14:textId="77777777" w:rsidR="00E72BC9" w:rsidRDefault="00E72BC9" w:rsidP="00E72BC9">
      <w:pPr>
        <w:spacing w:after="0"/>
        <w:jc w:val="both"/>
        <w:rPr>
          <w:rFonts w:ascii="Times New Roman" w:hAnsi="Times New Roman" w:cs="Times New Roman"/>
          <w:sz w:val="28"/>
          <w:szCs w:val="28"/>
        </w:rPr>
      </w:pPr>
      <w:r w:rsidRPr="004044D5">
        <w:rPr>
          <w:rFonts w:ascii="Times New Roman" w:hAnsi="Times New Roman" w:cs="Times New Roman"/>
          <w:sz w:val="28"/>
          <w:szCs w:val="28"/>
        </w:rPr>
        <w:t>правила и нормы.</w:t>
      </w:r>
    </w:p>
    <w:p w14:paraId="106EC030"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Требования к квалификации:</w:t>
      </w:r>
    </w:p>
    <w:p w14:paraId="03CFBA59"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44D5">
        <w:rPr>
          <w:rFonts w:ascii="Times New Roman" w:hAnsi="Times New Roman" w:cs="Times New Roman"/>
          <w:sz w:val="28"/>
          <w:szCs w:val="28"/>
        </w:rPr>
        <w:t>высшее и (или) послевузовское педагогическое образование по направлению</w:t>
      </w:r>
      <w:r>
        <w:rPr>
          <w:rFonts w:ascii="Times New Roman" w:hAnsi="Times New Roman" w:cs="Times New Roman"/>
          <w:sz w:val="28"/>
          <w:szCs w:val="28"/>
        </w:rPr>
        <w:t xml:space="preserve"> </w:t>
      </w:r>
      <w:r w:rsidRPr="004044D5">
        <w:rPr>
          <w:rFonts w:ascii="Times New Roman" w:hAnsi="Times New Roman" w:cs="Times New Roman"/>
          <w:sz w:val="28"/>
          <w:szCs w:val="28"/>
        </w:rPr>
        <w:t>"Специальное образование" (Дефектология) или документ, подтверждающий педагогическую переподготовку, стаж педагогической работы в организациях образования не менее 3 лет.</w:t>
      </w:r>
    </w:p>
    <w:p w14:paraId="532C91B1" w14:textId="77777777" w:rsidR="00E72BC9" w:rsidRPr="004044D5" w:rsidRDefault="00E72BC9" w:rsidP="00E72BC9">
      <w:pPr>
        <w:spacing w:after="0"/>
        <w:jc w:val="both"/>
        <w:rPr>
          <w:rFonts w:ascii="Times New Roman" w:hAnsi="Times New Roman" w:cs="Times New Roman"/>
          <w:sz w:val="28"/>
          <w:szCs w:val="28"/>
        </w:rPr>
      </w:pPr>
      <w:r w:rsidRPr="004044D5">
        <w:rPr>
          <w:rFonts w:ascii="Times New Roman" w:hAnsi="Times New Roman" w:cs="Times New Roman"/>
          <w:b/>
          <w:sz w:val="28"/>
          <w:szCs w:val="28"/>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r w:rsidRPr="004044D5">
        <w:rPr>
          <w:rFonts w:ascii="Times New Roman" w:hAnsi="Times New Roman" w:cs="Times New Roman"/>
          <w:sz w:val="28"/>
          <w:szCs w:val="28"/>
        </w:rPr>
        <w:t>:</w:t>
      </w:r>
    </w:p>
    <w:p w14:paraId="6FDE1754"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1)</w:t>
      </w:r>
      <w:r w:rsidRPr="004044D5">
        <w:rPr>
          <w:rFonts w:ascii="Times New Roman" w:hAnsi="Times New Roman" w:cs="Times New Roman"/>
          <w:sz w:val="28"/>
          <w:szCs w:val="28"/>
        </w:rPr>
        <w:t>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3631DE2A" w14:textId="77777777" w:rsidR="00E72BC9" w:rsidRPr="004044D5"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2)</w:t>
      </w:r>
      <w:r w:rsidRPr="004044D5">
        <w:rPr>
          <w:rFonts w:ascii="Times New Roman" w:hAnsi="Times New Roman" w:cs="Times New Roman"/>
          <w:sz w:val="28"/>
          <w:szCs w:val="28"/>
        </w:rPr>
        <w:t>документ, удостоверяющий личность, либо электронный документ, полученный из сервиса цифровых документов (для идентификации);</w:t>
      </w:r>
    </w:p>
    <w:p w14:paraId="3224B36C" w14:textId="77777777" w:rsidR="00E72BC9" w:rsidRPr="004044D5" w:rsidRDefault="00E72BC9" w:rsidP="00E72BC9">
      <w:pPr>
        <w:spacing w:after="0"/>
        <w:jc w:val="both"/>
        <w:rPr>
          <w:rFonts w:ascii="Times New Roman" w:hAnsi="Times New Roman" w:cs="Times New Roman"/>
          <w:sz w:val="28"/>
          <w:szCs w:val="28"/>
        </w:rPr>
      </w:pPr>
      <w:r w:rsidRPr="004044D5">
        <w:rPr>
          <w:rFonts w:ascii="Times New Roman" w:hAnsi="Times New Roman" w:cs="Times New Roman"/>
          <w:sz w:val="28"/>
          <w:szCs w:val="28"/>
        </w:rPr>
        <w:t>заполненный личный листок по учету кадров (с указанием фактического места жительства и контактных телефонов - при наличии);</w:t>
      </w:r>
    </w:p>
    <w:p w14:paraId="4503F89F" w14:textId="77777777" w:rsidR="00E72BC9"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4)</w:t>
      </w:r>
      <w:r w:rsidRPr="004044D5">
        <w:rPr>
          <w:rFonts w:ascii="Times New Roman" w:hAnsi="Times New Roman" w:cs="Times New Roman"/>
          <w:sz w:val="28"/>
          <w:szCs w:val="28"/>
        </w:rPr>
        <w:t>копии документов об образовании в соответствии с квалификационными требованиями к</w:t>
      </w:r>
      <w:r>
        <w:rPr>
          <w:rFonts w:ascii="Times New Roman" w:hAnsi="Times New Roman" w:cs="Times New Roman"/>
          <w:sz w:val="28"/>
          <w:szCs w:val="28"/>
        </w:rPr>
        <w:t xml:space="preserve"> должности, утвержденными типовыми квалификационными характеристиками педагогов;</w:t>
      </w:r>
    </w:p>
    <w:p w14:paraId="4465C30E" w14:textId="77777777" w:rsidR="00E72BC9"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5)</w:t>
      </w:r>
      <w:r w:rsidRPr="00095623">
        <w:rPr>
          <w:rFonts w:ascii="Times New Roman" w:hAnsi="Times New Roman" w:cs="Times New Roman"/>
          <w:sz w:val="28"/>
          <w:szCs w:val="28"/>
        </w:rPr>
        <w:t xml:space="preserve">копия документа, подтверждающего трудовую </w:t>
      </w:r>
      <w:proofErr w:type="gramStart"/>
      <w:r w:rsidRPr="00095623">
        <w:rPr>
          <w:rFonts w:ascii="Times New Roman" w:hAnsi="Times New Roman" w:cs="Times New Roman"/>
          <w:sz w:val="28"/>
          <w:szCs w:val="28"/>
        </w:rPr>
        <w:t>деятельность ;</w:t>
      </w:r>
      <w:proofErr w:type="gramEnd"/>
    </w:p>
    <w:p w14:paraId="0EF8BB04" w14:textId="77777777" w:rsidR="00E72BC9" w:rsidRPr="00095623"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6</w:t>
      </w:r>
      <w:r w:rsidRPr="00095623">
        <w:rPr>
          <w:rFonts w:ascii="Times New Roman" w:hAnsi="Times New Roman" w:cs="Times New Roman"/>
          <w:sz w:val="28"/>
          <w:szCs w:val="28"/>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w:t>
      </w:r>
    </w:p>
    <w:p w14:paraId="772B5481" w14:textId="77777777" w:rsidR="00E72BC9" w:rsidRPr="00095623" w:rsidRDefault="00E72BC9" w:rsidP="00E72BC9">
      <w:pPr>
        <w:spacing w:after="0"/>
        <w:jc w:val="both"/>
        <w:rPr>
          <w:rFonts w:ascii="Times New Roman" w:hAnsi="Times New Roman" w:cs="Times New Roman"/>
          <w:sz w:val="28"/>
          <w:szCs w:val="28"/>
        </w:rPr>
      </w:pPr>
      <w:r w:rsidRPr="00095623">
        <w:rPr>
          <w:rFonts w:ascii="Times New Roman" w:hAnsi="Times New Roman" w:cs="Times New Roman"/>
          <w:sz w:val="28"/>
          <w:szCs w:val="28"/>
        </w:rPr>
        <w:lastRenderedPageBreak/>
        <w:t>Nº МЗ РК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Nº 21579).</w:t>
      </w:r>
    </w:p>
    <w:p w14:paraId="5455C0B7" w14:textId="77777777" w:rsidR="00E72BC9" w:rsidRPr="00095623" w:rsidRDefault="00E72BC9" w:rsidP="00E72BC9">
      <w:pPr>
        <w:spacing w:after="0"/>
        <w:jc w:val="both"/>
        <w:rPr>
          <w:rFonts w:ascii="Times New Roman" w:hAnsi="Times New Roman" w:cs="Times New Roman"/>
          <w:sz w:val="28"/>
          <w:szCs w:val="28"/>
        </w:rPr>
      </w:pPr>
      <w:r w:rsidRPr="00095623">
        <w:rPr>
          <w:rFonts w:ascii="Times New Roman" w:hAnsi="Times New Roman" w:cs="Times New Roman"/>
          <w:sz w:val="28"/>
          <w:szCs w:val="28"/>
        </w:rPr>
        <w:t>7)справка с психоневрологической организации;</w:t>
      </w:r>
    </w:p>
    <w:p w14:paraId="78CEFD06" w14:textId="77777777" w:rsidR="00E72BC9" w:rsidRPr="00095623" w:rsidRDefault="00E72BC9" w:rsidP="00E72BC9">
      <w:pPr>
        <w:spacing w:after="0"/>
        <w:jc w:val="both"/>
        <w:rPr>
          <w:rFonts w:ascii="Times New Roman" w:hAnsi="Times New Roman" w:cs="Times New Roman"/>
          <w:sz w:val="28"/>
          <w:szCs w:val="28"/>
          <w:lang w:val="kk-KZ"/>
        </w:rPr>
      </w:pPr>
      <w:r w:rsidRPr="00095623">
        <w:rPr>
          <w:rFonts w:ascii="Times New Roman" w:hAnsi="Times New Roman" w:cs="Times New Roman"/>
          <w:sz w:val="28"/>
          <w:szCs w:val="28"/>
        </w:rPr>
        <w:t>8)</w:t>
      </w:r>
      <w:r>
        <w:rPr>
          <w:rFonts w:ascii="Times New Roman" w:hAnsi="Times New Roman" w:cs="Times New Roman"/>
          <w:sz w:val="28"/>
          <w:szCs w:val="28"/>
        </w:rPr>
        <w:t xml:space="preserve">справка с наркологический </w:t>
      </w:r>
      <w:proofErr w:type="spellStart"/>
      <w:r>
        <w:rPr>
          <w:rFonts w:ascii="Times New Roman" w:hAnsi="Times New Roman" w:cs="Times New Roman"/>
          <w:sz w:val="28"/>
          <w:szCs w:val="28"/>
        </w:rPr>
        <w:t>оргонизации</w:t>
      </w:r>
      <w:proofErr w:type="spellEnd"/>
      <w:r>
        <w:rPr>
          <w:rFonts w:ascii="Times New Roman" w:hAnsi="Times New Roman" w:cs="Times New Roman"/>
          <w:sz w:val="28"/>
          <w:szCs w:val="28"/>
          <w:lang w:val="kk-KZ"/>
        </w:rPr>
        <w:t>;</w:t>
      </w:r>
    </w:p>
    <w:p w14:paraId="37CDD980" w14:textId="77777777" w:rsidR="00E72BC9" w:rsidRPr="00095623" w:rsidRDefault="00E72BC9" w:rsidP="00E72BC9">
      <w:pPr>
        <w:spacing w:after="0"/>
        <w:jc w:val="both"/>
        <w:rPr>
          <w:rFonts w:ascii="Times New Roman" w:hAnsi="Times New Roman" w:cs="Times New Roman"/>
          <w:sz w:val="28"/>
          <w:szCs w:val="28"/>
        </w:rPr>
      </w:pPr>
      <w:r w:rsidRPr="00095623">
        <w:rPr>
          <w:rFonts w:ascii="Times New Roman" w:hAnsi="Times New Roman" w:cs="Times New Roman"/>
          <w:sz w:val="28"/>
          <w:szCs w:val="28"/>
        </w:rPr>
        <w:t>9)сертификат Национального квалификационного тестирования (далее - НКТ) или свидетельство о наличии квалификационной категории педагога - модератора, педагога - эксперта, педагога - исследователя, педагога - мастера (при наличии).</w:t>
      </w:r>
    </w:p>
    <w:p w14:paraId="6F1DC2F6" w14:textId="77777777" w:rsidR="00E72BC9" w:rsidRPr="00095623"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10)</w:t>
      </w:r>
      <w:r w:rsidRPr="00095623">
        <w:rPr>
          <w:rFonts w:ascii="Times New Roman" w:hAnsi="Times New Roman" w:cs="Times New Roman"/>
          <w:sz w:val="28"/>
          <w:szCs w:val="28"/>
        </w:rPr>
        <w:t>заполненный оценочный лист кандидата на вакантную должность педагога по форме</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соглосно</w:t>
      </w:r>
      <w:proofErr w:type="spellEnd"/>
      <w:r>
        <w:rPr>
          <w:rFonts w:ascii="Times New Roman" w:hAnsi="Times New Roman" w:cs="Times New Roman"/>
          <w:sz w:val="28"/>
          <w:szCs w:val="28"/>
        </w:rPr>
        <w:t xml:space="preserve"> приложению</w:t>
      </w:r>
    </w:p>
    <w:p w14:paraId="63CD51CC" w14:textId="77777777" w:rsidR="00E72BC9" w:rsidRPr="00095623" w:rsidRDefault="00E72BC9" w:rsidP="00E72B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95623">
        <w:rPr>
          <w:rFonts w:ascii="Times New Roman" w:hAnsi="Times New Roman" w:cs="Times New Roman"/>
          <w:sz w:val="28"/>
          <w:szCs w:val="28"/>
        </w:rPr>
        <w:t xml:space="preserve">Участник конкурса при наличии предоставляет дополнительную </w:t>
      </w:r>
      <w:proofErr w:type="spellStart"/>
      <w:proofErr w:type="gramStart"/>
      <w:r w:rsidRPr="00095623">
        <w:rPr>
          <w:rFonts w:ascii="Times New Roman" w:hAnsi="Times New Roman" w:cs="Times New Roman"/>
          <w:sz w:val="28"/>
          <w:szCs w:val="28"/>
        </w:rPr>
        <w:t>информацию,</w:t>
      </w:r>
      <w:r>
        <w:rPr>
          <w:rFonts w:ascii="Times New Roman" w:hAnsi="Times New Roman" w:cs="Times New Roman"/>
          <w:sz w:val="28"/>
          <w:szCs w:val="28"/>
        </w:rPr>
        <w:t>касающуюся</w:t>
      </w:r>
      <w:proofErr w:type="spellEnd"/>
      <w:proofErr w:type="gramEnd"/>
      <w:r>
        <w:rPr>
          <w:rFonts w:ascii="Times New Roman" w:hAnsi="Times New Roman" w:cs="Times New Roman"/>
          <w:sz w:val="28"/>
          <w:szCs w:val="28"/>
        </w:rPr>
        <w:t xml:space="preserve"> его </w:t>
      </w:r>
      <w:proofErr w:type="spellStart"/>
      <w:r>
        <w:rPr>
          <w:rFonts w:ascii="Times New Roman" w:hAnsi="Times New Roman" w:cs="Times New Roman"/>
          <w:sz w:val="28"/>
          <w:szCs w:val="28"/>
        </w:rPr>
        <w:t>образования,</w:t>
      </w:r>
      <w:r w:rsidRPr="00095623">
        <w:rPr>
          <w:rFonts w:ascii="Times New Roman" w:hAnsi="Times New Roman" w:cs="Times New Roman"/>
          <w:sz w:val="28"/>
          <w:szCs w:val="28"/>
        </w:rPr>
        <w:t>опыта</w:t>
      </w:r>
      <w:proofErr w:type="spellEnd"/>
      <w:r w:rsidRPr="00095623">
        <w:rPr>
          <w:rFonts w:ascii="Times New Roman" w:hAnsi="Times New Roman" w:cs="Times New Roman"/>
          <w:sz w:val="28"/>
          <w:szCs w:val="28"/>
        </w:rPr>
        <w:t xml:space="preserve">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56C7F7D1" w14:textId="77777777" w:rsidR="00E72BC9" w:rsidRPr="00095623" w:rsidRDefault="00E72BC9" w:rsidP="00E72BC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95623">
        <w:rPr>
          <w:rFonts w:ascii="Times New Roman" w:hAnsi="Times New Roman" w:cs="Times New Roman"/>
          <w:sz w:val="28"/>
          <w:szCs w:val="28"/>
        </w:rPr>
        <w:t xml:space="preserve">Конкурс проводится в коммунальное государственное учреждение «Кабинет психолого-педагогической коррекции» отдела образования района Т. Рыскулова управления образования акимата Жамбылской области по адресу: района Т. Рыскулова, село Кулан, улица </w:t>
      </w:r>
      <w:proofErr w:type="spellStart"/>
      <w:r w:rsidRPr="00095623">
        <w:rPr>
          <w:rFonts w:ascii="Times New Roman" w:hAnsi="Times New Roman" w:cs="Times New Roman"/>
          <w:sz w:val="28"/>
          <w:szCs w:val="28"/>
        </w:rPr>
        <w:t>Жибек</w:t>
      </w:r>
      <w:proofErr w:type="spellEnd"/>
      <w:r w:rsidRPr="00095623">
        <w:rPr>
          <w:rFonts w:ascii="Times New Roman" w:hAnsi="Times New Roman" w:cs="Times New Roman"/>
          <w:sz w:val="28"/>
          <w:szCs w:val="28"/>
        </w:rPr>
        <w:t xml:space="preserve"> Жолы</w:t>
      </w:r>
    </w:p>
    <w:p w14:paraId="507AFEAB" w14:textId="77777777" w:rsidR="00BB3D31" w:rsidRPr="00BB3D31" w:rsidRDefault="00E72BC9" w:rsidP="00E72BC9">
      <w:pPr>
        <w:rPr>
          <w:sz w:val="28"/>
          <w:szCs w:val="28"/>
          <w:lang w:val="kk-KZ"/>
        </w:rPr>
      </w:pPr>
      <w:r w:rsidRPr="00095623">
        <w:rPr>
          <w:rFonts w:ascii="Times New Roman" w:hAnsi="Times New Roman" w:cs="Times New Roman"/>
          <w:sz w:val="28"/>
          <w:szCs w:val="28"/>
        </w:rPr>
        <w:t>Nº 1 в течение 7 (семи) рабочих дней после объявления конкурса в конкурсную комиссию с 09.00 до 18.00 часов. Телефон для сп</w:t>
      </w:r>
      <w:r>
        <w:rPr>
          <w:rFonts w:ascii="Times New Roman" w:hAnsi="Times New Roman" w:cs="Times New Roman"/>
          <w:sz w:val="28"/>
          <w:szCs w:val="28"/>
        </w:rPr>
        <w:t>равки: дело производитель (8 7</w:t>
      </w:r>
      <w:r>
        <w:rPr>
          <w:rFonts w:ascii="Times New Roman" w:hAnsi="Times New Roman" w:cs="Times New Roman"/>
          <w:sz w:val="28"/>
          <w:szCs w:val="28"/>
          <w:lang w:val="en-US"/>
        </w:rPr>
        <w:t>75-133-65-</w:t>
      </w:r>
      <w:proofErr w:type="gramStart"/>
      <w:r>
        <w:rPr>
          <w:rFonts w:ascii="Times New Roman" w:hAnsi="Times New Roman" w:cs="Times New Roman"/>
          <w:sz w:val="28"/>
          <w:szCs w:val="28"/>
          <w:lang w:val="en-US"/>
        </w:rPr>
        <w:t>44</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раб тел. 8-726-31-4-02-</w:t>
      </w:r>
      <w:r w:rsidRPr="00095623">
        <w:rPr>
          <w:rFonts w:ascii="Times New Roman" w:hAnsi="Times New Roman" w:cs="Times New Roman"/>
          <w:sz w:val="28"/>
          <w:szCs w:val="28"/>
        </w:rPr>
        <w:t>04</w:t>
      </w:r>
    </w:p>
    <w:p w14:paraId="1988B59F" w14:textId="77777777" w:rsidR="00BB3D31" w:rsidRPr="00BB3D31" w:rsidRDefault="00BB3D31" w:rsidP="00BB3D31">
      <w:pPr>
        <w:rPr>
          <w:sz w:val="28"/>
          <w:szCs w:val="28"/>
          <w:lang w:val="kk-KZ"/>
        </w:rPr>
      </w:pPr>
    </w:p>
    <w:p w14:paraId="2CAC63E3" w14:textId="77777777" w:rsidR="00BB3D31" w:rsidRPr="00BB3D31" w:rsidRDefault="00BB3D31" w:rsidP="00BB3D31">
      <w:pPr>
        <w:rPr>
          <w:sz w:val="28"/>
          <w:szCs w:val="28"/>
          <w:lang w:val="kk-KZ"/>
        </w:rPr>
      </w:pPr>
    </w:p>
    <w:p w14:paraId="6C80CE1C" w14:textId="77777777" w:rsidR="00BB3D31" w:rsidRPr="00BB3D31" w:rsidRDefault="00BB3D31" w:rsidP="00BB3D31">
      <w:pPr>
        <w:rPr>
          <w:sz w:val="28"/>
          <w:szCs w:val="28"/>
          <w:lang w:val="kk-KZ"/>
        </w:rPr>
      </w:pPr>
    </w:p>
    <w:p w14:paraId="246FEF6D" w14:textId="77777777" w:rsidR="00BB3D31" w:rsidRPr="00BB3D31" w:rsidRDefault="00BB3D31" w:rsidP="00BB3D31">
      <w:pPr>
        <w:rPr>
          <w:sz w:val="28"/>
          <w:szCs w:val="28"/>
          <w:lang w:val="kk-KZ"/>
        </w:rPr>
      </w:pPr>
    </w:p>
    <w:p w14:paraId="7540E7C2" w14:textId="77777777" w:rsidR="00BB3D31" w:rsidRPr="00BB3D31" w:rsidRDefault="00BB3D31" w:rsidP="00BB3D31">
      <w:pPr>
        <w:rPr>
          <w:sz w:val="28"/>
          <w:szCs w:val="28"/>
          <w:lang w:val="kk-KZ"/>
        </w:rPr>
      </w:pPr>
    </w:p>
    <w:p w14:paraId="56080266" w14:textId="77777777" w:rsidR="00BB3D31" w:rsidRPr="00BB3D31" w:rsidRDefault="00BB3D31" w:rsidP="00BB3D31">
      <w:pPr>
        <w:rPr>
          <w:sz w:val="28"/>
          <w:szCs w:val="28"/>
          <w:lang w:val="kk-KZ"/>
        </w:rPr>
      </w:pPr>
    </w:p>
    <w:p w14:paraId="0C50E5E3" w14:textId="77777777" w:rsidR="00BB3D31" w:rsidRPr="00BB3D31" w:rsidRDefault="00BB3D31" w:rsidP="00BB3D31">
      <w:pPr>
        <w:rPr>
          <w:sz w:val="28"/>
          <w:szCs w:val="28"/>
          <w:lang w:val="kk-KZ"/>
        </w:rPr>
      </w:pPr>
    </w:p>
    <w:p w14:paraId="168FFF59" w14:textId="77777777" w:rsidR="00BB3D31" w:rsidRPr="00BB3D31" w:rsidRDefault="00BB3D31" w:rsidP="00BB3D31">
      <w:pPr>
        <w:rPr>
          <w:sz w:val="28"/>
          <w:szCs w:val="28"/>
          <w:lang w:val="kk-KZ"/>
        </w:rPr>
      </w:pPr>
    </w:p>
    <w:p w14:paraId="59BDBCEF" w14:textId="77777777" w:rsidR="00BB3D31" w:rsidRPr="00BB3D31" w:rsidRDefault="00BB3D31" w:rsidP="00BB3D31">
      <w:pPr>
        <w:rPr>
          <w:sz w:val="28"/>
          <w:szCs w:val="28"/>
          <w:lang w:val="kk-KZ"/>
        </w:rPr>
      </w:pPr>
    </w:p>
    <w:p w14:paraId="5F05FDC8" w14:textId="77777777" w:rsidR="00BB3D31" w:rsidRPr="00BB3D31" w:rsidRDefault="00BB3D31" w:rsidP="00BB3D31">
      <w:pPr>
        <w:rPr>
          <w:sz w:val="28"/>
          <w:szCs w:val="28"/>
          <w:lang w:val="kk-KZ"/>
        </w:rPr>
      </w:pPr>
    </w:p>
    <w:p w14:paraId="03E5BD26" w14:textId="77777777" w:rsidR="00BB3D31" w:rsidRPr="00BB3D31" w:rsidRDefault="00BB3D31" w:rsidP="00BB3D31">
      <w:pPr>
        <w:rPr>
          <w:sz w:val="28"/>
          <w:szCs w:val="28"/>
          <w:lang w:val="kk-KZ"/>
        </w:rPr>
      </w:pPr>
    </w:p>
    <w:p w14:paraId="1F9605F7" w14:textId="77777777" w:rsidR="00BB3D31" w:rsidRPr="00BB3D31" w:rsidRDefault="00BB3D31" w:rsidP="00BB3D31">
      <w:pPr>
        <w:rPr>
          <w:sz w:val="28"/>
          <w:szCs w:val="28"/>
          <w:lang w:val="kk-KZ"/>
        </w:rPr>
      </w:pPr>
    </w:p>
    <w:p w14:paraId="596FA02F" w14:textId="77777777" w:rsidR="00BB3D31" w:rsidRPr="00BB3D31" w:rsidRDefault="00BB3D31" w:rsidP="00BB3D31">
      <w:pPr>
        <w:rPr>
          <w:sz w:val="28"/>
          <w:szCs w:val="28"/>
          <w:lang w:val="kk-KZ"/>
        </w:rPr>
      </w:pPr>
    </w:p>
    <w:p w14:paraId="2A61018B" w14:textId="77777777" w:rsidR="00BB3D31" w:rsidRPr="00BB3D31" w:rsidRDefault="00BB3D31" w:rsidP="00BB3D31">
      <w:pPr>
        <w:rPr>
          <w:sz w:val="28"/>
          <w:szCs w:val="28"/>
          <w:lang w:val="kk-KZ"/>
        </w:rPr>
      </w:pPr>
    </w:p>
    <w:p w14:paraId="6684FC7F" w14:textId="77777777" w:rsidR="00BB3D31" w:rsidRPr="00BB3D31" w:rsidRDefault="00BB3D31" w:rsidP="00BB3D31">
      <w:pPr>
        <w:rPr>
          <w:sz w:val="28"/>
          <w:szCs w:val="28"/>
          <w:lang w:val="kk-KZ"/>
        </w:rPr>
      </w:pPr>
    </w:p>
    <w:p w14:paraId="16D78D86" w14:textId="77777777" w:rsidR="00BB3D31" w:rsidRDefault="00BB3D31" w:rsidP="00BB3D31">
      <w:pPr>
        <w:rPr>
          <w:sz w:val="28"/>
          <w:szCs w:val="28"/>
          <w:lang w:val="kk-KZ"/>
        </w:rPr>
      </w:pPr>
    </w:p>
    <w:p w14:paraId="665D0B0B" w14:textId="77777777" w:rsidR="00D2546B" w:rsidRDefault="00D2546B" w:rsidP="00BB3D31">
      <w:pPr>
        <w:rPr>
          <w:sz w:val="28"/>
          <w:szCs w:val="28"/>
          <w:lang w:val="kk-KZ"/>
        </w:rPr>
      </w:pPr>
    </w:p>
    <w:p w14:paraId="1A7D9C22" w14:textId="77777777" w:rsidR="00D2546B" w:rsidRDefault="00D2546B" w:rsidP="00BB3D31">
      <w:pPr>
        <w:rPr>
          <w:sz w:val="28"/>
          <w:szCs w:val="28"/>
          <w:lang w:val="kk-KZ"/>
        </w:rPr>
      </w:pPr>
    </w:p>
    <w:p w14:paraId="5FDB96D9" w14:textId="77777777" w:rsidR="00D2546B" w:rsidRDefault="00D2546B" w:rsidP="00BB3D31">
      <w:pPr>
        <w:rPr>
          <w:sz w:val="28"/>
          <w:szCs w:val="28"/>
          <w:lang w:val="kk-KZ"/>
        </w:rPr>
      </w:pPr>
    </w:p>
    <w:p w14:paraId="0636DC27" w14:textId="77777777" w:rsidR="00D2546B" w:rsidRDefault="00D2546B" w:rsidP="00BB3D31">
      <w:pPr>
        <w:rPr>
          <w:sz w:val="28"/>
          <w:szCs w:val="28"/>
          <w:lang w:val="kk-KZ"/>
        </w:rPr>
      </w:pPr>
    </w:p>
    <w:p w14:paraId="01A86511" w14:textId="77777777" w:rsidR="00D2546B" w:rsidRPr="00BB3D31" w:rsidRDefault="00D2546B" w:rsidP="00BB3D31">
      <w:pPr>
        <w:rPr>
          <w:sz w:val="28"/>
          <w:szCs w:val="28"/>
          <w:lang w:val="kk-KZ"/>
        </w:rPr>
      </w:pPr>
    </w:p>
    <w:p w14:paraId="3439E6B0" w14:textId="77777777" w:rsidR="00BB3D31" w:rsidRPr="00BB3D31" w:rsidRDefault="00BB3D31" w:rsidP="00BB3D31">
      <w:pPr>
        <w:rPr>
          <w:sz w:val="28"/>
          <w:szCs w:val="28"/>
          <w:lang w:val="kk-KZ"/>
        </w:rPr>
      </w:pPr>
    </w:p>
    <w:p w14:paraId="2C53B98B" w14:textId="77777777" w:rsidR="00BB3D31" w:rsidRPr="00BB3D31" w:rsidRDefault="00BB3D31">
      <w:pPr>
        <w:rPr>
          <w:rFonts w:ascii="Times New Roman" w:hAnsi="Times New Roman" w:cs="Times New Roman"/>
          <w:sz w:val="28"/>
          <w:szCs w:val="28"/>
          <w:lang w:val="kk-KZ"/>
        </w:rPr>
      </w:pPr>
    </w:p>
    <w:p w14:paraId="2301D30A" w14:textId="77777777" w:rsidR="00BB3D31" w:rsidRPr="00BB3D31" w:rsidRDefault="00BB3D31">
      <w:pPr>
        <w:rPr>
          <w:rFonts w:ascii="Times New Roman" w:hAnsi="Times New Roman" w:cs="Times New Roman"/>
          <w:sz w:val="28"/>
          <w:szCs w:val="28"/>
          <w:lang w:val="kk-KZ"/>
        </w:rPr>
      </w:pPr>
    </w:p>
    <w:p w14:paraId="1809F80C" w14:textId="77777777" w:rsidR="00BB3D31" w:rsidRPr="00BB3D31" w:rsidRDefault="00BB3D31">
      <w:pPr>
        <w:rPr>
          <w:rFonts w:ascii="Times New Roman" w:hAnsi="Times New Roman" w:cs="Times New Roman"/>
          <w:sz w:val="28"/>
          <w:szCs w:val="28"/>
          <w:lang w:val="kk-KZ"/>
        </w:rPr>
      </w:pPr>
    </w:p>
    <w:p w14:paraId="517D922D" w14:textId="77777777" w:rsidR="00BB3D31" w:rsidRPr="00BB3D31" w:rsidRDefault="00BB3D31">
      <w:pPr>
        <w:rPr>
          <w:rFonts w:ascii="Times New Roman" w:hAnsi="Times New Roman" w:cs="Times New Roman"/>
          <w:sz w:val="28"/>
          <w:szCs w:val="28"/>
          <w:lang w:val="kk-KZ"/>
        </w:rPr>
      </w:pPr>
    </w:p>
    <w:p w14:paraId="595DB82D" w14:textId="77777777" w:rsidR="00BB3D31" w:rsidRPr="00BB3D31" w:rsidRDefault="00BB3D31">
      <w:pPr>
        <w:rPr>
          <w:rFonts w:ascii="Times New Roman" w:hAnsi="Times New Roman" w:cs="Times New Roman"/>
          <w:sz w:val="28"/>
          <w:szCs w:val="28"/>
          <w:lang w:val="kk-KZ"/>
        </w:rPr>
      </w:pPr>
    </w:p>
    <w:p w14:paraId="7B6F8730" w14:textId="77777777" w:rsidR="00BB3D31" w:rsidRPr="00BB3D31" w:rsidRDefault="00BB3D31">
      <w:pPr>
        <w:rPr>
          <w:rFonts w:ascii="Times New Roman" w:hAnsi="Times New Roman" w:cs="Times New Roman"/>
          <w:sz w:val="28"/>
          <w:szCs w:val="28"/>
          <w:lang w:val="kk-KZ"/>
        </w:rPr>
      </w:pPr>
    </w:p>
    <w:p w14:paraId="00A22B69" w14:textId="77777777" w:rsidR="00BB3D31" w:rsidRPr="00797DE0" w:rsidRDefault="00BB3D31">
      <w:pPr>
        <w:rPr>
          <w:rFonts w:ascii="Times New Roman" w:hAnsi="Times New Roman" w:cs="Times New Roman"/>
          <w:lang w:val="kk-KZ"/>
        </w:rPr>
      </w:pPr>
    </w:p>
    <w:sectPr w:rsidR="00BB3D31" w:rsidRPr="00797DE0" w:rsidSect="00C91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008557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97DE0"/>
    <w:rsid w:val="002A3C3A"/>
    <w:rsid w:val="002E0F5A"/>
    <w:rsid w:val="00304FC4"/>
    <w:rsid w:val="005E3498"/>
    <w:rsid w:val="00604333"/>
    <w:rsid w:val="00765A4F"/>
    <w:rsid w:val="00797DE0"/>
    <w:rsid w:val="008E48CF"/>
    <w:rsid w:val="00A26875"/>
    <w:rsid w:val="00BB3D31"/>
    <w:rsid w:val="00C9116D"/>
    <w:rsid w:val="00D2546B"/>
    <w:rsid w:val="00D54B5B"/>
    <w:rsid w:val="00E72BC9"/>
    <w:rsid w:val="00F6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F186"/>
  <w15:docId w15:val="{39C1F7E5-7EC1-4F40-82EB-DB865919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3D31"/>
    <w:rPr>
      <w:color w:val="0000FF"/>
      <w:u w:val="single"/>
    </w:rPr>
  </w:style>
  <w:style w:type="paragraph" w:styleId="HTML">
    <w:name w:val="HTML Preformatted"/>
    <w:basedOn w:val="a"/>
    <w:link w:val="HTML0"/>
    <w:uiPriority w:val="99"/>
    <w:semiHidden/>
    <w:unhideWhenUsed/>
    <w:rsid w:val="00BB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B3D31"/>
    <w:rPr>
      <w:rFonts w:ascii="Courier New" w:eastAsia="Times New Roman" w:hAnsi="Courier New" w:cs="Courier New"/>
      <w:sz w:val="20"/>
      <w:szCs w:val="20"/>
    </w:rPr>
  </w:style>
  <w:style w:type="paragraph" w:styleId="a4">
    <w:name w:val="Normal (Web)"/>
    <w:basedOn w:val="a"/>
    <w:uiPriority w:val="99"/>
    <w:unhideWhenUsed/>
    <w:rsid w:val="00BB3D3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B3D31"/>
    <w:pPr>
      <w:spacing w:after="0" w:line="240" w:lineRule="auto"/>
    </w:pPr>
  </w:style>
  <w:style w:type="table" w:styleId="a6">
    <w:name w:val="Table Grid"/>
    <w:basedOn w:val="a1"/>
    <w:uiPriority w:val="59"/>
    <w:rsid w:val="00E72BC9"/>
    <w:pPr>
      <w:spacing w:after="0" w:line="240" w:lineRule="auto"/>
    </w:pPr>
    <w:rPr>
      <w:rFonts w:eastAsiaTheme="minorHAnsi"/>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002">
      <w:bodyDiv w:val="1"/>
      <w:marLeft w:val="0"/>
      <w:marRight w:val="0"/>
      <w:marTop w:val="0"/>
      <w:marBottom w:val="0"/>
      <w:divBdr>
        <w:top w:val="none" w:sz="0" w:space="0" w:color="auto"/>
        <w:left w:val="none" w:sz="0" w:space="0" w:color="auto"/>
        <w:bottom w:val="none" w:sz="0" w:space="0" w:color="auto"/>
        <w:right w:val="none" w:sz="0" w:space="0" w:color="auto"/>
      </w:divBdr>
    </w:div>
    <w:div w:id="13482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Z020000343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2533</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ППТК</dc:creator>
  <cp:keywords/>
  <dc:description/>
  <cp:lastModifiedBy>Akzeinet11</cp:lastModifiedBy>
  <cp:revision>6</cp:revision>
  <cp:lastPrinted>2025-04-01T06:35:00Z</cp:lastPrinted>
  <dcterms:created xsi:type="dcterms:W3CDTF">2025-04-01T04:57:00Z</dcterms:created>
  <dcterms:modified xsi:type="dcterms:W3CDTF">2025-04-01T11:29:00Z</dcterms:modified>
</cp:coreProperties>
</file>