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0D6B" w14:textId="77777777" w:rsidR="008620DB" w:rsidRPr="00F630C0" w:rsidRDefault="008620DB" w:rsidP="008620DB">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14C1A454" w14:textId="77777777" w:rsidR="008620DB" w:rsidRPr="00F630C0" w:rsidRDefault="008620DB" w:rsidP="008620DB">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мемлекеттік мекемесі қазақ сыныптарына «Бастауыш сынып мұғалімі» 2 бірлік жүктеме тұрақты бос лауазым орнына</w:t>
      </w:r>
    </w:p>
    <w:p w14:paraId="63C9F7EA" w14:textId="77777777" w:rsidR="008620DB" w:rsidRPr="00F630C0" w:rsidRDefault="008620DB" w:rsidP="008620DB">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5638BE33"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59E57D79" w14:textId="77777777" w:rsidR="008620DB" w:rsidRPr="00F630C0" w:rsidRDefault="008620DB" w:rsidP="008620DB">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540B67B8" w14:textId="77777777" w:rsidR="008620DB" w:rsidRPr="00F630C0" w:rsidRDefault="008620DB" w:rsidP="008620DB">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ab/>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Pr="00F630C0">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5496D2BD"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sidRPr="00F630C0">
        <w:rPr>
          <w:rFonts w:ascii="Times New Roman" w:eastAsia="Times New Roman" w:hAnsi="Times New Roman" w:cs="Times New Roman"/>
          <w:bCs/>
          <w:sz w:val="24"/>
          <w:szCs w:val="24"/>
          <w:lang w:val="kk-KZ"/>
        </w:rPr>
        <w:t xml:space="preserve">180 000 </w:t>
      </w:r>
      <w:r w:rsidRPr="00F630C0">
        <w:rPr>
          <w:rFonts w:ascii="Times New Roman" w:eastAsia="Times New Roman" w:hAnsi="Times New Roman" w:cs="Times New Roman"/>
          <w:sz w:val="24"/>
          <w:szCs w:val="24"/>
          <w:lang w:val="kk-KZ" w:eastAsia="ko-KR"/>
        </w:rPr>
        <w:t>тенгеден бастап.</w:t>
      </w:r>
    </w:p>
    <w:p w14:paraId="391F6EC8" w14:textId="77777777" w:rsidR="008620DB" w:rsidRPr="00F630C0" w:rsidRDefault="008620DB" w:rsidP="008620DB">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05E9CB7F"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75307CA2" w14:textId="77777777" w:rsidR="008620DB" w:rsidRPr="00F630C0" w:rsidRDefault="008620DB" w:rsidP="008620DB">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602A4737"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"https://adilet.zan.kz/kaz/docs/K950001000_"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50FAE644"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44609E03"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499AB4BA"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4F142307"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5290AD1E"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134E2F1E"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 құжаттарды қабылдау мерзімі: 15.08.2025-26.08.2025 ж. аралығында  қабылданады.</w:t>
      </w:r>
    </w:p>
    <w:p w14:paraId="397255DC"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7254A918"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4E7E532"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F508329"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0EC48720"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4809830"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45B40CD"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6BD1F0BB"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w:t>
      </w:r>
      <w:r w:rsidRPr="00F630C0">
        <w:rPr>
          <w:rFonts w:ascii="Times New Roman" w:eastAsia="Calibri" w:hAnsi="Times New Roman" w:cs="Times New Roman"/>
          <w:sz w:val="24"/>
          <w:szCs w:val="24"/>
          <w:lang w:val="kk-KZ"/>
        </w:rPr>
        <w:lastRenderedPageBreak/>
        <w:t xml:space="preserve">тіркеу( тізілімінде № 21579 болып тіркелген) бекітілген 075/у нысаны бойынша денсаулық жағдайы туралы анықтама; </w:t>
      </w:r>
    </w:p>
    <w:p w14:paraId="700D244D"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43368D3E"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1ED55353"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8EA5BC9"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1D0168B"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6FDBB52"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3F08170D"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4691488"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3E4571D5" w14:textId="77777777" w:rsidR="008620DB" w:rsidRPr="00F630C0" w:rsidRDefault="008620DB" w:rsidP="008620DB">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92CDCB6" w14:textId="77777777" w:rsidR="008620DB" w:rsidRPr="00F630C0" w:rsidRDefault="008620DB" w:rsidP="008620DB">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191BEDEA" w14:textId="77777777" w:rsidR="008620DB" w:rsidRPr="00F630C0" w:rsidRDefault="008620DB" w:rsidP="008620DB">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p>
    <w:p w14:paraId="5F82DB89" w14:textId="77777777" w:rsidR="008620DB" w:rsidRPr="00F630C0" w:rsidRDefault="008620DB" w:rsidP="008620DB">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Конкурстың өткізілетін күні мен орны: 02.09.2025 жыл Т.Рысқұлов ауданы Құлан ауылы, 7 көше,  №2 ғимарат</w:t>
      </w:r>
    </w:p>
    <w:p w14:paraId="3A2CF315" w14:textId="77777777" w:rsidR="008620DB" w:rsidRPr="00F630C0" w:rsidRDefault="008620DB" w:rsidP="008620DB">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hyperlink r:id="rId5"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тел:87072658182</w:t>
      </w:r>
    </w:p>
    <w:p w14:paraId="69763E13" w14:textId="77777777" w:rsidR="008620DB" w:rsidRPr="00F630C0" w:rsidRDefault="008620DB" w:rsidP="008620DB">
      <w:pPr>
        <w:spacing w:after="0" w:line="240" w:lineRule="auto"/>
        <w:rPr>
          <w:rFonts w:ascii="Times New Roman" w:eastAsia="Times New Roman" w:hAnsi="Times New Roman" w:cs="Times New Roman"/>
          <w:b/>
          <w:lang w:val="kk-KZ" w:eastAsia="ru-RU"/>
        </w:rPr>
      </w:pPr>
    </w:p>
    <w:p w14:paraId="783849BF"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p>
    <w:p w14:paraId="22722557"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100F4550"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34E2C536"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7AB47677"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7831A8DD"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24282D62"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3461CF43"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p>
    <w:p w14:paraId="2758FBD5" w14:textId="77777777" w:rsidR="008620DB" w:rsidRPr="00F630C0" w:rsidRDefault="008620DB" w:rsidP="008620DB">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lastRenderedPageBreak/>
        <w:t>Управление образования акимата Жамбылской области района Т. Рыскулова отдела образования коммунальное государственное учреждение</w:t>
      </w:r>
    </w:p>
    <w:p w14:paraId="1BC1E097" w14:textId="77777777" w:rsidR="008620DB" w:rsidRPr="00F630C0" w:rsidRDefault="008620DB" w:rsidP="008620DB">
      <w:pPr>
        <w:spacing w:after="0" w:line="240" w:lineRule="auto"/>
        <w:jc w:val="center"/>
        <w:rPr>
          <w:rFonts w:ascii="Times New Roman" w:eastAsia="Times New Roman" w:hAnsi="Times New Roman" w:cs="Times New Roman"/>
          <w:b/>
          <w:color w:val="000000"/>
          <w:sz w:val="24"/>
          <w:szCs w:val="24"/>
          <w:lang w:eastAsia="ru-RU"/>
        </w:rPr>
      </w:pP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77D1BBE5" w14:textId="77777777" w:rsidR="008620DB" w:rsidRPr="00F630C0" w:rsidRDefault="008620DB" w:rsidP="008620DB">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4422457D" w14:textId="77777777" w:rsidR="008620DB" w:rsidRPr="00F630C0" w:rsidRDefault="008620DB" w:rsidP="008620DB">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 xml:space="preserve">на вакантную должность </w:t>
      </w:r>
      <w:r w:rsidRPr="00F630C0">
        <w:rPr>
          <w:rFonts w:ascii="Times New Roman" w:eastAsia="Times New Roman" w:hAnsi="Times New Roman" w:cs="Times New Roman"/>
          <w:b/>
          <w:color w:val="000000"/>
          <w:sz w:val="24"/>
          <w:szCs w:val="24"/>
          <w:lang w:val="kk-KZ" w:eastAsia="ru-RU"/>
        </w:rPr>
        <w:t>учителя по начального класса 2 нагрузка постоянно</w:t>
      </w:r>
    </w:p>
    <w:p w14:paraId="71D0ABA4" w14:textId="77777777" w:rsidR="008620DB" w:rsidRPr="00F630C0" w:rsidRDefault="008620DB" w:rsidP="008620DB">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6D55AD9C"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fldChar w:fldCharType="begin"/>
      </w:r>
      <w:r>
        <w:instrText xml:space="preserve"> HYPERLINK "mailto:6@yandex.kz" </w:instrText>
      </w:r>
      <w:r>
        <w:fldChar w:fldCharType="separate"/>
      </w:r>
      <w:r w:rsidRPr="00F630C0">
        <w:rPr>
          <w:rFonts w:ascii="Times New Roman" w:eastAsia="Times New Roman" w:hAnsi="Times New Roman" w:cs="Times New Roman"/>
          <w:b/>
          <w:i/>
          <w:color w:val="0000FF"/>
          <w:u w:val="single"/>
          <w:lang w:val="kk-KZ" w:eastAsia="ru-RU"/>
        </w:rPr>
        <w:t>6@yandex.kz</w:t>
      </w:r>
      <w:r>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0AF21D68" w14:textId="77777777" w:rsidR="008620DB" w:rsidRPr="00F630C0" w:rsidRDefault="008620DB" w:rsidP="008620DB">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055EC945"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w:t>
      </w:r>
      <w:proofErr w:type="gramStart"/>
      <w:r w:rsidRPr="00F630C0">
        <w:rPr>
          <w:rFonts w:ascii="Times New Roman" w:eastAsia="Times New Roman" w:hAnsi="Times New Roman" w:cs="Times New Roman"/>
          <w:sz w:val="24"/>
          <w:szCs w:val="24"/>
          <w:lang w:val="kk-KZ" w:eastAsia="ru-RU"/>
        </w:rPr>
        <w:t xml:space="preserve">образования  </w:t>
      </w:r>
      <w:r w:rsidRPr="00F630C0">
        <w:rPr>
          <w:rFonts w:ascii="Times New Roman" w:eastAsia="Times New Roman" w:hAnsi="Times New Roman" w:cs="Times New Roman"/>
          <w:sz w:val="24"/>
          <w:szCs w:val="24"/>
          <w:lang w:eastAsia="ru-RU"/>
        </w:rPr>
        <w:t>на</w:t>
      </w:r>
      <w:proofErr w:type="gramEnd"/>
      <w:r w:rsidRPr="00F630C0">
        <w:rPr>
          <w:rFonts w:ascii="Times New Roman" w:eastAsia="Times New Roman" w:hAnsi="Times New Roman" w:cs="Times New Roman"/>
          <w:sz w:val="24"/>
          <w:szCs w:val="24"/>
          <w:lang w:eastAsia="ru-RU"/>
        </w:rPr>
        <w:t xml:space="preserve">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sidRPr="00F630C0">
        <w:rPr>
          <w:rFonts w:ascii="Times New Roman" w:eastAsia="Times New Roman" w:hAnsi="Times New Roman" w:cs="Times New Roman"/>
          <w:sz w:val="24"/>
          <w:szCs w:val="24"/>
          <w:lang w:val="kk-KZ" w:eastAsia="ru-RU"/>
        </w:rPr>
        <w:t>180 000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205C0F2B"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06BEB9D2"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F630C0">
        <w:rPr>
          <w:rFonts w:ascii="Times New Roman" w:eastAsia="Times New Roman" w:hAnsi="Times New Roman" w:cs="Times New Roman"/>
          <w:color w:val="000000"/>
          <w:sz w:val="24"/>
          <w:szCs w:val="24"/>
        </w:rPr>
        <w:t>послесреднее</w:t>
      </w:r>
      <w:proofErr w:type="spellEnd"/>
      <w:r w:rsidRPr="00F630C0">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DEB4E8E"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31904E"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3379B756" w14:textId="77777777" w:rsidR="008620DB" w:rsidRPr="00F630C0" w:rsidRDefault="008620DB" w:rsidP="008620DB">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 xml:space="preserve">Документы на конкурс принимаются </w:t>
      </w:r>
      <w:proofErr w:type="gramStart"/>
      <w:r w:rsidRPr="00F630C0">
        <w:rPr>
          <w:rFonts w:ascii="Times New Roman" w:eastAsia="Calibri" w:hAnsi="Times New Roman" w:cs="Times New Roman"/>
          <w:sz w:val="24"/>
          <w:szCs w:val="24"/>
          <w:lang w:eastAsia="ru-RU"/>
        </w:rPr>
        <w:t>в  государственном</w:t>
      </w:r>
      <w:proofErr w:type="gramEnd"/>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акимата</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 xml:space="preserve">Жамбылской области с </w:t>
      </w:r>
      <w:r w:rsidRPr="00F630C0">
        <w:rPr>
          <w:rFonts w:ascii="Times New Roman" w:eastAsia="Calibri" w:hAnsi="Times New Roman" w:cs="Times New Roman"/>
          <w:sz w:val="24"/>
          <w:szCs w:val="24"/>
          <w:lang w:val="kk-KZ" w:eastAsia="ru-RU"/>
        </w:rPr>
        <w:t>15</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08</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sidRPr="00F630C0">
        <w:rPr>
          <w:rFonts w:ascii="Times New Roman" w:eastAsia="Calibri" w:hAnsi="Times New Roman" w:cs="Times New Roman"/>
          <w:sz w:val="24"/>
          <w:szCs w:val="24"/>
          <w:lang w:val="kk-KZ" w:eastAsia="ru-RU"/>
        </w:rPr>
        <w:t>02</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5F7B1E28"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1140BC0D"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7B7AF830"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379055DB"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373A7552"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58B39E8F"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7DD6B0A2"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30432B24"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1BDADA53"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35F65840"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46A46EA2"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Pr="00F630C0">
        <w:rPr>
          <w:rFonts w:ascii="Times New Roman" w:eastAsia="Times New Roman" w:hAnsi="Times New Roman" w:cs="Times New Roman"/>
          <w:b/>
          <w:sz w:val="24"/>
          <w:szCs w:val="24"/>
          <w:lang w:val="kk-KZ" w:eastAsia="ru-RU"/>
        </w:rPr>
        <w:t>:15.08.2025-02.09.2025 г.г.</w:t>
      </w:r>
    </w:p>
    <w:p w14:paraId="2D351F75"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6A04A6D7"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F81700E"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3B49CC8"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32EF7A60"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83686EC"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EE2E19A"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70F5B0ED"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C916817"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1152F4BA"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36834A27"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5C0980D" w14:textId="77777777" w:rsidR="008620DB" w:rsidRPr="00F630C0" w:rsidRDefault="008620DB" w:rsidP="008620DB">
      <w:pPr>
        <w:spacing w:after="0" w:line="240" w:lineRule="auto"/>
        <w:jc w:val="both"/>
        <w:rPr>
          <w:rFonts w:ascii="Times New Roman" w:eastAsia="Times New Roman" w:hAnsi="Times New Roman" w:cs="Times New Roman"/>
          <w:sz w:val="24"/>
          <w:szCs w:val="24"/>
          <w:lang w:val="en-US"/>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 xml:space="preserve">;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14:paraId="28961B6B"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1A6928B" w14:textId="77777777" w:rsidR="008620DB" w:rsidRPr="00F630C0" w:rsidRDefault="008620DB" w:rsidP="008620DB">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0E509A98" w14:textId="77777777" w:rsidR="008620DB" w:rsidRPr="00F630C0" w:rsidRDefault="008620DB" w:rsidP="008620DB">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45476042"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5E448FCD"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proofErr w:type="gramStart"/>
      <w:r w:rsidRPr="00F630C0">
        <w:rPr>
          <w:rFonts w:ascii="Times New Roman" w:eastAsia="Times New Roman" w:hAnsi="Times New Roman" w:cs="Times New Roman"/>
          <w:color w:val="1A1A1A"/>
          <w:sz w:val="24"/>
          <w:szCs w:val="24"/>
          <w:lang w:eastAsia="ru-RU"/>
        </w:rPr>
        <w:t>адресу:село</w:t>
      </w:r>
      <w:proofErr w:type="spellEnd"/>
      <w:proofErr w:type="gram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074DA4C9"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fldChar w:fldCharType="begin"/>
      </w:r>
      <w:r>
        <w:instrText xml:space="preserve"> HYPERLINK "mailto:6@yandex.kz" </w:instrText>
      </w:r>
      <w:r>
        <w:fldChar w:fldCharType="separate"/>
      </w:r>
      <w:r w:rsidRPr="00F630C0">
        <w:rPr>
          <w:rFonts w:ascii="Times New Roman" w:eastAsia="Times New Roman" w:hAnsi="Times New Roman" w:cs="Times New Roman"/>
          <w:b/>
          <w:i/>
          <w:color w:val="0000FF"/>
          <w:u w:val="single"/>
          <w:lang w:val="kk-KZ" w:eastAsia="ru-RU"/>
        </w:rPr>
        <w:t>6@yandex.kz</w:t>
      </w:r>
      <w:r>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8B7696B" w14:textId="77777777" w:rsidR="008620DB" w:rsidRPr="00F630C0" w:rsidRDefault="008620DB" w:rsidP="008620DB">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F5402C4" w14:textId="77777777" w:rsidR="008620DB" w:rsidRPr="00F630C0" w:rsidRDefault="008620DB" w:rsidP="008620DB">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14FAEB54" w14:textId="77777777" w:rsidR="008620DB" w:rsidRPr="00F630C0" w:rsidRDefault="008620DB" w:rsidP="008620DB">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i/>
          <w:color w:val="000000"/>
          <w:sz w:val="24"/>
          <w:szCs w:val="24"/>
          <w:lang w:val="kk-KZ" w:eastAsia="ru-RU"/>
        </w:rPr>
        <w:t>15.0</w:t>
      </w:r>
      <w:r w:rsidRPr="00F630C0">
        <w:rPr>
          <w:rFonts w:ascii="Times New Roman" w:eastAsia="Times New Roman" w:hAnsi="Times New Roman" w:cs="Times New Roman"/>
          <w:i/>
          <w:color w:val="000000"/>
          <w:sz w:val="24"/>
          <w:szCs w:val="24"/>
          <w:lang w:eastAsia="ru-RU"/>
        </w:rPr>
        <w:t>8</w:t>
      </w:r>
      <w:r w:rsidRPr="00F630C0">
        <w:rPr>
          <w:rFonts w:ascii="Times New Roman" w:eastAsia="Times New Roman" w:hAnsi="Times New Roman" w:cs="Times New Roman"/>
          <w:i/>
          <w:color w:val="000000"/>
          <w:sz w:val="24"/>
          <w:szCs w:val="24"/>
          <w:lang w:val="kk-KZ" w:eastAsia="ru-RU"/>
        </w:rPr>
        <w:t>.2025-02.09.2025</w:t>
      </w:r>
      <w:r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7922ABFC"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422CE4C6" w14:textId="77777777" w:rsidR="008620DB" w:rsidRPr="00F630C0" w:rsidRDefault="008620DB" w:rsidP="008620DB">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4F514E14" w14:textId="77777777" w:rsidR="008620DB" w:rsidRPr="00F630C0" w:rsidRDefault="008620DB" w:rsidP="008620DB">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proofErr w:type="gramStart"/>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w:t>
      </w:r>
      <w:proofErr w:type="gramEnd"/>
      <w:r w:rsidRPr="00F630C0">
        <w:rPr>
          <w:rFonts w:ascii="Times New Roman" w:eastAsia="Times New Roman" w:hAnsi="Times New Roman" w:cs="Times New Roman"/>
          <w:color w:val="1A1A1A"/>
          <w:sz w:val="24"/>
          <w:szCs w:val="24"/>
          <w:lang w:eastAsia="ru-RU"/>
        </w:rPr>
        <w:t xml:space="preserve">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6"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02.09.2025</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p w14:paraId="66D3535B" w14:textId="77777777" w:rsidR="00D14E70" w:rsidRPr="008620DB" w:rsidRDefault="00D14E70">
      <w:pPr>
        <w:rPr>
          <w:lang w:val="kk-KZ"/>
        </w:rPr>
      </w:pPr>
    </w:p>
    <w:sectPr w:rsidR="00D14E70" w:rsidRPr="0086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DB"/>
    <w:rsid w:val="008620DB"/>
    <w:rsid w:val="00D1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F455"/>
  <w15:chartTrackingRefBased/>
  <w15:docId w15:val="{99A31EA5-C204-4116-BCA3-484E1BD3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0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ННН</dc:creator>
  <cp:keywords/>
  <dc:description/>
  <cp:lastModifiedBy>ННН</cp:lastModifiedBy>
  <cp:revision>1</cp:revision>
  <dcterms:created xsi:type="dcterms:W3CDTF">2025-08-15T07:41:00Z</dcterms:created>
  <dcterms:modified xsi:type="dcterms:W3CDTF">2025-08-15T07:41:00Z</dcterms:modified>
</cp:coreProperties>
</file>