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0D6B">
      <w:pPr>
        <w:spacing w:after="0" w:line="240"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Жамбыл облысы әкімдігінің білім басқармасы Т.Рысқұлов ауданының</w:t>
      </w:r>
    </w:p>
    <w:p w14:paraId="14C1A454">
      <w:pPr>
        <w:spacing w:after="0" w:line="240"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білім бөлімінің  «Өнер</w:t>
      </w:r>
      <w:r>
        <w:rPr>
          <w:rFonts w:hint="default" w:ascii="Times New Roman" w:hAnsi="Times New Roman" w:eastAsia="Times New Roman" w:cs="Times New Roman"/>
          <w:b/>
          <w:sz w:val="24"/>
          <w:szCs w:val="24"/>
          <w:lang w:val="kk-KZ" w:eastAsia="ru-RU"/>
        </w:rPr>
        <w:t xml:space="preserve"> мектебі</w:t>
      </w:r>
      <w:r>
        <w:rPr>
          <w:rFonts w:hint="default" w:ascii="Times New Roman" w:hAnsi="Times New Roman" w:eastAsia="Times New Roman" w:cs="Times New Roman"/>
          <w:b/>
          <w:sz w:val="24"/>
          <w:szCs w:val="24"/>
          <w:lang w:val="en-US" w:eastAsia="ru-RU"/>
        </w:rPr>
        <w:t>» мемлекетт</w:t>
      </w:r>
      <w:r>
        <w:rPr>
          <w:rFonts w:hint="default" w:ascii="Times New Roman" w:hAnsi="Times New Roman" w:eastAsia="Times New Roman" w:cs="Times New Roman"/>
          <w:b/>
          <w:sz w:val="24"/>
          <w:szCs w:val="24"/>
          <w:lang w:val="kk-KZ" w:eastAsia="ru-RU"/>
        </w:rPr>
        <w:t>ік коммуналдық қазыналық кәсіпорны</w:t>
      </w:r>
      <w:r>
        <w:rPr>
          <w:rFonts w:ascii="Times New Roman" w:hAnsi="Times New Roman" w:eastAsia="Times New Roman" w:cs="Times New Roman"/>
          <w:b/>
          <w:sz w:val="24"/>
          <w:szCs w:val="24"/>
          <w:lang w:val="kk-KZ" w:eastAsia="ru-RU"/>
        </w:rPr>
        <w:t xml:space="preserve"> тұрақты</w:t>
      </w:r>
      <w:r>
        <w:rPr>
          <w:rFonts w:hint="default" w:ascii="Times New Roman" w:hAnsi="Times New Roman" w:eastAsia="Times New Roman" w:cs="Times New Roman"/>
          <w:b/>
          <w:sz w:val="24"/>
          <w:szCs w:val="24"/>
          <w:lang w:val="en-US" w:eastAsia="ru-RU"/>
        </w:rPr>
        <w:t xml:space="preserve"> </w:t>
      </w:r>
      <w:r>
        <w:rPr>
          <w:rFonts w:hint="default" w:ascii="Times New Roman" w:hAnsi="Times New Roman" w:eastAsia="Times New Roman" w:cs="Times New Roman"/>
          <w:b/>
          <w:sz w:val="24"/>
          <w:szCs w:val="24"/>
          <w:lang w:val="kk-KZ" w:eastAsia="ru-RU"/>
        </w:rPr>
        <w:t xml:space="preserve">Қолөнер бөлімінің мұғалімі 10 сағат </w:t>
      </w:r>
      <w:r>
        <w:rPr>
          <w:rFonts w:ascii="Times New Roman" w:hAnsi="Times New Roman" w:eastAsia="Times New Roman" w:cs="Times New Roman"/>
          <w:b/>
          <w:sz w:val="24"/>
          <w:szCs w:val="24"/>
          <w:lang w:val="kk-KZ" w:eastAsia="ru-RU"/>
        </w:rPr>
        <w:t>бос лауазым орнына</w:t>
      </w:r>
    </w:p>
    <w:p w14:paraId="63C9F7EA">
      <w:pPr>
        <w:spacing w:after="0" w:line="240" w:lineRule="auto"/>
        <w:jc w:val="center"/>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КОНКУРС ЖАРИЯЛАЙДЫ</w:t>
      </w:r>
    </w:p>
    <w:p w14:paraId="5638BE33">
      <w:pPr>
        <w:spacing w:after="0" w:line="240" w:lineRule="auto"/>
        <w:jc w:val="both"/>
        <w:rPr>
          <w:rFonts w:ascii="Times New Roman" w:hAnsi="Times New Roman" w:eastAsia="Times New Roman" w:cs="Times New Roman"/>
          <w:sz w:val="24"/>
          <w:szCs w:val="24"/>
          <w:lang w:val="kk-KZ" w:eastAsia="ru-RU"/>
        </w:rPr>
      </w:pPr>
    </w:p>
    <w:p w14:paraId="2EDFCD10">
      <w:pPr>
        <w:spacing w:after="0" w:line="240" w:lineRule="auto"/>
        <w:jc w:val="both"/>
        <w:rPr>
          <w:rFonts w:ascii="Times New Roman" w:hAnsi="Times New Roman" w:eastAsia="Times New Roman" w:cs="Times New Roman"/>
          <w:b w:val="0"/>
          <w:bCs/>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sz w:val="24"/>
          <w:szCs w:val="24"/>
          <w:lang w:val="kk-KZ" w:eastAsia="ru-RU"/>
        </w:rPr>
        <w:tab/>
      </w:r>
      <w:r>
        <w:rPr>
          <w:rFonts w:ascii="Times New Roman" w:hAnsi="Times New Roman" w:eastAsia="Times New Roman" w:cs="Times New Roman"/>
          <w:b/>
          <w:sz w:val="24"/>
          <w:szCs w:val="24"/>
          <w:lang w:val="kk-KZ" w:eastAsia="ru-RU"/>
        </w:rPr>
        <w:t>Мекеменің атауы</w:t>
      </w:r>
      <w:r>
        <w:rPr>
          <w:rFonts w:ascii="Times New Roman" w:hAnsi="Times New Roman" w:eastAsia="Times New Roman" w:cs="Times New Roman"/>
          <w:sz w:val="24"/>
          <w:szCs w:val="24"/>
          <w:lang w:val="kk-KZ" w:eastAsia="ru-RU"/>
        </w:rPr>
        <w:t xml:space="preserve">: Жамбыл облысы әкімдігінің білім басқармасы Т.Рысқұлов ауданының білім </w:t>
      </w:r>
      <w:r>
        <w:rPr>
          <w:rFonts w:ascii="Times New Roman" w:hAnsi="Times New Roman" w:eastAsia="Calibri" w:cs="Times New Roman"/>
          <w:sz w:val="24"/>
          <w:szCs w:val="24"/>
          <w:lang w:val="kk-KZ" w:eastAsia="ru-RU"/>
        </w:rPr>
        <w:t xml:space="preserve">бөлімінің </w:t>
      </w:r>
      <w:r>
        <w:rPr>
          <w:rFonts w:ascii="Times New Roman" w:hAnsi="Times New Roman" w:eastAsia="Times New Roman" w:cs="Times New Roman"/>
          <w:sz w:val="24"/>
          <w:szCs w:val="24"/>
          <w:lang w:val="kk-KZ" w:eastAsia="ru-RU"/>
        </w:rPr>
        <w:t>«Өнер</w:t>
      </w:r>
      <w:r>
        <w:rPr>
          <w:rFonts w:hint="default" w:ascii="Times New Roman" w:hAnsi="Times New Roman" w:eastAsia="Times New Roman" w:cs="Times New Roman"/>
          <w:sz w:val="24"/>
          <w:szCs w:val="24"/>
          <w:lang w:val="kk-KZ" w:eastAsia="ru-RU"/>
        </w:rPr>
        <w:t xml:space="preserve"> мектебі</w:t>
      </w:r>
      <w:r>
        <w:rPr>
          <w:rFonts w:ascii="Times New Roman" w:hAnsi="Times New Roman" w:eastAsia="Times New Roman" w:cs="Times New Roman"/>
          <w:sz w:val="24"/>
          <w:szCs w:val="24"/>
          <w:lang w:val="kk-KZ" w:eastAsia="ru-RU"/>
        </w:rPr>
        <w:t>»</w:t>
      </w:r>
      <w:r>
        <w:rPr>
          <w:rFonts w:hint="default" w:ascii="Times New Roman" w:hAnsi="Times New Roman" w:eastAsia="Times New Roman" w:cs="Times New Roman"/>
          <w:sz w:val="24"/>
          <w:szCs w:val="24"/>
          <w:lang w:val="kk-KZ" w:eastAsia="ru-RU"/>
        </w:rPr>
        <w:t xml:space="preserve"> </w:t>
      </w:r>
      <w:r>
        <w:rPr>
          <w:rFonts w:hint="default" w:ascii="Times New Roman" w:hAnsi="Times New Roman" w:eastAsia="Times New Roman" w:cs="Times New Roman"/>
          <w:b w:val="0"/>
          <w:bCs/>
          <w:color w:val="000000" w:themeColor="text1"/>
          <w:sz w:val="24"/>
          <w:szCs w:val="24"/>
          <w:lang w:val="en-US" w:eastAsia="ru-RU"/>
          <w14:textFill>
            <w14:solidFill>
              <w14:schemeClr w14:val="tx1"/>
            </w14:solidFill>
          </w14:textFill>
        </w:rPr>
        <w:t>мемлекетт</w:t>
      </w:r>
      <w:r>
        <w:rPr>
          <w:rFonts w:hint="default" w:ascii="Times New Roman" w:hAnsi="Times New Roman" w:eastAsia="Times New Roman" w:cs="Times New Roman"/>
          <w:b w:val="0"/>
          <w:bCs/>
          <w:color w:val="000000" w:themeColor="text1"/>
          <w:sz w:val="24"/>
          <w:szCs w:val="24"/>
          <w:lang w:val="kk-KZ" w:eastAsia="ru-RU"/>
          <w14:textFill>
            <w14:solidFill>
              <w14:schemeClr w14:val="tx1"/>
            </w14:solidFill>
          </w14:textFill>
        </w:rPr>
        <w:t>ік коммуналдық қазыналық кәсіпорны</w:t>
      </w:r>
      <w:r>
        <w:rPr>
          <w:rFonts w:ascii="Times New Roman" w:hAnsi="Times New Roman" w:eastAsia="Times New Roman" w:cs="Times New Roman"/>
          <w:b w:val="0"/>
          <w:bCs/>
          <w:color w:val="000000" w:themeColor="text1"/>
          <w:sz w:val="24"/>
          <w:szCs w:val="24"/>
          <w:lang w:val="kk-KZ" w:eastAsia="ru-RU"/>
          <w14:textFill>
            <w14:solidFill>
              <w14:schemeClr w14:val="tx1"/>
            </w14:solidFill>
          </w14:textFill>
        </w:rPr>
        <w:t xml:space="preserve"> </w:t>
      </w:r>
    </w:p>
    <w:p w14:paraId="540B67B8">
      <w:pPr>
        <w:spacing w:after="0" w:line="240" w:lineRule="auto"/>
        <w:ind w:firstLine="720" w:firstLineChars="300"/>
        <w:jc w:val="both"/>
        <w:rPr>
          <w:rFonts w:ascii="Times New Roman" w:hAnsi="Times New Roman" w:eastAsia="Times New Roman" w:cs="Times New Roman"/>
          <w:lang w:val="kk-KZ" w:eastAsia="ru-RU"/>
        </w:rPr>
      </w:pPr>
      <w:r>
        <w:rPr>
          <w:rFonts w:ascii="Times New Roman" w:hAnsi="Times New Roman" w:eastAsia="Times New Roman" w:cs="Times New Roman"/>
          <w:b/>
          <w:sz w:val="24"/>
          <w:szCs w:val="24"/>
          <w:lang w:val="kk-KZ" w:eastAsia="ru-RU"/>
        </w:rPr>
        <w:t>Орналасқан жері</w:t>
      </w:r>
      <w:r>
        <w:rPr>
          <w:rFonts w:ascii="Times New Roman" w:hAnsi="Times New Roman" w:eastAsia="Times New Roman" w:cs="Times New Roman"/>
          <w:sz w:val="24"/>
          <w:szCs w:val="24"/>
          <w:lang w:val="kk-KZ" w:eastAsia="ru-RU"/>
        </w:rPr>
        <w:t>:</w:t>
      </w:r>
      <w:r>
        <w:rPr>
          <w:rFonts w:ascii="Times New Roman" w:hAnsi="Times New Roman" w:eastAsia="Times New Roman" w:cs="Times New Roman"/>
          <w:b/>
          <w:i/>
          <w:lang w:val="kk-KZ" w:eastAsia="ru-RU"/>
        </w:rPr>
        <w:t xml:space="preserve"> </w:t>
      </w:r>
      <w:r>
        <w:rPr>
          <w:rFonts w:ascii="Times New Roman" w:hAnsi="Times New Roman" w:eastAsia="Times New Roman" w:cs="Times New Roman"/>
          <w:b/>
          <w:i/>
          <w:color w:val="0000FF"/>
          <w:u w:val="single"/>
          <w:lang w:val="kk-KZ" w:eastAsia="ru-RU"/>
        </w:rPr>
        <w:t xml:space="preserve"> </w:t>
      </w:r>
      <w:r>
        <w:rPr>
          <w:rFonts w:ascii="Times New Roman" w:hAnsi="Times New Roman" w:eastAsia="Times New Roman" w:cs="Times New Roman"/>
          <w:lang w:val="kk-KZ" w:eastAsia="ru-RU"/>
        </w:rPr>
        <w:t xml:space="preserve">Т.Рысқұлов ауданы </w:t>
      </w:r>
      <w:r>
        <w:rPr>
          <w:rFonts w:hint="default" w:ascii="Times New Roman" w:hAnsi="Times New Roman" w:eastAsia="Times New Roman" w:cs="Times New Roman"/>
          <w:lang w:val="kk-KZ" w:eastAsia="ru-RU"/>
        </w:rPr>
        <w:t>Көкдөнен ауылы</w:t>
      </w:r>
      <w:r>
        <w:rPr>
          <w:rFonts w:ascii="Times New Roman" w:hAnsi="Times New Roman" w:eastAsia="Times New Roman" w:cs="Times New Roman"/>
          <w:lang w:val="kk-KZ" w:eastAsia="ru-RU"/>
        </w:rPr>
        <w:t xml:space="preserve"> , Басқар</w:t>
      </w:r>
      <w:r>
        <w:rPr>
          <w:rFonts w:hint="default" w:ascii="Times New Roman" w:hAnsi="Times New Roman" w:eastAsia="Times New Roman" w:cs="Times New Roman"/>
          <w:lang w:val="kk-KZ" w:eastAsia="ru-RU"/>
        </w:rPr>
        <w:t xml:space="preserve"> Битанов </w:t>
      </w:r>
      <w:r>
        <w:rPr>
          <w:rFonts w:hint="default" w:ascii="Times New Roman" w:hAnsi="Times New Roman" w:eastAsia="Times New Roman" w:cs="Times New Roman"/>
          <w:lang w:val="ru-RU" w:eastAsia="ru-RU"/>
        </w:rPr>
        <w:t>№</w:t>
      </w:r>
      <w:r>
        <w:rPr>
          <w:rFonts w:hint="default" w:ascii="Times New Roman" w:hAnsi="Times New Roman" w:eastAsia="Times New Roman" w:cs="Times New Roman"/>
          <w:lang w:val="en-US" w:eastAsia="ru-RU"/>
        </w:rPr>
        <w:t>1</w:t>
      </w:r>
      <w:r>
        <w:rPr>
          <w:rFonts w:ascii="Times New Roman" w:hAnsi="Times New Roman" w:eastAsia="Times New Roman" w:cs="Times New Roman"/>
          <w:lang w:val="kk-KZ" w:eastAsia="ru-RU"/>
        </w:rPr>
        <w:t xml:space="preserve"> көше,  </w:t>
      </w:r>
    </w:p>
    <w:p w14:paraId="5496D2BD">
      <w:pPr>
        <w:spacing w:after="0" w:line="240" w:lineRule="auto"/>
        <w:jc w:val="both"/>
        <w:rPr>
          <w:rFonts w:ascii="Times New Roman" w:hAnsi="Times New Roman" w:eastAsia="Times New Roman" w:cs="Times New Roman"/>
          <w:sz w:val="24"/>
          <w:szCs w:val="24"/>
          <w:lang w:val="kk-KZ" w:eastAsia="ko-KR"/>
        </w:rPr>
      </w:pPr>
      <w:r>
        <w:rPr>
          <w:rFonts w:ascii="Times New Roman" w:hAnsi="Times New Roman" w:eastAsia="Times New Roman" w:cs="Times New Roman"/>
          <w:b/>
          <w:color w:val="000000"/>
          <w:sz w:val="24"/>
          <w:szCs w:val="24"/>
          <w:lang w:val="kk-KZ" w:eastAsia="ru-RU"/>
        </w:rPr>
        <w:tab/>
      </w:r>
      <w:r>
        <w:rPr>
          <w:rFonts w:ascii="Times New Roman" w:hAnsi="Times New Roman" w:eastAsia="Times New Roman" w:cs="Times New Roman"/>
          <w:b/>
          <w:color w:val="000000"/>
          <w:sz w:val="24"/>
          <w:szCs w:val="24"/>
          <w:lang w:val="kk-KZ" w:eastAsia="ru-RU"/>
        </w:rPr>
        <w:t>Лауазымдық жалақы мөлшері</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Calibri" w:cs="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hAnsi="Times New Roman" w:eastAsia="Times New Roman" w:cs="Times New Roman"/>
          <w:sz w:val="24"/>
          <w:szCs w:val="24"/>
          <w:lang w:val="kk-KZ" w:eastAsia="ru-RU"/>
        </w:rPr>
        <w:t>«Өнер</w:t>
      </w:r>
      <w:r>
        <w:rPr>
          <w:rFonts w:hint="default" w:ascii="Times New Roman" w:hAnsi="Times New Roman" w:eastAsia="Times New Roman" w:cs="Times New Roman"/>
          <w:sz w:val="24"/>
          <w:szCs w:val="24"/>
          <w:lang w:val="kk-KZ" w:eastAsia="ru-RU"/>
        </w:rPr>
        <w:t xml:space="preserve"> мектебі</w:t>
      </w:r>
      <w:r>
        <w:rPr>
          <w:rFonts w:ascii="Times New Roman" w:hAnsi="Times New Roman" w:eastAsia="Times New Roman" w:cs="Times New Roman"/>
          <w:sz w:val="24"/>
          <w:szCs w:val="24"/>
          <w:lang w:val="kk-KZ" w:eastAsia="ru-RU"/>
        </w:rPr>
        <w:t>»</w:t>
      </w:r>
      <w:r>
        <w:rPr>
          <w:rFonts w:hint="default" w:ascii="Times New Roman" w:hAnsi="Times New Roman" w:eastAsia="Times New Roman" w:cs="Times New Roman"/>
          <w:sz w:val="24"/>
          <w:szCs w:val="24"/>
          <w:lang w:val="kk-KZ" w:eastAsia="ru-RU"/>
        </w:rPr>
        <w:t xml:space="preserve"> </w:t>
      </w:r>
      <w:r>
        <w:rPr>
          <w:rFonts w:hint="default" w:ascii="Times New Roman" w:hAnsi="Times New Roman" w:eastAsia="Times New Roman" w:cs="Times New Roman"/>
          <w:b w:val="0"/>
          <w:bCs/>
          <w:color w:val="000000" w:themeColor="text1"/>
          <w:sz w:val="24"/>
          <w:szCs w:val="24"/>
          <w:lang w:val="en-US" w:eastAsia="ru-RU"/>
          <w14:textFill>
            <w14:solidFill>
              <w14:schemeClr w14:val="tx1"/>
            </w14:solidFill>
          </w14:textFill>
        </w:rPr>
        <w:t>мемлекетт</w:t>
      </w:r>
      <w:r>
        <w:rPr>
          <w:rFonts w:hint="default" w:ascii="Times New Roman" w:hAnsi="Times New Roman" w:eastAsia="Times New Roman" w:cs="Times New Roman"/>
          <w:b w:val="0"/>
          <w:bCs/>
          <w:color w:val="000000" w:themeColor="text1"/>
          <w:sz w:val="24"/>
          <w:szCs w:val="24"/>
          <w:lang w:val="kk-KZ" w:eastAsia="ru-RU"/>
          <w14:textFill>
            <w14:solidFill>
              <w14:schemeClr w14:val="tx1"/>
            </w14:solidFill>
          </w14:textFill>
        </w:rPr>
        <w:t>ік коммуналдық қазыналық кәсіпорны</w:t>
      </w:r>
      <w:r>
        <w:rPr>
          <w:rFonts w:ascii="Times New Roman" w:hAnsi="Times New Roman" w:eastAsia="Times New Roman" w:cs="Times New Roman"/>
          <w:b w:val="0"/>
          <w:bCs/>
          <w:color w:val="000000" w:themeColor="text1"/>
          <w:sz w:val="24"/>
          <w:szCs w:val="24"/>
          <w:lang w:val="kk-KZ" w:eastAsia="ru-RU"/>
          <w14:textFill>
            <w14:solidFill>
              <w14:schemeClr w14:val="tx1"/>
            </w14:solidFill>
          </w14:textFill>
        </w:rPr>
        <w:t xml:space="preserve"> </w:t>
      </w:r>
      <w:r>
        <w:rPr>
          <w:rFonts w:ascii="Times New Roman" w:hAnsi="Times New Roman" w:eastAsia="Times New Roman" w:cs="Times New Roman"/>
          <w:b/>
          <w:sz w:val="24"/>
          <w:szCs w:val="24"/>
          <w:lang w:val="kk-KZ" w:eastAsia="ru-RU"/>
        </w:rPr>
        <w:t xml:space="preserve"> </w:t>
      </w:r>
      <w:r>
        <w:rPr>
          <w:rFonts w:ascii="Times New Roman" w:hAnsi="Times New Roman" w:eastAsia="Calibri" w:cs="Times New Roman"/>
          <w:sz w:val="24"/>
          <w:szCs w:val="24"/>
          <w:lang w:val="kk-KZ" w:eastAsia="ru-RU"/>
        </w:rPr>
        <w:t xml:space="preserve">тұрақты бос лауазымының жалақысы: </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val="kk-KZ" w:eastAsia="ko-KR"/>
        </w:rPr>
        <w:t xml:space="preserve">еңбек өтіліне байланысты </w:t>
      </w:r>
      <w:r>
        <w:rPr>
          <w:rFonts w:hint="default" w:ascii="Times New Roman" w:hAnsi="Times New Roman" w:eastAsia="Times New Roman" w:cs="Times New Roman"/>
          <w:sz w:val="24"/>
          <w:szCs w:val="24"/>
          <w:lang w:val="kk-KZ" w:eastAsia="ko-KR"/>
        </w:rPr>
        <w:t>95000</w:t>
      </w:r>
      <w:r>
        <w:rPr>
          <w:rFonts w:ascii="Times New Roman" w:hAnsi="Times New Roman" w:eastAsia="Times New Roman" w:cs="Times New Roman"/>
          <w:bCs/>
          <w:sz w:val="24"/>
          <w:szCs w:val="24"/>
          <w:lang w:val="kk-KZ"/>
        </w:rPr>
        <w:t xml:space="preserve"> </w:t>
      </w:r>
      <w:r>
        <w:rPr>
          <w:rFonts w:ascii="Times New Roman" w:hAnsi="Times New Roman" w:eastAsia="Times New Roman" w:cs="Times New Roman"/>
          <w:sz w:val="24"/>
          <w:szCs w:val="24"/>
          <w:lang w:val="kk-KZ" w:eastAsia="ko-KR"/>
        </w:rPr>
        <w:t>тенгеден бастап.</w:t>
      </w:r>
    </w:p>
    <w:p w14:paraId="391F6EC8">
      <w:pPr>
        <w:spacing w:after="0" w:line="240" w:lineRule="auto"/>
        <w:jc w:val="both"/>
        <w:rPr>
          <w:rFonts w:ascii="Times New Roman" w:hAnsi="Times New Roman" w:eastAsia="Calibri" w:cs="Times New Roman"/>
          <w:b/>
          <w:sz w:val="24"/>
          <w:szCs w:val="24"/>
          <w:lang w:val="kk-KZ" w:eastAsia="ru-RU"/>
        </w:rPr>
      </w:pPr>
      <w:r>
        <w:rPr>
          <w:rFonts w:ascii="Times New Roman" w:hAnsi="Times New Roman" w:eastAsia="Calibri" w:cs="Times New Roman"/>
          <w:b/>
          <w:sz w:val="24"/>
          <w:szCs w:val="24"/>
          <w:lang w:val="kk-KZ" w:eastAsia="ru-RU"/>
        </w:rPr>
        <w:tab/>
      </w:r>
      <w:r>
        <w:rPr>
          <w:rFonts w:ascii="Times New Roman" w:hAnsi="Times New Roman" w:eastAsia="Calibri" w:cs="Times New Roman"/>
          <w:b/>
          <w:sz w:val="24"/>
          <w:szCs w:val="24"/>
          <w:lang w:val="kk-KZ" w:eastAsia="ru-RU"/>
        </w:rPr>
        <w:t>Біліктілікке қойылатын талаптар:</w:t>
      </w:r>
    </w:p>
    <w:p w14:paraId="05E9CB7F">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75307CA2">
      <w:pPr>
        <w:spacing w:after="0" w:line="240" w:lineRule="auto"/>
        <w:jc w:val="both"/>
        <w:rPr>
          <w:rFonts w:ascii="Times New Roman" w:hAnsi="Times New Roman" w:eastAsia="Times New Roman" w:cs="Times New Roman"/>
          <w:b/>
          <w:bCs/>
          <w:sz w:val="24"/>
          <w:szCs w:val="24"/>
          <w:lang w:val="sr-Cyrl-CS" w:eastAsia="ru-RU"/>
        </w:rPr>
      </w:pPr>
      <w:r>
        <w:rPr>
          <w:rFonts w:ascii="Times New Roman" w:hAnsi="Times New Roman" w:eastAsia="Times New Roman" w:cs="Times New Roman"/>
          <w:sz w:val="24"/>
          <w:szCs w:val="24"/>
          <w:lang w:val="kk-KZ" w:eastAsia="ru-RU"/>
        </w:rPr>
        <w:tab/>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b/>
          <w:bCs/>
          <w:sz w:val="24"/>
          <w:szCs w:val="24"/>
          <w:lang w:val="sr-Cyrl-CS" w:eastAsia="ru-RU"/>
        </w:rPr>
        <w:t xml:space="preserve">Білуге міндетті: </w:t>
      </w:r>
    </w:p>
    <w:p w14:paraId="602A4737">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color w:val="000000"/>
          <w:sz w:val="24"/>
          <w:szCs w:val="24"/>
          <w:lang w:val="kk-KZ" w:eastAsia="ru-RU"/>
        </w:rPr>
        <w:tab/>
      </w:r>
      <w:r>
        <w:rPr>
          <w:rFonts w:ascii="Times New Roman" w:hAnsi="Times New Roman" w:eastAsia="Times New Roman" w:cs="Times New Roman"/>
          <w:sz w:val="24"/>
          <w:szCs w:val="24"/>
          <w:lang w:val="kk-KZ" w:eastAsia="ru-RU"/>
        </w:rPr>
        <w:t>Қазақстан Республикасының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"https://adilet.zan.kz/kaz/docs/K950001000_" \l "z1"</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Конституциясы</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Қазақстан Республикасының Еңбек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"https://adilet.zan.kz/kaz/docs/K1500000414" \l "z205"</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Кодексі</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Қазақстан Республикасының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"https://adilet.zan.kz/kaz/docs/Z070000319_" \l "z1"</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Білім туралы</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"https://adilet.zan.kz/kaz/docs/Z1900000293" \l "z22"</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Педагог мәртебесі туралы</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"https://adilet.zan.kz/kaz/docs/Z1500000410" \l "z1"</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Сыбайлас жемқорлыққа қарсы іс-қимыл туралы</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w:t>
      </w:r>
      <w:r>
        <w:rPr>
          <w:rFonts w:ascii="Calibri" w:hAnsi="Calibri" w:eastAsia="Times New Roman" w:cs="Times New Roman"/>
          <w:lang w:eastAsia="ru-RU"/>
        </w:rPr>
        <w:fldChar w:fldCharType="begin"/>
      </w:r>
      <w:r>
        <w:rPr>
          <w:rFonts w:ascii="Calibri" w:hAnsi="Calibri" w:eastAsia="Times New Roman" w:cs="Times New Roman"/>
          <w:lang w:val="kk-KZ" w:eastAsia="ru-RU"/>
        </w:rPr>
        <w:instrText xml:space="preserve">HYPERLINK "https://adilet.zan.kz/kaz/docs/Z970000151_" \l "z2"</w:instrText>
      </w:r>
      <w:r>
        <w:rPr>
          <w:rFonts w:ascii="Calibri" w:hAnsi="Calibri" w:eastAsia="Times New Roman" w:cs="Times New Roman"/>
          <w:lang w:eastAsia="ru-RU"/>
        </w:rPr>
        <w:fldChar w:fldCharType="separate"/>
      </w:r>
      <w:r>
        <w:rPr>
          <w:rFonts w:ascii="Times New Roman" w:hAnsi="Times New Roman" w:eastAsia="Times New Roman" w:cs="Times New Roman"/>
          <w:color w:val="073A5E"/>
          <w:sz w:val="24"/>
          <w:szCs w:val="24"/>
          <w:u w:val="single"/>
          <w:lang w:val="kk-KZ" w:eastAsia="ru-RU"/>
        </w:rPr>
        <w:t>Қазақстан Республикасындағы тіл туралы</w:t>
      </w:r>
      <w:r>
        <w:rPr>
          <w:rFonts w:ascii="Calibri" w:hAnsi="Calibri" w:eastAsia="Times New Roman" w:cs="Times New Roman"/>
          <w:lang w:eastAsia="ru-RU"/>
        </w:rPr>
        <w:fldChar w:fldCharType="end"/>
      </w:r>
      <w:r>
        <w:rPr>
          <w:rFonts w:ascii="Times New Roman" w:hAnsi="Times New Roman" w:eastAsia="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50FAE644">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педагогика және психология негіздері;</w:t>
      </w:r>
    </w:p>
    <w:p w14:paraId="44609E03">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499AB4BA">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педагогикалық этиканың нормалары;</w:t>
      </w:r>
    </w:p>
    <w:p w14:paraId="4F142307">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менеджмент, қаржы-шаруашылық қызмет негіздері;</w:t>
      </w:r>
    </w:p>
    <w:p w14:paraId="5290AD1E">
      <w:pPr>
        <w:spacing w:after="0" w:line="240" w:lineRule="auto"/>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eastAsia="ru-RU"/>
        </w:rPr>
        <w:t xml:space="preserve">      еңбек қауіпсіздігі және еңбекті қорғау, өртке қарсы қорғау қағидалары, </w:t>
      </w:r>
    </w:p>
    <w:p w14:paraId="134E2F1E">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val="kk-KZ" w:eastAsia="ru-RU"/>
        </w:rPr>
        <w:tab/>
      </w:r>
      <w:r>
        <w:rPr>
          <w:rFonts w:ascii="Times New Roman" w:hAnsi="Times New Roman" w:eastAsia="Times New Roman" w:cs="Times New Roman"/>
          <w:b/>
          <w:sz w:val="24"/>
          <w:szCs w:val="24"/>
          <w:lang w:val="kk-KZ" w:eastAsia="ru-RU"/>
        </w:rPr>
        <w:t xml:space="preserve">Конкурсқа құжаттарды қабылдау мерзімі: </w:t>
      </w:r>
      <w:r>
        <w:rPr>
          <w:rFonts w:hint="default" w:ascii="Times New Roman" w:hAnsi="Times New Roman" w:eastAsia="Times New Roman" w:cs="Times New Roman"/>
          <w:b/>
          <w:sz w:val="24"/>
          <w:szCs w:val="24"/>
          <w:lang w:val="kk-KZ" w:eastAsia="ru-RU"/>
        </w:rPr>
        <w:t>02</w:t>
      </w:r>
      <w:r>
        <w:rPr>
          <w:rFonts w:ascii="Times New Roman" w:hAnsi="Times New Roman" w:eastAsia="Times New Roman" w:cs="Times New Roman"/>
          <w:b/>
          <w:sz w:val="24"/>
          <w:szCs w:val="24"/>
          <w:lang w:val="kk-KZ" w:eastAsia="ru-RU"/>
        </w:rPr>
        <w:t>.0</w:t>
      </w:r>
      <w:r>
        <w:rPr>
          <w:rFonts w:hint="default" w:ascii="Times New Roman" w:hAnsi="Times New Roman" w:eastAsia="Times New Roman" w:cs="Times New Roman"/>
          <w:b/>
          <w:sz w:val="24"/>
          <w:szCs w:val="24"/>
          <w:lang w:val="kk-KZ" w:eastAsia="ru-RU"/>
        </w:rPr>
        <w:t>9</w:t>
      </w:r>
      <w:r>
        <w:rPr>
          <w:rFonts w:ascii="Times New Roman" w:hAnsi="Times New Roman" w:eastAsia="Times New Roman" w:cs="Times New Roman"/>
          <w:b/>
          <w:sz w:val="24"/>
          <w:szCs w:val="24"/>
          <w:lang w:val="kk-KZ" w:eastAsia="ru-RU"/>
        </w:rPr>
        <w:t>.2025-</w:t>
      </w:r>
      <w:r>
        <w:rPr>
          <w:rFonts w:hint="default" w:ascii="Times New Roman" w:hAnsi="Times New Roman" w:eastAsia="Times New Roman" w:cs="Times New Roman"/>
          <w:b/>
          <w:sz w:val="24"/>
          <w:szCs w:val="24"/>
          <w:lang w:val="kk-KZ" w:eastAsia="ru-RU"/>
        </w:rPr>
        <w:t>09</w:t>
      </w:r>
      <w:r>
        <w:rPr>
          <w:rFonts w:ascii="Times New Roman" w:hAnsi="Times New Roman" w:eastAsia="Times New Roman" w:cs="Times New Roman"/>
          <w:b/>
          <w:sz w:val="24"/>
          <w:szCs w:val="24"/>
          <w:lang w:val="kk-KZ" w:eastAsia="ru-RU"/>
        </w:rPr>
        <w:t>.0</w:t>
      </w:r>
      <w:r>
        <w:rPr>
          <w:rFonts w:hint="default" w:ascii="Times New Roman" w:hAnsi="Times New Roman" w:eastAsia="Times New Roman" w:cs="Times New Roman"/>
          <w:b/>
          <w:sz w:val="24"/>
          <w:szCs w:val="24"/>
          <w:lang w:val="en-US" w:eastAsia="ru-RU"/>
        </w:rPr>
        <w:t>9</w:t>
      </w:r>
      <w:r>
        <w:rPr>
          <w:rFonts w:ascii="Times New Roman" w:hAnsi="Times New Roman" w:eastAsia="Times New Roman" w:cs="Times New Roman"/>
          <w:b/>
          <w:sz w:val="24"/>
          <w:szCs w:val="24"/>
          <w:lang w:val="kk-KZ" w:eastAsia="ru-RU"/>
        </w:rPr>
        <w:t>.2025ж. аралығында  қабылданады.</w:t>
      </w:r>
    </w:p>
    <w:p w14:paraId="397255DC">
      <w:pPr>
        <w:spacing w:after="0" w:line="240" w:lineRule="auto"/>
        <w:jc w:val="both"/>
        <w:rPr>
          <w:rFonts w:ascii="Times New Roman" w:hAnsi="Times New Roman" w:eastAsia="Times New Roman" w:cs="Times New Roman"/>
          <w:b/>
          <w:sz w:val="24"/>
          <w:szCs w:val="24"/>
          <w:lang w:val="sr-Cyrl-CS" w:eastAsia="ko-KR"/>
        </w:rPr>
      </w:pPr>
      <w:r>
        <w:rPr>
          <w:rFonts w:ascii="Times New Roman" w:hAnsi="Times New Roman" w:eastAsia="Times New Roman" w:cs="Times New Roman"/>
          <w:sz w:val="24"/>
          <w:szCs w:val="24"/>
          <w:lang w:val="sr-Cyrl-CS" w:eastAsia="ko-KR"/>
        </w:rPr>
        <w:tab/>
      </w:r>
      <w:r>
        <w:rPr>
          <w:rFonts w:ascii="Times New Roman" w:hAnsi="Times New Roman" w:eastAsia="Times New Roman" w:cs="Times New Roman"/>
          <w:b/>
          <w:sz w:val="24"/>
          <w:szCs w:val="24"/>
          <w:lang w:val="sr-Cyrl-CS" w:eastAsia="ko-KR"/>
        </w:rPr>
        <w:t>Біліктілікке  қойылатын талаптар:</w:t>
      </w:r>
    </w:p>
    <w:p w14:paraId="7254A918">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4E7E532">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w:t>
      </w: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F508329">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2) жеке басын куәландыратын құжат не цифрлық құжаттар сервисінен алынған электрондық құжат (сәйкестендіру үшін); </w:t>
      </w:r>
    </w:p>
    <w:p w14:paraId="0EC48720">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4809830">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45B40CD">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5) еңбек қызметін растайтын құжаттың көшірмесі (бар болса); </w:t>
      </w:r>
    </w:p>
    <w:p w14:paraId="6BD1F0BB">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00D244D">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7) психикалық, мінез-құлықтық бұзылушылықтары бар аурудың динамикалық бақылауда жоқтығы туралы анықтама; </w:t>
      </w:r>
    </w:p>
    <w:p w14:paraId="43368D3E">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8) наркологиялық аурудың динамикалық бақылауда жоқтығы туралы анықтама; </w:t>
      </w:r>
    </w:p>
    <w:p w14:paraId="1ED55353">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78EA5BC9">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1D0168B">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36FDBB52">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 12) жұмыс орнынан (педагог лауазымы бойынша), оқу орнынан ұсыным хат.</w:t>
      </w:r>
    </w:p>
    <w:p w14:paraId="3F08170D">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w:t>
      </w: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34691488">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3E4571D5">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w:t>
      </w:r>
      <w:r>
        <w:rPr>
          <w:rFonts w:ascii="Times New Roman" w:hAnsi="Times New Roman" w:eastAsia="Calibri" w:cs="Times New Roman"/>
          <w:sz w:val="24"/>
          <w:szCs w:val="24"/>
          <w:lang w:val="kk-KZ"/>
        </w:rPr>
        <w:tab/>
      </w:r>
      <w:r>
        <w:rPr>
          <w:rFonts w:ascii="Times New Roman" w:hAnsi="Times New Roman" w:eastAsia="Calibri" w:cs="Times New Roman"/>
          <w:sz w:val="24"/>
          <w:szCs w:val="24"/>
          <w:lang w:val="kk-KZ"/>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92CDCB6">
      <w:pPr>
        <w:spacing w:after="0" w:line="240" w:lineRule="auto"/>
        <w:rPr>
          <w:rFonts w:hint="default" w:ascii="Times New Roman" w:hAnsi="Times New Roman" w:eastAsia="Times New Roman" w:cs="Times New Roman"/>
          <w:b/>
          <w:i/>
          <w:lang w:val="kk-KZ" w:eastAsia="ru-RU"/>
        </w:rPr>
      </w:pPr>
      <w:r>
        <w:rPr>
          <w:rFonts w:ascii="Times New Roman" w:hAnsi="Times New Roman" w:eastAsia="Times New Roman" w:cs="Times New Roman"/>
          <w:color w:val="000000"/>
          <w:lang w:val="sr-Cyrl-CS" w:eastAsia="ko-KR"/>
        </w:rPr>
        <w:t xml:space="preserve">             К</w:t>
      </w:r>
      <w:r>
        <w:rPr>
          <w:rFonts w:ascii="Times New Roman" w:hAnsi="Times New Roman" w:eastAsia="Times New Roman" w:cs="Times New Roman"/>
          <w:b/>
          <w:i/>
          <w:color w:val="000000"/>
          <w:lang w:val="sr-Cyrl-CS" w:eastAsia="ko-KR"/>
        </w:rPr>
        <w:t>онкурсқа қатысу үшін қажетті құжаттарды</w:t>
      </w:r>
      <w:r>
        <w:rPr>
          <w:rFonts w:ascii="Times New Roman" w:hAnsi="Times New Roman" w:eastAsia="Times New Roman" w:cs="Times New Roman"/>
          <w:b/>
          <w:i/>
          <w:lang w:val="kk-KZ" w:eastAsia="ru-RU"/>
        </w:rPr>
        <w:t xml:space="preserve"> хабарландыру </w:t>
      </w:r>
      <w:r>
        <w:rPr>
          <w:rFonts w:ascii="Times New Roman" w:hAnsi="Times New Roman" w:eastAsia="Times New Roman" w:cs="Times New Roman"/>
          <w:b/>
          <w:i/>
          <w:u w:val="single"/>
          <w:lang w:val="kk-KZ" w:eastAsia="ru-RU"/>
        </w:rPr>
        <w:t>жарияланған күннен бастап жеті жұмыс күні ішінде</w:t>
      </w:r>
      <w:r>
        <w:rPr>
          <w:rFonts w:ascii="Times New Roman" w:hAnsi="Times New Roman" w:eastAsia="Times New Roman" w:cs="Times New Roman"/>
          <w:b/>
          <w:i/>
          <w:lang w:val="kk-KZ" w:eastAsia="ru-RU"/>
        </w:rPr>
        <w:t xml:space="preserve">  </w:t>
      </w:r>
      <w:r>
        <w:rPr>
          <w:rFonts w:ascii="Times New Roman" w:hAnsi="Times New Roman" w:eastAsia="Times New Roman" w:cs="Times New Roman"/>
          <w:b/>
          <w:i/>
          <w:color w:val="000000"/>
          <w:lang w:val="kk-KZ" w:eastAsia="ru-RU"/>
        </w:rPr>
        <w:t xml:space="preserve">, </w:t>
      </w:r>
      <w:r>
        <w:rPr>
          <w:rFonts w:ascii="Times New Roman" w:hAnsi="Times New Roman" w:eastAsia="Times New Roman" w:cs="Times New Roman"/>
          <w:b/>
          <w:i/>
          <w:lang w:val="kk-KZ" w:eastAsia="ru-RU"/>
        </w:rPr>
        <w:t>Т.Рысқұлов ауданы Көкдөнен</w:t>
      </w:r>
      <w:r>
        <w:rPr>
          <w:rFonts w:hint="default" w:ascii="Times New Roman" w:hAnsi="Times New Roman" w:eastAsia="Times New Roman" w:cs="Times New Roman"/>
          <w:b/>
          <w:i/>
          <w:lang w:val="kk-KZ" w:eastAsia="ru-RU"/>
        </w:rPr>
        <w:t xml:space="preserve"> </w:t>
      </w:r>
      <w:r>
        <w:rPr>
          <w:rFonts w:ascii="Times New Roman" w:hAnsi="Times New Roman" w:eastAsia="Times New Roman" w:cs="Times New Roman"/>
          <w:b/>
          <w:i/>
          <w:lang w:val="kk-KZ" w:eastAsia="ru-RU"/>
        </w:rPr>
        <w:t xml:space="preserve"> ауылы, Басқар</w:t>
      </w:r>
      <w:r>
        <w:rPr>
          <w:rFonts w:hint="default" w:ascii="Times New Roman" w:hAnsi="Times New Roman" w:eastAsia="Times New Roman" w:cs="Times New Roman"/>
          <w:b/>
          <w:i/>
          <w:lang w:val="kk-KZ" w:eastAsia="ru-RU"/>
        </w:rPr>
        <w:t xml:space="preserve"> Битанов </w:t>
      </w:r>
      <w:r>
        <w:rPr>
          <w:rFonts w:ascii="Times New Roman" w:hAnsi="Times New Roman" w:eastAsia="Times New Roman" w:cs="Times New Roman"/>
          <w:b/>
          <w:i/>
          <w:lang w:val="kk-KZ" w:eastAsia="ru-RU"/>
        </w:rPr>
        <w:t>№</w:t>
      </w:r>
      <w:r>
        <w:rPr>
          <w:rFonts w:hint="default" w:ascii="Times New Roman" w:hAnsi="Times New Roman" w:eastAsia="Times New Roman" w:cs="Times New Roman"/>
          <w:b/>
          <w:i/>
          <w:lang w:val="kk-KZ" w:eastAsia="ru-RU"/>
        </w:rPr>
        <w:t>1</w:t>
      </w:r>
      <w:r>
        <w:rPr>
          <w:rFonts w:ascii="Times New Roman" w:hAnsi="Times New Roman" w:eastAsia="Times New Roman" w:cs="Times New Roman"/>
          <w:b/>
          <w:i/>
          <w:lang w:val="kk-KZ" w:eastAsia="ru-RU"/>
        </w:rPr>
        <w:t xml:space="preserve"> көше, </w:t>
      </w:r>
    </w:p>
    <w:p w14:paraId="191BEDEA">
      <w:pPr>
        <w:spacing w:after="0" w:line="240" w:lineRule="auto"/>
        <w:jc w:val="both"/>
        <w:rPr>
          <w:rFonts w:ascii="Times New Roman" w:hAnsi="Times New Roman" w:eastAsia="Times New Roman" w:cs="Times New Roman"/>
          <w:b/>
          <w:i/>
          <w:lang w:val="kk-KZ" w:eastAsia="ru-RU"/>
        </w:rPr>
      </w:pPr>
      <w:r>
        <w:rPr>
          <w:rFonts w:ascii="Times New Roman" w:hAnsi="Times New Roman" w:eastAsia="Times New Roman" w:cs="Times New Roman"/>
          <w:b/>
          <w:i/>
          <w:color w:val="000000"/>
          <w:lang w:val="kk-KZ" w:eastAsia="ru-RU"/>
        </w:rPr>
        <w:t xml:space="preserve"> Жамбыл облысы әкімдігінің білім басқармасының</w:t>
      </w:r>
      <w:r>
        <w:rPr>
          <w:rFonts w:hint="default" w:ascii="Times New Roman" w:hAnsi="Times New Roman" w:eastAsia="Times New Roman" w:cs="Times New Roman"/>
          <w:b/>
          <w:i/>
          <w:color w:val="000000"/>
          <w:lang w:val="kk-KZ" w:eastAsia="ru-RU"/>
        </w:rPr>
        <w:t xml:space="preserve"> </w:t>
      </w:r>
      <w:r>
        <w:rPr>
          <w:rFonts w:ascii="Times New Roman" w:hAnsi="Times New Roman" w:eastAsia="Times New Roman" w:cs="Times New Roman"/>
          <w:b/>
          <w:bCs/>
          <w:sz w:val="22"/>
          <w:szCs w:val="22"/>
          <w:lang w:val="kk-KZ" w:eastAsia="ru-RU"/>
        </w:rPr>
        <w:t>«Өнер</w:t>
      </w:r>
      <w:r>
        <w:rPr>
          <w:rFonts w:hint="default" w:ascii="Times New Roman" w:hAnsi="Times New Roman" w:eastAsia="Times New Roman" w:cs="Times New Roman"/>
          <w:b/>
          <w:bCs/>
          <w:sz w:val="22"/>
          <w:szCs w:val="22"/>
          <w:lang w:val="kk-KZ" w:eastAsia="ru-RU"/>
        </w:rPr>
        <w:t xml:space="preserve"> мектебі</w:t>
      </w:r>
      <w:r>
        <w:rPr>
          <w:rFonts w:ascii="Times New Roman" w:hAnsi="Times New Roman" w:eastAsia="Times New Roman" w:cs="Times New Roman"/>
          <w:b/>
          <w:bCs/>
          <w:sz w:val="22"/>
          <w:szCs w:val="22"/>
          <w:lang w:val="kk-KZ" w:eastAsia="ru-RU"/>
        </w:rPr>
        <w:t>»</w:t>
      </w:r>
      <w:r>
        <w:rPr>
          <w:rFonts w:hint="default" w:ascii="Times New Roman" w:hAnsi="Times New Roman" w:eastAsia="Times New Roman" w:cs="Times New Roman"/>
          <w:b/>
          <w:bCs/>
          <w:sz w:val="22"/>
          <w:szCs w:val="22"/>
          <w:lang w:val="kk-KZ" w:eastAsia="ru-RU"/>
        </w:rPr>
        <w:t xml:space="preserve"> </w:t>
      </w:r>
      <w:r>
        <w:rPr>
          <w:rFonts w:hint="default" w:ascii="Times New Roman" w:hAnsi="Times New Roman" w:eastAsia="Times New Roman" w:cs="Times New Roman"/>
          <w:b/>
          <w:bCs/>
          <w:color w:val="000000" w:themeColor="text1"/>
          <w:sz w:val="22"/>
          <w:szCs w:val="22"/>
          <w:lang w:val="en-US" w:eastAsia="ru-RU"/>
          <w14:textFill>
            <w14:solidFill>
              <w14:schemeClr w14:val="tx1"/>
            </w14:solidFill>
          </w14:textFill>
        </w:rPr>
        <w:t>мемлекетт</w:t>
      </w:r>
      <w:r>
        <w:rPr>
          <w:rFonts w:hint="default" w:ascii="Times New Roman" w:hAnsi="Times New Roman" w:eastAsia="Times New Roman" w:cs="Times New Roman"/>
          <w:b/>
          <w:bCs/>
          <w:color w:val="000000" w:themeColor="text1"/>
          <w:sz w:val="22"/>
          <w:szCs w:val="22"/>
          <w:lang w:val="kk-KZ" w:eastAsia="ru-RU"/>
          <w14:textFill>
            <w14:solidFill>
              <w14:schemeClr w14:val="tx1"/>
            </w14:solidFill>
          </w14:textFill>
        </w:rPr>
        <w:t>ік коммуналдық қазыналық кәсіпорны</w:t>
      </w:r>
      <w:r>
        <w:rPr>
          <w:rFonts w:ascii="Times New Roman" w:hAnsi="Times New Roman" w:eastAsia="Times New Roman" w:cs="Times New Roman"/>
          <w:b/>
          <w:bCs/>
          <w:color w:val="000000" w:themeColor="text1"/>
          <w:sz w:val="22"/>
          <w:szCs w:val="22"/>
          <w:lang w:val="kk-KZ" w:eastAsia="ru-RU"/>
          <w14:textFill>
            <w14:solidFill>
              <w14:schemeClr w14:val="tx1"/>
            </w14:solidFill>
          </w14:textFill>
        </w:rPr>
        <w:t xml:space="preserve"> </w:t>
      </w:r>
      <w:r>
        <w:rPr>
          <w:rFonts w:ascii="Times New Roman" w:hAnsi="Times New Roman" w:eastAsia="Times New Roman" w:cs="Times New Roman"/>
          <w:b/>
          <w:i/>
          <w:color w:val="000000"/>
          <w:lang w:val="kk-KZ" w:eastAsia="ru-RU"/>
        </w:rPr>
        <w:t>Т.Рысқұлов ауданының білім бөлімінің,</w:t>
      </w:r>
      <w:r>
        <w:rPr>
          <w:rFonts w:ascii="Times New Roman" w:hAnsi="Times New Roman" w:eastAsia="Times New Roman" w:cs="Times New Roman"/>
          <w:b/>
          <w:i/>
          <w:lang w:val="kk-KZ" w:eastAsia="ru-RU"/>
        </w:rPr>
        <w:t xml:space="preserve"> </w:t>
      </w:r>
      <w:r>
        <w:rPr>
          <w:rFonts w:hint="default" w:ascii="Times New Roman" w:hAnsi="Times New Roman" w:eastAsia="Times New Roman" w:cs="Times New Roman"/>
          <w:b/>
          <w:i/>
          <w:lang w:val="en-US" w:eastAsia="ru-RU"/>
        </w:rPr>
        <w:t>Oner.mektebi.07@mail.ru</w:t>
      </w:r>
    </w:p>
    <w:p w14:paraId="5F82DB89">
      <w:pPr>
        <w:spacing w:after="0" w:line="240" w:lineRule="auto"/>
        <w:rPr>
          <w:rFonts w:ascii="Times New Roman" w:hAnsi="Times New Roman" w:eastAsia="Times New Roman" w:cs="Times New Roman"/>
          <w:b/>
          <w:lang w:val="kk-KZ" w:eastAsia="ru-RU"/>
        </w:rPr>
      </w:pPr>
      <w:r>
        <w:rPr>
          <w:rFonts w:ascii="Times New Roman" w:hAnsi="Times New Roman" w:eastAsia="Times New Roman" w:cs="Times New Roman"/>
          <w:lang w:val="kk-KZ" w:eastAsia="ru-RU"/>
        </w:rPr>
        <w:t xml:space="preserve">          </w:t>
      </w:r>
      <w:r>
        <w:rPr>
          <w:rFonts w:ascii="Times New Roman" w:hAnsi="Times New Roman" w:eastAsia="Times New Roman" w:cs="Times New Roman"/>
          <w:b/>
          <w:lang w:val="kk-KZ" w:eastAsia="ru-RU"/>
        </w:rPr>
        <w:t xml:space="preserve">Конкурстың өткізілетін күні мен орны: </w:t>
      </w:r>
      <w:r>
        <w:rPr>
          <w:rFonts w:hint="default" w:ascii="Times New Roman" w:hAnsi="Times New Roman" w:eastAsia="Times New Roman" w:cs="Times New Roman"/>
          <w:b/>
          <w:lang w:val="kk-KZ" w:eastAsia="ru-RU"/>
        </w:rPr>
        <w:t>10</w:t>
      </w:r>
      <w:r>
        <w:rPr>
          <w:rFonts w:ascii="Times New Roman" w:hAnsi="Times New Roman" w:eastAsia="Times New Roman" w:cs="Times New Roman"/>
          <w:b/>
          <w:lang w:val="kk-KZ" w:eastAsia="ru-RU"/>
        </w:rPr>
        <w:t>.09.2025 жыл Т.Рысқұлов ауданы Көкдөнен</w:t>
      </w:r>
      <w:r>
        <w:rPr>
          <w:rFonts w:hint="default" w:ascii="Times New Roman" w:hAnsi="Times New Roman" w:eastAsia="Times New Roman" w:cs="Times New Roman"/>
          <w:b/>
          <w:lang w:val="kk-KZ" w:eastAsia="ru-RU"/>
        </w:rPr>
        <w:t xml:space="preserve"> </w:t>
      </w:r>
      <w:r>
        <w:rPr>
          <w:rFonts w:ascii="Times New Roman" w:hAnsi="Times New Roman" w:eastAsia="Times New Roman" w:cs="Times New Roman"/>
          <w:b/>
          <w:lang w:val="kk-KZ" w:eastAsia="ru-RU"/>
        </w:rPr>
        <w:t>ауылы, Басқар</w:t>
      </w:r>
      <w:r>
        <w:rPr>
          <w:rFonts w:hint="default" w:ascii="Times New Roman" w:hAnsi="Times New Roman" w:eastAsia="Times New Roman" w:cs="Times New Roman"/>
          <w:b/>
          <w:lang w:val="kk-KZ" w:eastAsia="ru-RU"/>
        </w:rPr>
        <w:t xml:space="preserve"> Битанов </w:t>
      </w:r>
      <w:r>
        <w:rPr>
          <w:rFonts w:ascii="Times New Roman" w:hAnsi="Times New Roman" w:eastAsia="Times New Roman" w:cs="Times New Roman"/>
          <w:b/>
          <w:lang w:val="kk-KZ" w:eastAsia="ru-RU"/>
        </w:rPr>
        <w:t>№</w:t>
      </w:r>
      <w:r>
        <w:rPr>
          <w:rFonts w:hint="default" w:ascii="Times New Roman" w:hAnsi="Times New Roman" w:eastAsia="Times New Roman" w:cs="Times New Roman"/>
          <w:b/>
          <w:lang w:val="kk-KZ" w:eastAsia="ru-RU"/>
        </w:rPr>
        <w:t>1</w:t>
      </w:r>
      <w:r>
        <w:rPr>
          <w:rFonts w:ascii="Times New Roman" w:hAnsi="Times New Roman" w:eastAsia="Times New Roman" w:cs="Times New Roman"/>
          <w:b/>
          <w:lang w:val="kk-KZ" w:eastAsia="ru-RU"/>
        </w:rPr>
        <w:t xml:space="preserve">  көше</w:t>
      </w:r>
    </w:p>
    <w:p w14:paraId="3A2CF315">
      <w:pPr>
        <w:spacing w:after="0" w:line="240" w:lineRule="auto"/>
        <w:rPr>
          <w:rFonts w:hint="default" w:ascii="Times New Roman" w:hAnsi="Times New Roman" w:eastAsia="Times New Roman" w:cs="Times New Roman"/>
          <w:b/>
          <w:i/>
          <w:lang w:val="kk-KZ" w:eastAsia="ru-RU"/>
        </w:rPr>
      </w:pPr>
      <w:r>
        <w:rPr>
          <w:rFonts w:ascii="Times New Roman" w:hAnsi="Times New Roman" w:eastAsia="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Pr>
          <w:rFonts w:ascii="Times New Roman" w:hAnsi="Times New Roman" w:eastAsia="Times New Roman" w:cs="Times New Roman"/>
          <w:b/>
          <w:lang w:val="kk-KZ" w:eastAsia="ru-RU"/>
        </w:rPr>
        <w:t>«</w:t>
      </w:r>
      <w:r>
        <w:rPr>
          <w:rFonts w:ascii="Times New Roman" w:hAnsi="Times New Roman" w:eastAsia="Times New Roman" w:cs="Times New Roman"/>
          <w:b/>
          <w:bCs/>
          <w:sz w:val="22"/>
          <w:szCs w:val="22"/>
          <w:lang w:val="kk-KZ" w:eastAsia="ru-RU"/>
        </w:rPr>
        <w:t>Өнер</w:t>
      </w:r>
      <w:r>
        <w:rPr>
          <w:rFonts w:hint="default" w:ascii="Times New Roman" w:hAnsi="Times New Roman" w:eastAsia="Times New Roman" w:cs="Times New Roman"/>
          <w:b/>
          <w:bCs/>
          <w:sz w:val="22"/>
          <w:szCs w:val="22"/>
          <w:lang w:val="kk-KZ" w:eastAsia="ru-RU"/>
        </w:rPr>
        <w:t xml:space="preserve"> мектебі</w:t>
      </w:r>
      <w:r>
        <w:rPr>
          <w:rFonts w:ascii="Times New Roman" w:hAnsi="Times New Roman" w:eastAsia="Times New Roman" w:cs="Times New Roman"/>
          <w:b/>
          <w:lang w:val="kk-KZ" w:eastAsia="ru-RU"/>
        </w:rPr>
        <w:t>»  мемлекеттік коммуналдық қазыналық</w:t>
      </w:r>
      <w:r>
        <w:rPr>
          <w:rFonts w:hint="default" w:ascii="Times New Roman" w:hAnsi="Times New Roman" w:eastAsia="Times New Roman" w:cs="Times New Roman"/>
          <w:b/>
          <w:lang w:val="kk-KZ" w:eastAsia="ru-RU"/>
        </w:rPr>
        <w:t xml:space="preserve"> кәсіпорны </w:t>
      </w:r>
      <w:r>
        <w:rPr>
          <w:rFonts w:ascii="Times New Roman" w:hAnsi="Times New Roman" w:eastAsia="Times New Roman" w:cs="Times New Roman"/>
          <w:b/>
          <w:color w:val="000000"/>
          <w:lang w:val="kk-KZ" w:eastAsia="ru-RU"/>
        </w:rPr>
        <w:t>Т.Рысқұлов ауданының білім бөлімінің,</w:t>
      </w:r>
      <w:r>
        <w:rPr>
          <w:rFonts w:ascii="Times New Roman" w:hAnsi="Times New Roman" w:eastAsia="Times New Roman" w:cs="Times New Roman"/>
          <w:b/>
          <w:lang w:val="kk-KZ" w:eastAsia="ru-RU"/>
        </w:rPr>
        <w:t xml:space="preserve"> </w:t>
      </w:r>
      <w:r>
        <w:rPr>
          <w:rFonts w:ascii="Times New Roman" w:hAnsi="Times New Roman" w:eastAsia="Times New Roman" w:cs="Times New Roman"/>
          <w:b/>
          <w:i/>
          <w:lang w:val="kk-KZ" w:eastAsia="ru-RU"/>
        </w:rPr>
        <w:t xml:space="preserve">  </w:t>
      </w:r>
      <w:r>
        <w:rPr>
          <w:rFonts w:hint="default" w:ascii="Times New Roman" w:hAnsi="Times New Roman" w:eastAsia="Times New Roman" w:cs="Times New Roman"/>
          <w:b/>
          <w:i/>
          <w:lang w:val="en-US" w:eastAsia="ru-RU"/>
        </w:rPr>
        <w:t>Oner.mektebi.07@mail.ru</w:t>
      </w:r>
      <w:r>
        <w:rPr>
          <w:rFonts w:ascii="Times New Roman" w:hAnsi="Times New Roman" w:eastAsia="Times New Roman" w:cs="Times New Roman"/>
          <w:b/>
          <w:i/>
          <w:color w:val="0000FF"/>
          <w:u w:val="single"/>
          <w:lang w:val="kk-KZ" w:eastAsia="ru-RU"/>
        </w:rPr>
        <w:t xml:space="preserve">  тел:</w:t>
      </w:r>
      <w:r>
        <w:rPr>
          <w:rFonts w:hint="default" w:ascii="Times New Roman" w:hAnsi="Times New Roman" w:eastAsia="Times New Roman" w:cs="Times New Roman"/>
          <w:b/>
          <w:i/>
          <w:color w:val="0000FF"/>
          <w:u w:val="single"/>
          <w:lang w:val="kk-KZ" w:eastAsia="ru-RU"/>
        </w:rPr>
        <w:t>87768492877</w:t>
      </w:r>
    </w:p>
    <w:p w14:paraId="69763E13">
      <w:pPr>
        <w:spacing w:after="0" w:line="240" w:lineRule="auto"/>
        <w:rPr>
          <w:rFonts w:ascii="Times New Roman" w:hAnsi="Times New Roman" w:eastAsia="Times New Roman" w:cs="Times New Roman"/>
          <w:b/>
          <w:lang w:val="kk-KZ" w:eastAsia="ru-RU"/>
        </w:rPr>
      </w:pPr>
    </w:p>
    <w:p w14:paraId="783849BF">
      <w:pPr>
        <w:spacing w:after="0" w:line="240" w:lineRule="auto"/>
        <w:jc w:val="both"/>
        <w:rPr>
          <w:rFonts w:ascii="Times New Roman" w:hAnsi="Times New Roman" w:eastAsia="Times New Roman" w:cs="Times New Roman"/>
          <w:b/>
          <w:sz w:val="24"/>
          <w:szCs w:val="24"/>
          <w:lang w:val="kk-KZ" w:eastAsia="ru-RU"/>
        </w:rPr>
      </w:pPr>
    </w:p>
    <w:p w14:paraId="22722557">
      <w:pPr>
        <w:spacing w:after="0" w:line="240" w:lineRule="auto"/>
        <w:jc w:val="both"/>
        <w:rPr>
          <w:rFonts w:ascii="Times New Roman" w:hAnsi="Times New Roman" w:eastAsia="Times New Roman" w:cs="Times New Roman"/>
          <w:sz w:val="24"/>
          <w:szCs w:val="24"/>
          <w:lang w:val="kk-KZ" w:eastAsia="ru-RU"/>
        </w:rPr>
      </w:pPr>
    </w:p>
    <w:p w14:paraId="100F4550">
      <w:pPr>
        <w:spacing w:after="0" w:line="240" w:lineRule="auto"/>
        <w:jc w:val="both"/>
        <w:rPr>
          <w:rFonts w:ascii="Times New Roman" w:hAnsi="Times New Roman" w:eastAsia="Times New Roman" w:cs="Times New Roman"/>
          <w:sz w:val="24"/>
          <w:szCs w:val="24"/>
          <w:lang w:val="kk-KZ" w:eastAsia="ru-RU"/>
        </w:rPr>
      </w:pPr>
    </w:p>
    <w:p w14:paraId="34E2C536">
      <w:pPr>
        <w:spacing w:after="0" w:line="240" w:lineRule="auto"/>
        <w:jc w:val="both"/>
        <w:rPr>
          <w:rFonts w:ascii="Times New Roman" w:hAnsi="Times New Roman" w:eastAsia="Times New Roman" w:cs="Times New Roman"/>
          <w:sz w:val="24"/>
          <w:szCs w:val="24"/>
          <w:lang w:val="kk-KZ" w:eastAsia="ru-RU"/>
        </w:rPr>
      </w:pPr>
    </w:p>
    <w:p w14:paraId="7AB47677">
      <w:pPr>
        <w:spacing w:after="0" w:line="240" w:lineRule="auto"/>
        <w:jc w:val="both"/>
        <w:rPr>
          <w:rFonts w:ascii="Times New Roman" w:hAnsi="Times New Roman" w:eastAsia="Times New Roman" w:cs="Times New Roman"/>
          <w:sz w:val="24"/>
          <w:szCs w:val="24"/>
          <w:lang w:val="kk-KZ" w:eastAsia="ru-RU"/>
        </w:rPr>
      </w:pPr>
    </w:p>
    <w:p w14:paraId="7831A8DD">
      <w:pPr>
        <w:spacing w:after="0" w:line="240" w:lineRule="auto"/>
        <w:jc w:val="both"/>
        <w:rPr>
          <w:rFonts w:ascii="Times New Roman" w:hAnsi="Times New Roman" w:eastAsia="Times New Roman" w:cs="Times New Roman"/>
          <w:sz w:val="24"/>
          <w:szCs w:val="24"/>
          <w:lang w:val="kk-KZ" w:eastAsia="ru-RU"/>
        </w:rPr>
      </w:pPr>
    </w:p>
    <w:p w14:paraId="24282D62">
      <w:pPr>
        <w:spacing w:after="0" w:line="240" w:lineRule="auto"/>
        <w:jc w:val="both"/>
        <w:rPr>
          <w:rFonts w:ascii="Times New Roman" w:hAnsi="Times New Roman" w:eastAsia="Times New Roman" w:cs="Times New Roman"/>
          <w:sz w:val="24"/>
          <w:szCs w:val="24"/>
          <w:lang w:val="kk-KZ" w:eastAsia="ru-RU"/>
        </w:rPr>
      </w:pPr>
    </w:p>
    <w:p w14:paraId="3461CF43">
      <w:pPr>
        <w:spacing w:after="0" w:line="240" w:lineRule="auto"/>
        <w:jc w:val="both"/>
        <w:rPr>
          <w:rFonts w:ascii="Times New Roman" w:hAnsi="Times New Roman" w:eastAsia="Times New Roman" w:cs="Times New Roman"/>
          <w:sz w:val="24"/>
          <w:szCs w:val="24"/>
          <w:lang w:val="kk-KZ" w:eastAsia="ru-RU"/>
        </w:rPr>
      </w:pPr>
    </w:p>
    <w:p w14:paraId="031BCDD6">
      <w:pPr>
        <w:spacing w:after="0" w:line="240" w:lineRule="auto"/>
        <w:jc w:val="center"/>
        <w:rPr>
          <w:rFonts w:ascii="Times New Roman" w:hAnsi="Times New Roman" w:eastAsia="Times New Roman" w:cs="Times New Roman"/>
          <w:b/>
          <w:color w:val="000000"/>
          <w:sz w:val="24"/>
          <w:szCs w:val="24"/>
          <w:lang w:eastAsia="ru-RU"/>
        </w:rPr>
      </w:pPr>
    </w:p>
    <w:p w14:paraId="39CCC459">
      <w:pPr>
        <w:spacing w:after="0" w:line="240" w:lineRule="auto"/>
        <w:jc w:val="center"/>
        <w:rPr>
          <w:rFonts w:ascii="Times New Roman" w:hAnsi="Times New Roman" w:eastAsia="Times New Roman" w:cs="Times New Roman"/>
          <w:b/>
          <w:color w:val="000000"/>
          <w:sz w:val="24"/>
          <w:szCs w:val="24"/>
          <w:lang w:eastAsia="ru-RU"/>
        </w:rPr>
      </w:pPr>
    </w:p>
    <w:p w14:paraId="1C5FD77A">
      <w:pPr>
        <w:pStyle w:val="4"/>
        <w:jc w:val="center"/>
        <w:rPr>
          <w:rFonts w:ascii="Times New Roman" w:hAnsi="Times New Roman" w:cs="Times New Roman"/>
          <w:b/>
          <w:sz w:val="28"/>
          <w:szCs w:val="28"/>
          <w:lang w:val="kk-KZ"/>
        </w:rPr>
      </w:pPr>
    </w:p>
    <w:p w14:paraId="5EF4593D">
      <w:pPr>
        <w:pStyle w:val="4"/>
        <w:jc w:val="center"/>
        <w:rPr>
          <w:rFonts w:ascii="Times New Roman" w:hAnsi="Times New Roman" w:cs="Times New Roman"/>
          <w:b/>
          <w:sz w:val="28"/>
          <w:szCs w:val="28"/>
          <w:lang w:val="kk-KZ"/>
        </w:rPr>
      </w:pPr>
    </w:p>
    <w:p w14:paraId="4AEAA1A4">
      <w:pPr>
        <w:pStyle w:val="4"/>
        <w:jc w:val="center"/>
        <w:rPr>
          <w:rFonts w:ascii="Times New Roman" w:hAnsi="Times New Roman" w:cs="Times New Roman"/>
          <w:b/>
          <w:sz w:val="28"/>
          <w:szCs w:val="28"/>
          <w:lang w:val="kk-KZ"/>
        </w:rPr>
      </w:pPr>
      <w:r>
        <w:rPr>
          <w:rFonts w:ascii="Times New Roman" w:hAnsi="Times New Roman" w:cs="Times New Roman"/>
          <w:b/>
          <w:sz w:val="28"/>
          <w:szCs w:val="28"/>
          <w:lang w:val="kk-KZ"/>
        </w:rPr>
        <w:t>Управление образования акимата Жамбылской области</w:t>
      </w:r>
    </w:p>
    <w:p w14:paraId="554ABD7B">
      <w:pPr>
        <w:pStyle w:val="4"/>
        <w:jc w:val="center"/>
        <w:rPr>
          <w:rFonts w:ascii="Times New Roman" w:hAnsi="Times New Roman" w:cs="Times New Roman"/>
          <w:b/>
          <w:sz w:val="28"/>
          <w:szCs w:val="28"/>
          <w:lang w:val="kk-KZ"/>
        </w:rPr>
      </w:pPr>
      <w:r>
        <w:rPr>
          <w:rFonts w:ascii="Times New Roman" w:hAnsi="Times New Roman" w:cs="Times New Roman"/>
          <w:b/>
          <w:sz w:val="28"/>
          <w:szCs w:val="28"/>
          <w:lang w:val="kk-KZ"/>
        </w:rPr>
        <w:t>ОБЪЯВЛЯЕТ КОНКУРС</w:t>
      </w:r>
    </w:p>
    <w:p w14:paraId="7D53CA18">
      <w:pPr>
        <w:pStyle w:val="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color w:val="000000"/>
          <w:sz w:val="28"/>
          <w:lang w:val="kk-KZ"/>
        </w:rPr>
        <w:t>н</w:t>
      </w:r>
      <w:r>
        <w:rPr>
          <w:rFonts w:ascii="Times New Roman" w:hAnsi="Times New Roman" w:cs="Times New Roman"/>
          <w:b/>
          <w:color w:val="000000"/>
          <w:sz w:val="28"/>
        </w:rPr>
        <w:t>а</w:t>
      </w:r>
      <w:r>
        <w:rPr>
          <w:rFonts w:ascii="Times New Roman" w:hAnsi="Times New Roman" w:cs="Times New Roman"/>
          <w:b/>
          <w:color w:val="000000"/>
          <w:sz w:val="28"/>
          <w:lang w:val="kk-KZ"/>
        </w:rPr>
        <w:t xml:space="preserve"> </w:t>
      </w:r>
      <w:r>
        <w:rPr>
          <w:rFonts w:ascii="Times New Roman" w:hAnsi="Times New Roman" w:cs="Times New Roman"/>
          <w:b/>
          <w:color w:val="000000"/>
          <w:sz w:val="28"/>
        </w:rPr>
        <w:t>вакантную должность</w:t>
      </w:r>
      <w:r>
        <w:rPr>
          <w:rFonts w:ascii="Times New Roman" w:hAnsi="Times New Roman" w:cs="Times New Roman"/>
          <w:b/>
          <w:color w:val="000000"/>
          <w:sz w:val="28"/>
          <w:lang w:val="kk-KZ"/>
        </w:rPr>
        <w:t xml:space="preserve"> постоянный 18 часов</w:t>
      </w:r>
      <w:r>
        <w:rPr>
          <w:rFonts w:ascii="Times New Roman" w:hAnsi="Times New Roman" w:cs="Times New Roman"/>
          <w:b/>
          <w:color w:val="000000"/>
          <w:sz w:val="28"/>
        </w:rPr>
        <w:t xml:space="preserve"> </w:t>
      </w:r>
      <w:r>
        <w:rPr>
          <w:rFonts w:ascii="Times New Roman" w:hAnsi="Times New Roman" w:cs="Times New Roman"/>
          <w:b/>
          <w:color w:val="000000"/>
          <w:sz w:val="28"/>
          <w:lang w:val="kk-KZ"/>
        </w:rPr>
        <w:t xml:space="preserve">учитель </w:t>
      </w:r>
      <w:r>
        <w:rPr>
          <w:rFonts w:ascii="Times New Roman" w:hAnsi="Times New Roman" w:cs="Times New Roman"/>
          <w:b/>
          <w:sz w:val="28"/>
          <w:szCs w:val="28"/>
          <w:lang w:val="kk-KZ"/>
        </w:rPr>
        <w:t>«Техналогия» кружка Государственного  коммунального казенного предприятия «Школа искусств» отдела образования района Т. Рыскулова</w:t>
      </w:r>
    </w:p>
    <w:p w14:paraId="71D0ABA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val="kk-KZ" w:eastAsia="ru-RU"/>
        </w:rPr>
        <w:t>Наименование предприятия:</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color w:val="000000"/>
          <w:sz w:val="24"/>
          <w:szCs w:val="24"/>
          <w:lang w:eastAsia="ru-RU"/>
        </w:rPr>
        <w:t>образования коммунальное государственное учреждение</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Школа</w:t>
      </w:r>
      <w:r>
        <w:rPr>
          <w:rFonts w:hint="default" w:ascii="Times New Roman" w:hAnsi="Times New Roman" w:eastAsia="Times New Roman" w:cs="Times New Roman"/>
          <w:color w:val="000000"/>
          <w:sz w:val="24"/>
          <w:szCs w:val="24"/>
          <w:lang w:val="kk-KZ" w:eastAsia="ru-RU"/>
        </w:rPr>
        <w:t xml:space="preserve"> искусств</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6D55AD9C">
      <w:pPr>
        <w:spacing w:after="0" w:line="240" w:lineRule="auto"/>
        <w:jc w:val="both"/>
        <w:rPr>
          <w:rFonts w:ascii="Times New Roman" w:hAnsi="Times New Roman" w:eastAsia="Times New Roman" w:cs="Times New Roman"/>
          <w:b/>
          <w:sz w:val="24"/>
          <w:szCs w:val="24"/>
          <w:lang w:val="kk-KZ" w:eastAsia="ko-KR"/>
        </w:rPr>
      </w:pPr>
      <w:r>
        <w:rPr>
          <w:rFonts w:ascii="Times New Roman" w:hAnsi="Times New Roman" w:eastAsia="Times New Roman" w:cs="Times New Roman"/>
          <w:b/>
          <w:sz w:val="24"/>
          <w:szCs w:val="24"/>
          <w:lang w:val="kk-KZ" w:eastAsia="ru-RU"/>
        </w:rPr>
        <w:t>Место нахождения</w:t>
      </w:r>
      <w:r>
        <w:rPr>
          <w:rFonts w:ascii="Times New Roman" w:hAnsi="Times New Roman" w:eastAsia="Times New Roman" w:cs="Times New Roman"/>
          <w:sz w:val="24"/>
          <w:szCs w:val="24"/>
          <w:lang w:val="kk-KZ" w:eastAsia="ru-RU"/>
        </w:rPr>
        <w:t>:</w:t>
      </w:r>
      <w:r>
        <w:rPr>
          <w:rFonts w:ascii="Times New Roman" w:hAnsi="Times New Roman" w:eastAsia="Times New Roman" w:cs="Times New Roman"/>
          <w:b/>
          <w:i/>
          <w:lang w:val="kk-KZ" w:eastAsia="ru-RU"/>
        </w:rPr>
        <w:t xml:space="preserve"> </w:t>
      </w:r>
      <w:r>
        <w:rPr>
          <w:rFonts w:ascii="Times New Roman" w:hAnsi="Times New Roman" w:eastAsia="Times New Roman" w:cs="Times New Roman"/>
          <w:i/>
          <w:sz w:val="24"/>
          <w:szCs w:val="24"/>
          <w:lang w:val="kk-KZ" w:eastAsia="ru-RU"/>
        </w:rPr>
        <w:t xml:space="preserve">  </w:t>
      </w:r>
      <w:r>
        <w:rPr>
          <w:rFonts w:ascii="Times New Roman" w:hAnsi="Times New Roman" w:eastAsia="Times New Roman" w:cs="Times New Roman"/>
          <w:sz w:val="24"/>
          <w:szCs w:val="24"/>
          <w:lang w:val="kk-KZ" w:eastAsia="ru-RU"/>
        </w:rPr>
        <w:t xml:space="preserve">Жамбылская область,Т.Рыскуловский район село </w:t>
      </w:r>
      <w:r>
        <w:rPr>
          <w:rFonts w:ascii="Times New Roman" w:hAnsi="Times New Roman" w:eastAsia="Calibri" w:cs="Times New Roman"/>
        </w:rPr>
        <w:t xml:space="preserve"> </w:t>
      </w:r>
      <w:r>
        <w:rPr>
          <w:rFonts w:ascii="Times New Roman" w:hAnsi="Times New Roman" w:eastAsia="Calibri" w:cs="Times New Roman"/>
          <w:lang w:val="kk-KZ"/>
        </w:rPr>
        <w:t>Кокдонен</w:t>
      </w:r>
      <w:r>
        <w:rPr>
          <w:rFonts w:ascii="Times New Roman" w:hAnsi="Times New Roman" w:eastAsia="Calibri" w:cs="Times New Roman"/>
        </w:rPr>
        <w:t xml:space="preserve">  улица</w:t>
      </w:r>
      <w:r>
        <w:rPr>
          <w:rFonts w:hint="default" w:ascii="Times New Roman" w:hAnsi="Times New Roman" w:eastAsia="Calibri" w:cs="Times New Roman"/>
          <w:lang w:val="kk-KZ"/>
        </w:rPr>
        <w:t xml:space="preserve"> Баскар Битанов</w:t>
      </w:r>
      <w:r>
        <w:rPr>
          <w:rFonts w:ascii="Times New Roman" w:hAnsi="Times New Roman" w:eastAsia="Calibri" w:cs="Times New Roman"/>
          <w:lang w:val="kk-KZ"/>
        </w:rPr>
        <w:t xml:space="preserve"> </w:t>
      </w:r>
      <w:r>
        <w:rPr>
          <w:rFonts w:ascii="Times New Roman" w:hAnsi="Times New Roman" w:eastAsia="Calibri" w:cs="Times New Roman"/>
        </w:rPr>
        <w:t xml:space="preserve"> №</w:t>
      </w:r>
      <w:r>
        <w:rPr>
          <w:rFonts w:hint="default" w:ascii="Times New Roman" w:hAnsi="Times New Roman" w:eastAsia="Calibri" w:cs="Times New Roman"/>
          <w:lang w:val="kk-KZ"/>
        </w:rPr>
        <w:t>1</w:t>
      </w:r>
      <w:r>
        <w:rPr>
          <w:rFonts w:ascii="Times New Roman" w:hAnsi="Times New Roman" w:eastAsia="Calibri" w:cs="Times New Roman"/>
        </w:rPr>
        <w:t xml:space="preserve"> </w:t>
      </w:r>
      <w:r>
        <w:rPr>
          <w:rFonts w:ascii="Times New Roman" w:hAnsi="Times New Roman" w:eastAsia="Times New Roman" w:cs="Times New Roman"/>
          <w:b/>
          <w:sz w:val="24"/>
          <w:szCs w:val="24"/>
          <w:lang w:eastAsia="ko-KR"/>
        </w:rPr>
        <w:t xml:space="preserve">       </w:t>
      </w:r>
    </w:p>
    <w:p w14:paraId="0AF21D68">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sz w:val="24"/>
          <w:szCs w:val="24"/>
          <w:lang w:val="kk-KZ" w:eastAsia="ko-KR"/>
        </w:rPr>
        <w:t>Размер должностного оклада:</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color w:val="000000"/>
          <w:sz w:val="24"/>
          <w:szCs w:val="24"/>
          <w:lang w:eastAsia="ru-RU"/>
        </w:rPr>
        <w:t>образования коммунальное государственное учреждение</w:t>
      </w:r>
    </w:p>
    <w:p w14:paraId="055EC945">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Школа</w:t>
      </w:r>
      <w:r>
        <w:rPr>
          <w:rFonts w:hint="default" w:ascii="Times New Roman" w:hAnsi="Times New Roman" w:eastAsia="Times New Roman" w:cs="Times New Roman"/>
          <w:color w:val="000000"/>
          <w:sz w:val="24"/>
          <w:szCs w:val="24"/>
          <w:lang w:val="kk-KZ" w:eastAsia="ru-RU"/>
        </w:rPr>
        <w:t xml:space="preserve"> искусств</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 xml:space="preserve"> </w:t>
      </w:r>
      <w:r>
        <w:rPr>
          <w:rFonts w:ascii="Times New Roman" w:hAnsi="Times New Roman" w:eastAsia="Times New Roman" w:cs="Times New Roman"/>
          <w:sz w:val="24"/>
          <w:szCs w:val="24"/>
          <w:lang w:val="kk-KZ" w:eastAsia="ru-RU"/>
        </w:rPr>
        <w:t xml:space="preserve">отдела образования района Т. Рыскулова управления образования  </w:t>
      </w:r>
      <w:r>
        <w:rPr>
          <w:rFonts w:ascii="Times New Roman" w:hAnsi="Times New Roman" w:eastAsia="Times New Roman" w:cs="Times New Roman"/>
          <w:sz w:val="24"/>
          <w:szCs w:val="24"/>
          <w:lang w:eastAsia="ru-RU"/>
        </w:rPr>
        <w:t>на постоянную</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вакантную</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 xml:space="preserve">должность: от </w:t>
      </w:r>
      <w:r>
        <w:rPr>
          <w:rFonts w:hint="default" w:ascii="Times New Roman" w:hAnsi="Times New Roman" w:eastAsia="Times New Roman" w:cs="Times New Roman"/>
          <w:sz w:val="24"/>
          <w:szCs w:val="24"/>
          <w:lang w:val="kk-KZ" w:eastAsia="ru-RU"/>
        </w:rPr>
        <w:t>95000 тг</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взависимости от трудового</w:t>
      </w:r>
      <w:r>
        <w:rPr>
          <w:rFonts w:ascii="Times New Roman" w:hAnsi="Times New Roman" w:eastAsia="Times New Roman" w:cs="Times New Roman"/>
          <w:sz w:val="24"/>
          <w:szCs w:val="24"/>
          <w:lang w:val="kk-KZ" w:eastAsia="ru-RU"/>
        </w:rPr>
        <w:t xml:space="preserve"> </w:t>
      </w:r>
      <w:r>
        <w:rPr>
          <w:rFonts w:ascii="Times New Roman" w:hAnsi="Times New Roman" w:eastAsia="Times New Roman" w:cs="Times New Roman"/>
          <w:sz w:val="24"/>
          <w:szCs w:val="24"/>
          <w:lang w:eastAsia="ru-RU"/>
        </w:rPr>
        <w:t>стажа.</w:t>
      </w:r>
    </w:p>
    <w:p w14:paraId="205C0F2B">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eastAsia="ru-RU"/>
        </w:rPr>
        <w:t xml:space="preserve">Квалификационные требования участникам конкурса: </w:t>
      </w:r>
    </w:p>
    <w:p w14:paraId="06BEB9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val="kk-KZ" w:eastAsia="ru-RU"/>
        </w:rPr>
        <w:tab/>
      </w:r>
      <w:r>
        <w:rPr>
          <w:rFonts w:ascii="Times New Roman" w:hAnsi="Times New Roman" w:eastAsia="Times New Roman" w:cs="Times New Roman"/>
          <w:color w:val="000000"/>
          <w:sz w:val="24"/>
          <w:szCs w:val="24"/>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5DEB4E8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31904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3379B756">
      <w:pPr>
        <w:spacing w:after="0" w:line="240" w:lineRule="auto"/>
        <w:jc w:val="both"/>
        <w:rPr>
          <w:rFonts w:ascii="Times New Roman" w:hAnsi="Times New Roman" w:eastAsia="Calibri" w:cs="Times New Roman"/>
          <w:sz w:val="24"/>
          <w:szCs w:val="24"/>
          <w:lang w:val="kk-KZ" w:eastAsia="ru-RU"/>
        </w:rPr>
      </w:pPr>
      <w:r>
        <w:rPr>
          <w:rFonts w:ascii="Times New Roman" w:hAnsi="Times New Roman" w:eastAsia="Calibri" w:cs="Times New Roman"/>
          <w:sz w:val="24"/>
          <w:szCs w:val="24"/>
          <w:lang w:eastAsia="ru-RU"/>
        </w:rPr>
        <w:t>Документы на конкурс принимаются в  государственном</w:t>
      </w:r>
      <w:r>
        <w:rPr>
          <w:rFonts w:ascii="Times New Roman" w:hAnsi="Times New Roman" w:eastAsia="Calibri" w:cs="Times New Roman"/>
          <w:sz w:val="24"/>
          <w:szCs w:val="24"/>
          <w:lang w:val="kk-KZ" w:eastAsia="ru-RU"/>
        </w:rPr>
        <w:t xml:space="preserve"> коммунально казенного</w:t>
      </w:r>
      <w:r>
        <w:rPr>
          <w:rFonts w:ascii="Times New Roman" w:hAnsi="Times New Roman" w:eastAsia="Calibri" w:cs="Times New Roman"/>
          <w:sz w:val="24"/>
          <w:szCs w:val="24"/>
          <w:lang w:eastAsia="ru-RU"/>
        </w:rPr>
        <w:t xml:space="preserve"> </w:t>
      </w:r>
      <w:r>
        <w:rPr>
          <w:rFonts w:ascii="Times New Roman" w:hAnsi="Times New Roman" w:eastAsia="Calibri" w:cs="Times New Roman"/>
          <w:sz w:val="24"/>
          <w:szCs w:val="24"/>
          <w:lang w:val="kk-KZ" w:eastAsia="ru-RU"/>
        </w:rPr>
        <w:t>предприятия</w:t>
      </w:r>
      <w:r>
        <w:rPr>
          <w:rFonts w:ascii="Times New Roman" w:hAnsi="Times New Roman" w:eastAsia="Calibri" w:cs="Times New Roman"/>
          <w:sz w:val="24"/>
          <w:szCs w:val="24"/>
          <w:lang w:eastAsia="ru-RU"/>
        </w:rPr>
        <w:t xml:space="preserve"> «</w:t>
      </w:r>
      <w:r>
        <w:rPr>
          <w:rFonts w:ascii="Times New Roman" w:hAnsi="Times New Roman" w:cs="Times New Roman"/>
          <w:b w:val="0"/>
          <w:bCs/>
          <w:sz w:val="24"/>
          <w:szCs w:val="24"/>
          <w:lang w:val="kk-KZ"/>
        </w:rPr>
        <w:t>география и туристический - краеведения</w:t>
      </w:r>
      <w:r>
        <w:rPr>
          <w:rFonts w:ascii="Times New Roman" w:hAnsi="Times New Roman" w:eastAsia="Calibri" w:cs="Times New Roman"/>
          <w:sz w:val="24"/>
          <w:szCs w:val="24"/>
          <w:lang w:eastAsia="ru-RU"/>
        </w:rPr>
        <w:t>» отдела образования района Т.Рыскулова Управления образования</w:t>
      </w:r>
      <w:r>
        <w:rPr>
          <w:rFonts w:ascii="Times New Roman" w:hAnsi="Times New Roman" w:eastAsia="Calibri" w:cs="Times New Roman"/>
          <w:sz w:val="24"/>
          <w:szCs w:val="24"/>
          <w:lang w:val="kk-KZ" w:eastAsia="ru-RU"/>
        </w:rPr>
        <w:t xml:space="preserve"> </w:t>
      </w:r>
      <w:r>
        <w:rPr>
          <w:rFonts w:ascii="Times New Roman" w:hAnsi="Times New Roman" w:eastAsia="Calibri" w:cs="Times New Roman"/>
          <w:sz w:val="24"/>
          <w:szCs w:val="24"/>
          <w:lang w:eastAsia="ru-RU"/>
        </w:rPr>
        <w:t>акимата</w:t>
      </w:r>
      <w:r>
        <w:rPr>
          <w:rFonts w:ascii="Times New Roman" w:hAnsi="Times New Roman" w:eastAsia="Calibri" w:cs="Times New Roman"/>
          <w:sz w:val="24"/>
          <w:szCs w:val="24"/>
          <w:lang w:val="kk-KZ" w:eastAsia="ru-RU"/>
        </w:rPr>
        <w:t xml:space="preserve"> </w:t>
      </w:r>
      <w:r>
        <w:rPr>
          <w:rFonts w:ascii="Times New Roman" w:hAnsi="Times New Roman" w:eastAsia="Calibri" w:cs="Times New Roman"/>
          <w:sz w:val="24"/>
          <w:szCs w:val="24"/>
          <w:lang w:eastAsia="ru-RU"/>
        </w:rPr>
        <w:t xml:space="preserve">Жамбылской области с </w:t>
      </w:r>
      <w:r>
        <w:rPr>
          <w:rFonts w:hint="default" w:ascii="Times New Roman" w:hAnsi="Times New Roman" w:eastAsia="Calibri" w:cs="Times New Roman"/>
          <w:sz w:val="24"/>
          <w:szCs w:val="24"/>
          <w:lang w:val="kk-KZ" w:eastAsia="ru-RU"/>
        </w:rPr>
        <w:t>02</w:t>
      </w:r>
      <w:r>
        <w:rPr>
          <w:rFonts w:ascii="Times New Roman" w:hAnsi="Times New Roman" w:eastAsia="Calibri" w:cs="Times New Roman"/>
          <w:sz w:val="24"/>
          <w:szCs w:val="24"/>
          <w:lang w:eastAsia="ru-RU"/>
        </w:rPr>
        <w:t>.</w:t>
      </w:r>
      <w:r>
        <w:rPr>
          <w:rFonts w:ascii="Times New Roman" w:hAnsi="Times New Roman" w:eastAsia="Calibri" w:cs="Times New Roman"/>
          <w:sz w:val="24"/>
          <w:szCs w:val="24"/>
          <w:lang w:val="kk-KZ" w:eastAsia="ru-RU"/>
        </w:rPr>
        <w:t>0</w:t>
      </w:r>
      <w:r>
        <w:rPr>
          <w:rFonts w:hint="default" w:ascii="Times New Roman" w:hAnsi="Times New Roman" w:eastAsia="Calibri" w:cs="Times New Roman"/>
          <w:sz w:val="24"/>
          <w:szCs w:val="24"/>
          <w:lang w:val="kk-KZ" w:eastAsia="ru-RU"/>
        </w:rPr>
        <w:t>9</w:t>
      </w:r>
      <w:r>
        <w:rPr>
          <w:rFonts w:ascii="Times New Roman" w:hAnsi="Times New Roman" w:eastAsia="Calibri" w:cs="Times New Roman"/>
          <w:sz w:val="24"/>
          <w:szCs w:val="24"/>
          <w:lang w:eastAsia="ru-RU"/>
        </w:rPr>
        <w:t>.202</w:t>
      </w:r>
      <w:r>
        <w:rPr>
          <w:rFonts w:ascii="Times New Roman" w:hAnsi="Times New Roman" w:eastAsia="Calibri" w:cs="Times New Roman"/>
          <w:sz w:val="24"/>
          <w:szCs w:val="24"/>
          <w:lang w:val="kk-KZ" w:eastAsia="ru-RU"/>
        </w:rPr>
        <w:t>5</w:t>
      </w:r>
      <w:r>
        <w:rPr>
          <w:rFonts w:ascii="Times New Roman" w:hAnsi="Times New Roman" w:eastAsia="Calibri" w:cs="Times New Roman"/>
          <w:sz w:val="24"/>
          <w:szCs w:val="24"/>
          <w:lang w:eastAsia="ru-RU"/>
        </w:rPr>
        <w:t xml:space="preserve"> по </w:t>
      </w:r>
      <w:r>
        <w:rPr>
          <w:rFonts w:hint="default" w:ascii="Times New Roman" w:hAnsi="Times New Roman" w:eastAsia="Calibri" w:cs="Times New Roman"/>
          <w:sz w:val="24"/>
          <w:szCs w:val="24"/>
          <w:lang w:val="kk-KZ" w:eastAsia="ru-RU"/>
        </w:rPr>
        <w:t>09</w:t>
      </w:r>
      <w:r>
        <w:rPr>
          <w:rFonts w:ascii="Times New Roman" w:hAnsi="Times New Roman" w:eastAsia="Calibri" w:cs="Times New Roman"/>
          <w:sz w:val="24"/>
          <w:szCs w:val="24"/>
          <w:lang w:eastAsia="ru-RU"/>
        </w:rPr>
        <w:t>.</w:t>
      </w:r>
      <w:r>
        <w:rPr>
          <w:rFonts w:ascii="Times New Roman" w:hAnsi="Times New Roman" w:eastAsia="Calibri" w:cs="Times New Roman"/>
          <w:sz w:val="24"/>
          <w:szCs w:val="24"/>
          <w:lang w:val="kk-KZ" w:eastAsia="ru-RU"/>
        </w:rPr>
        <w:t>09</w:t>
      </w:r>
      <w:r>
        <w:rPr>
          <w:rFonts w:ascii="Times New Roman" w:hAnsi="Times New Roman" w:eastAsia="Calibri" w:cs="Times New Roman"/>
          <w:sz w:val="24"/>
          <w:szCs w:val="24"/>
          <w:lang w:eastAsia="ru-RU"/>
        </w:rPr>
        <w:t>.202</w:t>
      </w:r>
      <w:r>
        <w:rPr>
          <w:rFonts w:ascii="Times New Roman" w:hAnsi="Times New Roman" w:eastAsia="Calibri" w:cs="Times New Roman"/>
          <w:sz w:val="24"/>
          <w:szCs w:val="24"/>
          <w:lang w:val="kk-KZ" w:eastAsia="ru-RU"/>
        </w:rPr>
        <w:t>5</w:t>
      </w:r>
      <w:r>
        <w:rPr>
          <w:rFonts w:ascii="Times New Roman" w:hAnsi="Times New Roman" w:eastAsia="Calibri" w:cs="Times New Roman"/>
          <w:sz w:val="24"/>
          <w:szCs w:val="24"/>
          <w:lang w:eastAsia="ru-RU"/>
        </w:rPr>
        <w:t xml:space="preserve"> г по адресу: село </w:t>
      </w:r>
      <w:r>
        <w:rPr>
          <w:rFonts w:ascii="Times New Roman" w:hAnsi="Times New Roman" w:eastAsia="Calibri" w:cs="Times New Roman"/>
          <w:sz w:val="24"/>
          <w:szCs w:val="24"/>
          <w:lang w:val="kk-KZ" w:eastAsia="ru-RU"/>
        </w:rPr>
        <w:t>Кокдонен</w:t>
      </w:r>
      <w:r>
        <w:rPr>
          <w:rFonts w:ascii="Times New Roman" w:hAnsi="Times New Roman" w:eastAsia="Calibri" w:cs="Times New Roman"/>
          <w:sz w:val="24"/>
          <w:szCs w:val="24"/>
          <w:lang w:eastAsia="ru-RU"/>
        </w:rPr>
        <w:t>, улица</w:t>
      </w:r>
      <w:r>
        <w:rPr>
          <w:rFonts w:hint="default" w:ascii="Times New Roman" w:hAnsi="Times New Roman" w:eastAsia="Calibri" w:cs="Times New Roman"/>
          <w:sz w:val="24"/>
          <w:szCs w:val="24"/>
          <w:lang w:val="kk-KZ" w:eastAsia="ru-RU"/>
        </w:rPr>
        <w:t xml:space="preserve"> Баскар Битанов</w:t>
      </w:r>
      <w:r>
        <w:rPr>
          <w:rFonts w:ascii="Times New Roman" w:hAnsi="Times New Roman" w:eastAsia="Calibri" w:cs="Times New Roman"/>
          <w:sz w:val="24"/>
          <w:szCs w:val="24"/>
          <w:lang w:eastAsia="ru-RU"/>
        </w:rPr>
        <w:t xml:space="preserve"> </w:t>
      </w:r>
      <w:r>
        <w:rPr>
          <w:rFonts w:ascii="Times New Roman" w:hAnsi="Times New Roman" w:eastAsia="Calibri" w:cs="Times New Roman"/>
        </w:rPr>
        <w:t xml:space="preserve"> №</w:t>
      </w:r>
      <w:r>
        <w:rPr>
          <w:rFonts w:hint="default" w:ascii="Times New Roman" w:hAnsi="Times New Roman" w:eastAsia="Calibri" w:cs="Times New Roman"/>
          <w:lang w:val="kk-KZ"/>
        </w:rPr>
        <w:t>1</w:t>
      </w:r>
      <w:r>
        <w:rPr>
          <w:rFonts w:ascii="Times New Roman" w:hAnsi="Times New Roman" w:eastAsia="Calibri" w:cs="Times New Roman"/>
        </w:rPr>
        <w:t xml:space="preserve"> </w:t>
      </w:r>
      <w:r>
        <w:rPr>
          <w:rFonts w:ascii="Times New Roman" w:hAnsi="Times New Roman" w:eastAsia="Times New Roman" w:cs="Times New Roman"/>
          <w:b/>
          <w:sz w:val="24"/>
          <w:szCs w:val="24"/>
          <w:lang w:eastAsia="ko-KR"/>
        </w:rPr>
        <w:t xml:space="preserve">     </w:t>
      </w:r>
    </w:p>
    <w:p w14:paraId="5F7B1E28">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Times New Roman" w:cs="Times New Roman"/>
          <w:b/>
          <w:sz w:val="24"/>
          <w:szCs w:val="24"/>
          <w:lang w:eastAsia="ru-RU"/>
        </w:rPr>
        <w:tab/>
      </w:r>
      <w:r>
        <w:rPr>
          <w:rFonts w:ascii="Times New Roman" w:hAnsi="Times New Roman" w:eastAsia="Times New Roman" w:cs="Times New Roman"/>
          <w:b/>
          <w:sz w:val="24"/>
          <w:szCs w:val="24"/>
          <w:lang w:val="kk-KZ" w:eastAsia="ru-RU"/>
        </w:rPr>
        <w:t>Должен знать</w:t>
      </w:r>
      <w:r>
        <w:rPr>
          <w:rFonts w:ascii="Times New Roman" w:hAnsi="Times New Roman" w:eastAsia="Times New Roman" w:cs="Times New Roman"/>
          <w:b/>
          <w:sz w:val="24"/>
          <w:szCs w:val="24"/>
          <w:lang w:eastAsia="ru-RU"/>
        </w:rPr>
        <w:t>:</w:t>
      </w:r>
    </w:p>
    <w:p w14:paraId="1140BC0D">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000000"/>
          <w:sz w:val="24"/>
          <w:szCs w:val="24"/>
          <w:lang w:val="kk-KZ" w:eastAsia="ru-RU"/>
        </w:rPr>
        <w:tab/>
      </w:r>
      <w:r>
        <w:rPr>
          <w:rFonts w:ascii="Times New Roman" w:hAnsi="Times New Roman" w:eastAsia="Times New Roman" w:cs="Times New Roman"/>
          <w:color w:val="1A1A1A"/>
          <w:sz w:val="24"/>
          <w:szCs w:val="24"/>
          <w:lang w:eastAsia="ru-RU"/>
        </w:rPr>
        <w:t>Конституцию Республики Казахстан, Трудовой кодекс Республики</w:t>
      </w:r>
    </w:p>
    <w:p w14:paraId="7B7AF830">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Казахстан, законы Республики Казахстан "Об образовании", "О статусе педагога", "о</w:t>
      </w:r>
    </w:p>
    <w:p w14:paraId="379055DB">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противодействии коррупции", "о языке в Республике Казахстан" и иные нормативные</w:t>
      </w:r>
    </w:p>
    <w:p w14:paraId="373A7552">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правовые акты, определяющие направления и перспективы развития образования; основы</w:t>
      </w:r>
    </w:p>
    <w:p w14:paraId="58B39E8F">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педагогики и психологии; государственный общеобязательный стандарт образования,</w:t>
      </w:r>
    </w:p>
    <w:p w14:paraId="7DD6B0A2">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типовые учебные программы, типовые учебные планы, достижения педагогической науки</w:t>
      </w:r>
    </w:p>
    <w:p w14:paraId="30432B24">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и практики; нормы педагогической этики; основы менеджмента, финансово-</w:t>
      </w:r>
    </w:p>
    <w:p w14:paraId="1BDADA53">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хозяйственной деятельности; правила безопасности и охраны труда, противопожарной</w:t>
      </w:r>
    </w:p>
    <w:p w14:paraId="35F65840">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защиты, санитарные правила и нормы.</w:t>
      </w:r>
    </w:p>
    <w:p w14:paraId="46A46EA2">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Calibri" w:cs="Times New Roman"/>
          <w:b/>
          <w:sz w:val="24"/>
          <w:szCs w:val="24"/>
          <w:lang w:eastAsia="ru-RU"/>
        </w:rPr>
        <w:tab/>
      </w:r>
      <w:r>
        <w:rPr>
          <w:rFonts w:ascii="Times New Roman" w:hAnsi="Times New Roman" w:eastAsia="Calibri" w:cs="Times New Roman"/>
          <w:b/>
          <w:sz w:val="24"/>
          <w:szCs w:val="24"/>
          <w:lang w:eastAsia="ru-RU"/>
        </w:rPr>
        <w:t>Документы на конкурс принимаются</w:t>
      </w:r>
      <w:r>
        <w:rPr>
          <w:rFonts w:ascii="Times New Roman" w:hAnsi="Times New Roman" w:eastAsia="Times New Roman" w:cs="Times New Roman"/>
          <w:b/>
          <w:sz w:val="24"/>
          <w:szCs w:val="24"/>
          <w:lang w:val="kk-KZ" w:eastAsia="ru-RU"/>
        </w:rPr>
        <w:t>:</w:t>
      </w:r>
      <w:r>
        <w:rPr>
          <w:rFonts w:hint="default" w:ascii="Times New Roman" w:hAnsi="Times New Roman" w:eastAsia="Times New Roman" w:cs="Times New Roman"/>
          <w:b/>
          <w:sz w:val="24"/>
          <w:szCs w:val="24"/>
          <w:lang w:val="kk-KZ" w:eastAsia="ru-RU"/>
        </w:rPr>
        <w:t>02</w:t>
      </w:r>
      <w:r>
        <w:rPr>
          <w:rFonts w:ascii="Times New Roman" w:hAnsi="Times New Roman" w:eastAsia="Times New Roman" w:cs="Times New Roman"/>
          <w:b/>
          <w:sz w:val="24"/>
          <w:szCs w:val="24"/>
          <w:lang w:val="kk-KZ" w:eastAsia="ru-RU"/>
        </w:rPr>
        <w:t>.0</w:t>
      </w:r>
      <w:r>
        <w:rPr>
          <w:rFonts w:hint="default" w:ascii="Times New Roman" w:hAnsi="Times New Roman" w:eastAsia="Times New Roman" w:cs="Times New Roman"/>
          <w:b/>
          <w:sz w:val="24"/>
          <w:szCs w:val="24"/>
          <w:lang w:val="kk-KZ" w:eastAsia="ru-RU"/>
        </w:rPr>
        <w:t>9</w:t>
      </w:r>
      <w:r>
        <w:rPr>
          <w:rFonts w:ascii="Times New Roman" w:hAnsi="Times New Roman" w:eastAsia="Times New Roman" w:cs="Times New Roman"/>
          <w:b/>
          <w:sz w:val="24"/>
          <w:szCs w:val="24"/>
          <w:lang w:val="kk-KZ" w:eastAsia="ru-RU"/>
        </w:rPr>
        <w:t>.2025-0</w:t>
      </w:r>
      <w:r>
        <w:rPr>
          <w:rFonts w:hint="default" w:ascii="Times New Roman" w:hAnsi="Times New Roman" w:eastAsia="Times New Roman" w:cs="Times New Roman"/>
          <w:b/>
          <w:sz w:val="24"/>
          <w:szCs w:val="24"/>
          <w:lang w:val="kk-KZ" w:eastAsia="ru-RU"/>
        </w:rPr>
        <w:t>9</w:t>
      </w:r>
      <w:r>
        <w:rPr>
          <w:rFonts w:ascii="Times New Roman" w:hAnsi="Times New Roman" w:eastAsia="Times New Roman" w:cs="Times New Roman"/>
          <w:b/>
          <w:sz w:val="24"/>
          <w:szCs w:val="24"/>
          <w:lang w:val="kk-KZ" w:eastAsia="ru-RU"/>
        </w:rPr>
        <w:t>.09.2025 г.г.</w:t>
      </w:r>
    </w:p>
    <w:p w14:paraId="2D351F75">
      <w:pPr>
        <w:spacing w:after="0" w:line="240" w:lineRule="auto"/>
        <w:jc w:val="both"/>
        <w:rPr>
          <w:rFonts w:ascii="Times New Roman" w:hAnsi="Times New Roman" w:eastAsia="Times New Roman" w:cs="Times New Roman"/>
          <w:sz w:val="24"/>
          <w:szCs w:val="24"/>
          <w:lang w:val="kk-KZ"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ab/>
      </w:r>
      <w:r>
        <w:rPr>
          <w:rFonts w:ascii="Times New Roman" w:hAnsi="Times New Roman" w:eastAsia="Times New Roman" w:cs="Times New Roman"/>
          <w:sz w:val="24"/>
          <w:szCs w:val="24"/>
          <w:lang w:eastAsia="ru-RU"/>
        </w:rPr>
        <w:t>Необходим</w:t>
      </w:r>
      <w:r>
        <w:rPr>
          <w:rFonts w:ascii="Times New Roman" w:hAnsi="Times New Roman" w:eastAsia="Times New Roman" w:cs="Times New Roman"/>
          <w:sz w:val="24"/>
          <w:szCs w:val="24"/>
          <w:lang w:val="kk-KZ" w:eastAsia="ru-RU"/>
        </w:rPr>
        <w:t xml:space="preserve">ые </w:t>
      </w:r>
      <w:r>
        <w:rPr>
          <w:rFonts w:ascii="Times New Roman" w:hAnsi="Times New Roman" w:eastAsia="Times New Roman" w:cs="Times New Roman"/>
          <w:sz w:val="24"/>
          <w:szCs w:val="24"/>
          <w:lang w:eastAsia="ru-RU"/>
        </w:rPr>
        <w:t>документы для участия в конкурсе</w:t>
      </w:r>
      <w:r>
        <w:rPr>
          <w:rFonts w:ascii="Times New Roman" w:hAnsi="Times New Roman" w:eastAsia="Times New Roman" w:cs="Times New Roman"/>
          <w:sz w:val="24"/>
          <w:szCs w:val="24"/>
          <w:lang w:val="kk-KZ" w:eastAsia="ru-RU"/>
        </w:rPr>
        <w:t>:</w:t>
      </w:r>
    </w:p>
    <w:p w14:paraId="6A04A6D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F81700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3B49CC8">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32EF7A6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83686EC">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EE2E19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5) копия документа, подтверждающую трудовую деятельность (при наличии);</w:t>
      </w:r>
    </w:p>
    <w:p w14:paraId="70F5B0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1C91681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1152F4B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8) справка об отсутствии динамического наблюдения наркологических больных;</w:t>
      </w:r>
    </w:p>
    <w:p w14:paraId="36834A2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5C0980D">
      <w:pPr>
        <w:spacing w:after="0" w:line="24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rFonts w:ascii="Times New Roman" w:hAnsi="Times New Roman" w:eastAsia="Times New Roman" w:cs="Times New Roman"/>
          <w:color w:val="000000"/>
          <w:sz w:val="24"/>
          <w:szCs w:val="24"/>
          <w:lang w:val="en-US"/>
        </w:rPr>
        <w:t>CELTA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CertificateinEnglishLanguageTeachingtoAdults</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Cambridge) PASS A; DELTA (Diploma in English Language Teaching to Adults) Pass and above, илиайелтс (IELTS) – 6,5 баллов; илитойфл (TOEFL) (іnternet Based Test (іBT)) – 60 – 65 баллов;</w:t>
      </w:r>
    </w:p>
    <w:p w14:paraId="28961B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1A6928B">
      <w:pPr>
        <w:spacing w:after="0" w:line="240" w:lineRule="auto"/>
        <w:jc w:val="both"/>
        <w:rPr>
          <w:rFonts w:ascii="Times New Roman" w:hAnsi="Times New Roman" w:eastAsia="Times New Roman" w:cs="Times New Roman"/>
          <w:color w:val="000000"/>
          <w:sz w:val="24"/>
          <w:szCs w:val="24"/>
          <w:lang w:val="kk-KZ"/>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 xml:space="preserve"> 12) рекомендательное письмо с места работы (по должности педагога), учебы</w:t>
      </w:r>
    </w:p>
    <w:p w14:paraId="0E509A9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1A1A1A"/>
          <w:sz w:val="24"/>
          <w:szCs w:val="24"/>
          <w:lang w:eastAsia="ru-RU"/>
        </w:rPr>
        <w:t>Конкурс проводится</w:t>
      </w:r>
      <w:r>
        <w:rPr>
          <w:rFonts w:ascii="Times New Roman" w:hAnsi="Times New Roman" w:eastAsia="Calibri" w:cs="Times New Roman"/>
          <w:sz w:val="24"/>
          <w:szCs w:val="24"/>
          <w:lang w:eastAsia="ru-RU"/>
        </w:rPr>
        <w:t xml:space="preserve"> </w:t>
      </w:r>
      <w:r>
        <w:rPr>
          <w:rFonts w:ascii="Times New Roman" w:hAnsi="Times New Roman" w:eastAsia="Times New Roman" w:cs="Times New Roman"/>
          <w:color w:val="000000"/>
          <w:sz w:val="24"/>
          <w:szCs w:val="24"/>
          <w:lang w:eastAsia="ru-RU"/>
        </w:rPr>
        <w:t>образования коммунальное государственное учреждение</w:t>
      </w:r>
    </w:p>
    <w:p w14:paraId="45476042">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Школа искусств</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1A1A1A"/>
          <w:sz w:val="24"/>
          <w:szCs w:val="24"/>
          <w:lang w:eastAsia="ru-RU"/>
        </w:rPr>
        <w:t xml:space="preserve"> отдела образования района Т. Рыскулова управления образования акимата</w:t>
      </w:r>
      <w:r>
        <w:rPr>
          <w:rFonts w:ascii="Times New Roman" w:hAnsi="Times New Roman" w:eastAsia="Times New Roman" w:cs="Times New Roman"/>
          <w:color w:val="1A1A1A"/>
          <w:sz w:val="24"/>
          <w:szCs w:val="24"/>
          <w:lang w:val="kk-KZ" w:eastAsia="ru-RU"/>
        </w:rPr>
        <w:t xml:space="preserve"> </w:t>
      </w:r>
      <w:r>
        <w:rPr>
          <w:rFonts w:ascii="Times New Roman" w:hAnsi="Times New Roman" w:eastAsia="Times New Roman" w:cs="Times New Roman"/>
          <w:color w:val="1A1A1A"/>
          <w:sz w:val="24"/>
          <w:szCs w:val="24"/>
          <w:lang w:eastAsia="ru-RU"/>
        </w:rPr>
        <w:t>Жамбылской области</w:t>
      </w:r>
    </w:p>
    <w:p w14:paraId="5E448FCD">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по адресу:село</w:t>
      </w:r>
      <w:r>
        <w:rPr>
          <w:rFonts w:ascii="Times New Roman" w:hAnsi="Times New Roman" w:eastAsia="Times New Roman" w:cs="Times New Roman"/>
          <w:color w:val="1A1A1A"/>
          <w:sz w:val="24"/>
          <w:szCs w:val="24"/>
          <w:lang w:val="kk-KZ" w:eastAsia="ru-RU"/>
        </w:rPr>
        <w:t xml:space="preserve"> Кокдонен,</w:t>
      </w:r>
      <w:r>
        <w:rPr>
          <w:rFonts w:ascii="Times New Roman" w:hAnsi="Times New Roman" w:eastAsia="Times New Roman" w:cs="Times New Roman"/>
          <w:color w:val="1A1A1A"/>
          <w:sz w:val="24"/>
          <w:szCs w:val="24"/>
          <w:lang w:eastAsia="ru-RU"/>
        </w:rPr>
        <w:t xml:space="preserve"> района Т. Рыскулова, улица </w:t>
      </w:r>
      <w:r>
        <w:rPr>
          <w:rFonts w:ascii="Times New Roman" w:hAnsi="Times New Roman" w:eastAsia="Times New Roman" w:cs="Times New Roman"/>
          <w:color w:val="1A1A1A"/>
          <w:sz w:val="24"/>
          <w:szCs w:val="24"/>
          <w:lang w:val="kk-KZ" w:eastAsia="ru-RU"/>
        </w:rPr>
        <w:t>Баскар</w:t>
      </w:r>
      <w:r>
        <w:rPr>
          <w:rFonts w:hint="default" w:ascii="Times New Roman" w:hAnsi="Times New Roman" w:eastAsia="Times New Roman" w:cs="Times New Roman"/>
          <w:color w:val="1A1A1A"/>
          <w:sz w:val="24"/>
          <w:szCs w:val="24"/>
          <w:lang w:val="kk-KZ" w:eastAsia="ru-RU"/>
        </w:rPr>
        <w:t xml:space="preserve"> Битанов</w:t>
      </w:r>
      <w:r>
        <w:rPr>
          <w:rFonts w:ascii="Times New Roman" w:hAnsi="Times New Roman" w:eastAsia="Calibri" w:cs="Times New Roman"/>
        </w:rPr>
        <w:t xml:space="preserve"> №</w:t>
      </w:r>
      <w:r>
        <w:rPr>
          <w:rFonts w:hint="default" w:ascii="Times New Roman" w:hAnsi="Times New Roman" w:eastAsia="Calibri" w:cs="Times New Roman"/>
          <w:lang w:val="kk-KZ"/>
        </w:rPr>
        <w:t>1</w:t>
      </w:r>
      <w:r>
        <w:rPr>
          <w:rFonts w:ascii="Times New Roman" w:hAnsi="Times New Roman" w:eastAsia="Calibri" w:cs="Times New Roman"/>
        </w:rPr>
        <w:t xml:space="preserve"> </w:t>
      </w:r>
      <w:r>
        <w:rPr>
          <w:rFonts w:ascii="Times New Roman" w:hAnsi="Times New Roman" w:eastAsia="Times New Roman" w:cs="Times New Roman"/>
          <w:b/>
          <w:sz w:val="24"/>
          <w:szCs w:val="24"/>
          <w:lang w:eastAsia="ko-KR"/>
        </w:rPr>
        <w:t xml:space="preserve">       </w:t>
      </w:r>
      <w:r>
        <w:rPr>
          <w:rFonts w:ascii="Times New Roman" w:hAnsi="Times New Roman" w:eastAsia="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39DD64AB">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Контактные телефоны: </w:t>
      </w:r>
      <w:r>
        <w:rPr>
          <w:rFonts w:ascii="Times New Roman" w:hAnsi="Times New Roman" w:eastAsia="Times New Roman" w:cs="Times New Roman"/>
          <w:color w:val="1A1A1A"/>
          <w:sz w:val="24"/>
          <w:szCs w:val="24"/>
          <w:lang w:val="kk-KZ" w:eastAsia="ru-RU"/>
        </w:rPr>
        <w:t>87</w:t>
      </w:r>
      <w:r>
        <w:rPr>
          <w:rFonts w:hint="default" w:ascii="Times New Roman" w:hAnsi="Times New Roman" w:eastAsia="Times New Roman" w:cs="Times New Roman"/>
          <w:color w:val="1A1A1A"/>
          <w:sz w:val="24"/>
          <w:szCs w:val="24"/>
          <w:lang w:val="kk-KZ" w:eastAsia="ru-RU"/>
        </w:rPr>
        <w:t>768492877</w:t>
      </w:r>
      <w:r>
        <w:rPr>
          <w:rFonts w:ascii="Times New Roman" w:hAnsi="Times New Roman" w:eastAsia="Times New Roman" w:cs="Times New Roman"/>
          <w:color w:val="1A1A1A"/>
          <w:sz w:val="24"/>
          <w:szCs w:val="24"/>
          <w:lang w:eastAsia="ru-RU"/>
        </w:rPr>
        <w:t xml:space="preserve">  </w:t>
      </w:r>
    </w:p>
    <w:p w14:paraId="074DA4C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color w:val="000000"/>
          <w:sz w:val="24"/>
          <w:szCs w:val="24"/>
          <w:lang w:eastAsia="ru-RU"/>
        </w:rPr>
        <w:t xml:space="preserve"> </w:t>
      </w:r>
      <w:r>
        <w:rPr>
          <w:rFonts w:ascii="Times New Roman" w:hAnsi="Times New Roman" w:eastAsia="Times New Roman" w:cs="Times New Roman"/>
          <w:color w:val="000000"/>
          <w:sz w:val="24"/>
          <w:szCs w:val="24"/>
          <w:lang w:val="kk-KZ"/>
        </w:rPr>
        <w:t>К</w:t>
      </w:r>
      <w:r>
        <w:rPr>
          <w:rFonts w:ascii="Times New Roman" w:hAnsi="Times New Roman" w:eastAsia="Times New Roman" w:cs="Times New Roman"/>
          <w:color w:val="000000"/>
          <w:sz w:val="24"/>
          <w:szCs w:val="24"/>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48B7696B">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lang w:val="en-US"/>
        </w:rPr>
        <w:t>     </w:t>
      </w:r>
      <w:r>
        <w:rPr>
          <w:rFonts w:ascii="Times New Roman" w:hAnsi="Times New Roman" w:eastAsia="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F5402C4">
      <w:pPr>
        <w:spacing w:after="0" w:line="240" w:lineRule="auto"/>
        <w:jc w:val="both"/>
        <w:rPr>
          <w:rFonts w:ascii="Times New Roman" w:hAnsi="Times New Roman" w:eastAsia="Times New Roman" w:cs="Times New Roman"/>
          <w:i/>
          <w:color w:val="000000"/>
          <w:sz w:val="24"/>
          <w:szCs w:val="24"/>
          <w:lang w:val="kk-KZ" w:eastAsia="ru-RU"/>
        </w:rPr>
      </w:pPr>
      <w:r>
        <w:rPr>
          <w:rFonts w:ascii="Times New Roman" w:hAnsi="Times New Roman" w:eastAsia="Times New Roman" w:cs="Times New Roman"/>
          <w:i/>
          <w:color w:val="000000"/>
          <w:sz w:val="24"/>
          <w:szCs w:val="24"/>
          <w:lang w:val="kk-KZ" w:eastAsia="ru-RU"/>
        </w:rPr>
        <w:tab/>
      </w:r>
      <w:r>
        <w:rPr>
          <w:rFonts w:ascii="Times New Roman" w:hAnsi="Times New Roman" w:eastAsia="Times New Roman" w:cs="Times New Roman"/>
          <w:b/>
          <w:i/>
          <w:color w:val="000000"/>
          <w:sz w:val="24"/>
          <w:szCs w:val="24"/>
          <w:lang w:val="kk-KZ" w:eastAsia="ru-RU"/>
        </w:rPr>
        <w:t>Прием документов для участия в конкурсе в течение семи</w:t>
      </w:r>
      <w:r>
        <w:rPr>
          <w:rFonts w:ascii="Times New Roman" w:hAnsi="Times New Roman" w:eastAsia="Times New Roman" w:cs="Times New Roman"/>
          <w:i/>
          <w:color w:val="000000"/>
          <w:sz w:val="24"/>
          <w:szCs w:val="24"/>
          <w:lang w:val="kk-KZ" w:eastAsia="ru-RU"/>
        </w:rPr>
        <w:t xml:space="preserve"> рабочих дней  </w:t>
      </w:r>
    </w:p>
    <w:p w14:paraId="14FAEB54">
      <w:pPr>
        <w:spacing w:after="0" w:line="240" w:lineRule="auto"/>
        <w:jc w:val="center"/>
        <w:rPr>
          <w:rFonts w:ascii="Times New Roman" w:hAnsi="Times New Roman" w:eastAsia="Times New Roman" w:cs="Times New Roman"/>
          <w:color w:val="000000"/>
          <w:sz w:val="24"/>
          <w:szCs w:val="24"/>
          <w:lang w:eastAsia="ru-RU"/>
        </w:rPr>
      </w:pPr>
      <w:r>
        <w:rPr>
          <w:rFonts w:hint="default" w:ascii="Times New Roman" w:hAnsi="Times New Roman" w:eastAsia="Times New Roman" w:cs="Times New Roman"/>
          <w:i/>
          <w:color w:val="000000"/>
          <w:sz w:val="24"/>
          <w:szCs w:val="24"/>
          <w:lang w:val="kk-KZ" w:eastAsia="ru-RU"/>
        </w:rPr>
        <w:t>02</w:t>
      </w:r>
      <w:r>
        <w:rPr>
          <w:rFonts w:ascii="Times New Roman" w:hAnsi="Times New Roman" w:eastAsia="Times New Roman" w:cs="Times New Roman"/>
          <w:i/>
          <w:color w:val="000000"/>
          <w:sz w:val="24"/>
          <w:szCs w:val="24"/>
          <w:lang w:val="kk-KZ" w:eastAsia="ru-RU"/>
        </w:rPr>
        <w:t>.0</w:t>
      </w:r>
      <w:r>
        <w:rPr>
          <w:rFonts w:hint="default" w:ascii="Times New Roman" w:hAnsi="Times New Roman" w:eastAsia="Times New Roman" w:cs="Times New Roman"/>
          <w:i/>
          <w:color w:val="000000"/>
          <w:sz w:val="24"/>
          <w:szCs w:val="24"/>
          <w:lang w:val="kk-KZ" w:eastAsia="ru-RU"/>
        </w:rPr>
        <w:t>9</w:t>
      </w:r>
      <w:r>
        <w:rPr>
          <w:rFonts w:ascii="Times New Roman" w:hAnsi="Times New Roman" w:eastAsia="Times New Roman" w:cs="Times New Roman"/>
          <w:i/>
          <w:color w:val="000000"/>
          <w:sz w:val="24"/>
          <w:szCs w:val="24"/>
          <w:lang w:val="kk-KZ" w:eastAsia="ru-RU"/>
        </w:rPr>
        <w:t>.2025-0</w:t>
      </w:r>
      <w:r>
        <w:rPr>
          <w:rFonts w:hint="default" w:ascii="Times New Roman" w:hAnsi="Times New Roman" w:eastAsia="Times New Roman" w:cs="Times New Roman"/>
          <w:i/>
          <w:color w:val="000000"/>
          <w:sz w:val="24"/>
          <w:szCs w:val="24"/>
          <w:lang w:val="kk-KZ" w:eastAsia="ru-RU"/>
        </w:rPr>
        <w:t>9</w:t>
      </w:r>
      <w:bookmarkStart w:id="0" w:name="_GoBack"/>
      <w:bookmarkEnd w:id="0"/>
      <w:r>
        <w:rPr>
          <w:rFonts w:ascii="Times New Roman" w:hAnsi="Times New Roman" w:eastAsia="Times New Roman" w:cs="Times New Roman"/>
          <w:i/>
          <w:color w:val="000000"/>
          <w:sz w:val="24"/>
          <w:szCs w:val="24"/>
          <w:lang w:val="kk-KZ" w:eastAsia="ru-RU"/>
        </w:rPr>
        <w:t>.09.2025</w:t>
      </w:r>
      <w:r>
        <w:rPr>
          <w:rFonts w:ascii="Times New Roman" w:hAnsi="Times New Roman" w:eastAsia="Times New Roman" w:cs="Times New Roman"/>
          <w:color w:val="000000"/>
          <w:sz w:val="24"/>
          <w:szCs w:val="24"/>
          <w:lang w:eastAsia="ru-RU"/>
        </w:rPr>
        <w:t xml:space="preserve"> образования коммунальное государственное учреждение</w:t>
      </w:r>
    </w:p>
    <w:p w14:paraId="7922ABFC">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kk-KZ" w:eastAsia="ru-RU"/>
        </w:rPr>
        <w:t>Школа искусств</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i/>
          <w:color w:val="000000"/>
          <w:sz w:val="24"/>
          <w:szCs w:val="24"/>
          <w:lang w:val="kk-KZ" w:eastAsia="ru-RU"/>
        </w:rPr>
        <w:t xml:space="preserve"> </w:t>
      </w:r>
      <w:r>
        <w:rPr>
          <w:rFonts w:ascii="Times New Roman" w:hAnsi="Times New Roman" w:eastAsia="Times New Roman" w:cs="Times New Roman"/>
          <w:color w:val="1A1A1A"/>
          <w:sz w:val="24"/>
          <w:szCs w:val="24"/>
          <w:lang w:eastAsia="ru-RU"/>
        </w:rPr>
        <w:t>отдела образования района Т. Рыскулова управления образования акимата</w:t>
      </w:r>
      <w:r>
        <w:rPr>
          <w:rFonts w:ascii="Times New Roman" w:hAnsi="Times New Roman" w:eastAsia="Times New Roman" w:cs="Times New Roman"/>
          <w:color w:val="1A1A1A"/>
          <w:sz w:val="24"/>
          <w:szCs w:val="24"/>
          <w:lang w:val="kk-KZ" w:eastAsia="ru-RU"/>
        </w:rPr>
        <w:t xml:space="preserve"> </w:t>
      </w:r>
      <w:r>
        <w:rPr>
          <w:rFonts w:ascii="Times New Roman" w:hAnsi="Times New Roman" w:eastAsia="Times New Roman" w:cs="Times New Roman"/>
          <w:color w:val="1A1A1A"/>
          <w:sz w:val="24"/>
          <w:szCs w:val="24"/>
          <w:lang w:eastAsia="ru-RU"/>
        </w:rPr>
        <w:t>Жамбылской области</w:t>
      </w:r>
    </w:p>
    <w:p w14:paraId="422CE4C6">
      <w:pPr>
        <w:spacing w:after="0" w:line="240" w:lineRule="auto"/>
        <w:jc w:val="both"/>
        <w:rPr>
          <w:rFonts w:ascii="Times New Roman" w:hAnsi="Times New Roman" w:eastAsia="Times New Roman" w:cs="Times New Roman"/>
          <w:color w:val="1A1A1A"/>
          <w:sz w:val="24"/>
          <w:szCs w:val="24"/>
          <w:lang w:eastAsia="ru-RU"/>
        </w:rPr>
      </w:pPr>
      <w:r>
        <w:rPr>
          <w:rFonts w:ascii="Times New Roman" w:hAnsi="Times New Roman" w:eastAsia="Times New Roman" w:cs="Times New Roman"/>
          <w:color w:val="1A1A1A"/>
          <w:sz w:val="24"/>
          <w:szCs w:val="24"/>
          <w:lang w:eastAsia="ru-RU"/>
        </w:rPr>
        <w:t xml:space="preserve"> по адресу: село</w:t>
      </w:r>
      <w:r>
        <w:rPr>
          <w:rFonts w:ascii="Times New Roman" w:hAnsi="Times New Roman" w:eastAsia="Times New Roman" w:cs="Times New Roman"/>
          <w:color w:val="1A1A1A"/>
          <w:sz w:val="24"/>
          <w:szCs w:val="24"/>
          <w:lang w:val="kk-KZ" w:eastAsia="ru-RU"/>
        </w:rPr>
        <w:t xml:space="preserve"> Кокдонен,</w:t>
      </w:r>
      <w:r>
        <w:rPr>
          <w:rFonts w:ascii="Times New Roman" w:hAnsi="Times New Roman" w:eastAsia="Times New Roman" w:cs="Times New Roman"/>
          <w:color w:val="1A1A1A"/>
          <w:sz w:val="24"/>
          <w:szCs w:val="24"/>
          <w:lang w:eastAsia="ru-RU"/>
        </w:rPr>
        <w:t xml:space="preserve"> района Т. Рыскулова, улица</w:t>
      </w:r>
      <w:r>
        <w:rPr>
          <w:rFonts w:ascii="Times New Roman" w:hAnsi="Times New Roman" w:eastAsia="Times New Roman" w:cs="Times New Roman"/>
          <w:color w:val="1A1A1A"/>
          <w:sz w:val="24"/>
          <w:szCs w:val="24"/>
          <w:lang w:val="kk-KZ" w:eastAsia="ru-RU"/>
        </w:rPr>
        <w:t xml:space="preserve"> Баскар</w:t>
      </w:r>
      <w:r>
        <w:rPr>
          <w:rFonts w:hint="default" w:ascii="Times New Roman" w:hAnsi="Times New Roman" w:eastAsia="Times New Roman" w:cs="Times New Roman"/>
          <w:color w:val="1A1A1A"/>
          <w:sz w:val="24"/>
          <w:szCs w:val="24"/>
          <w:lang w:val="kk-KZ" w:eastAsia="ru-RU"/>
        </w:rPr>
        <w:t xml:space="preserve"> Битанов</w:t>
      </w:r>
      <w:r>
        <w:rPr>
          <w:rFonts w:ascii="Times New Roman" w:hAnsi="Times New Roman" w:eastAsia="Calibri" w:cs="Times New Roman"/>
        </w:rPr>
        <w:t xml:space="preserve"> №</w:t>
      </w:r>
      <w:r>
        <w:rPr>
          <w:rFonts w:ascii="Times New Roman" w:hAnsi="Times New Roman" w:eastAsia="Calibri" w:cs="Times New Roman"/>
          <w:lang w:val="kk-KZ"/>
        </w:rPr>
        <w:t xml:space="preserve"> </w:t>
      </w:r>
      <w:r>
        <w:rPr>
          <w:rFonts w:hint="default" w:ascii="Times New Roman" w:hAnsi="Times New Roman" w:eastAsia="Calibri" w:cs="Times New Roman"/>
          <w:lang w:val="kk-KZ"/>
        </w:rPr>
        <w:t>1</w:t>
      </w:r>
      <w:r>
        <w:rPr>
          <w:rFonts w:ascii="Times New Roman" w:hAnsi="Times New Roman" w:eastAsia="Times New Roman" w:cs="Times New Roman"/>
          <w:b/>
          <w:sz w:val="24"/>
          <w:szCs w:val="24"/>
          <w:lang w:eastAsia="ko-KR"/>
        </w:rPr>
        <w:t xml:space="preserve">       </w:t>
      </w:r>
      <w:r>
        <w:rPr>
          <w:rFonts w:ascii="Times New Roman" w:hAnsi="Times New Roman" w:eastAsia="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7848E03B">
      <w:pPr>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color w:val="1A1A1A"/>
          <w:sz w:val="24"/>
          <w:szCs w:val="24"/>
          <w:lang w:eastAsia="ru-RU"/>
        </w:rPr>
        <w:t xml:space="preserve">Контактные телефоны: </w:t>
      </w:r>
      <w:r>
        <w:rPr>
          <w:rFonts w:ascii="Times New Roman" w:hAnsi="Times New Roman" w:eastAsia="Times New Roman" w:cs="Times New Roman"/>
          <w:color w:val="1A1A1A"/>
          <w:sz w:val="24"/>
          <w:szCs w:val="24"/>
          <w:lang w:val="kk-KZ" w:eastAsia="ru-RU"/>
        </w:rPr>
        <w:t>87</w:t>
      </w:r>
      <w:r>
        <w:rPr>
          <w:rFonts w:hint="default" w:ascii="Times New Roman" w:hAnsi="Times New Roman" w:eastAsia="Times New Roman" w:cs="Times New Roman"/>
          <w:color w:val="1A1A1A"/>
          <w:sz w:val="24"/>
          <w:szCs w:val="24"/>
          <w:lang w:val="kk-KZ" w:eastAsia="ru-RU"/>
        </w:rPr>
        <w:t>768492877</w:t>
      </w:r>
      <w:r>
        <w:rPr>
          <w:rFonts w:ascii="Times New Roman" w:hAnsi="Times New Roman" w:eastAsia="Times New Roman" w:cs="Times New Roman"/>
          <w:color w:val="1A1A1A"/>
          <w:sz w:val="24"/>
          <w:szCs w:val="24"/>
          <w:lang w:eastAsia="ru-RU"/>
        </w:rPr>
        <w:t xml:space="preserve">  Электронная почта:</w:t>
      </w:r>
      <w:r>
        <w:rPr>
          <w:rFonts w:ascii="Times New Roman" w:hAnsi="Times New Roman" w:eastAsia="Times New Roman" w:cs="Times New Roman"/>
          <w:i/>
          <w:color w:val="000000"/>
          <w:sz w:val="24"/>
          <w:szCs w:val="24"/>
          <w:lang w:eastAsia="ru-RU"/>
        </w:rPr>
        <w:t xml:space="preserve"> , </w:t>
      </w:r>
    </w:p>
    <w:p w14:paraId="4F514E14">
      <w:pPr>
        <w:spacing w:after="0" w:line="240" w:lineRule="auto"/>
        <w:jc w:val="both"/>
        <w:rPr>
          <w:rFonts w:ascii="Times New Roman" w:hAnsi="Times New Roman" w:eastAsia="Times New Roman" w:cs="Times New Roman"/>
          <w:b/>
          <w:sz w:val="24"/>
          <w:szCs w:val="24"/>
          <w:lang w:val="kk-KZ" w:eastAsia="ru-RU"/>
        </w:rPr>
      </w:pPr>
      <w:r>
        <w:rPr>
          <w:rFonts w:ascii="Times New Roman" w:hAnsi="Times New Roman" w:eastAsia="Times New Roman" w:cs="Times New Roman"/>
          <w:i/>
          <w:sz w:val="24"/>
          <w:szCs w:val="24"/>
          <w:lang w:val="kk-KZ" w:eastAsia="ru-RU"/>
        </w:rPr>
        <w:t xml:space="preserve"> </w:t>
      </w:r>
      <w:r>
        <w:rPr>
          <w:rFonts w:ascii="Times New Roman" w:hAnsi="Times New Roman" w:eastAsia="Times New Roman" w:cs="Times New Roman"/>
          <w:b/>
          <w:color w:val="000000"/>
          <w:sz w:val="24"/>
          <w:szCs w:val="24"/>
          <w:lang w:val="kk-KZ" w:eastAsia="ru-RU"/>
        </w:rPr>
        <w:t>Д</w:t>
      </w:r>
      <w:r>
        <w:rPr>
          <w:rFonts w:ascii="Times New Roman" w:hAnsi="Times New Roman" w:eastAsia="Times New Roman" w:cs="Times New Roman"/>
          <w:b/>
          <w:color w:val="000000"/>
          <w:sz w:val="24"/>
          <w:szCs w:val="24"/>
          <w:lang w:eastAsia="ru-RU"/>
        </w:rPr>
        <w:t>ату и место проведения конкурсное замещение</w:t>
      </w: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b/>
          <w:color w:val="000000"/>
          <w:sz w:val="24"/>
          <w:szCs w:val="24"/>
          <w:lang w:eastAsia="ru-RU"/>
        </w:rPr>
        <w:t xml:space="preserve"> </w:t>
      </w:r>
      <w:r>
        <w:rPr>
          <w:rFonts w:hint="default" w:ascii="Times New Roman" w:hAnsi="Times New Roman" w:eastAsia="Times New Roman" w:cs="Times New Roman"/>
          <w:b/>
          <w:color w:val="000000"/>
          <w:sz w:val="24"/>
          <w:szCs w:val="24"/>
          <w:lang w:val="kk-KZ" w:eastAsia="ru-RU"/>
        </w:rPr>
        <w:t>10</w:t>
      </w:r>
      <w:r>
        <w:rPr>
          <w:rFonts w:ascii="Times New Roman" w:hAnsi="Times New Roman" w:eastAsia="Times New Roman" w:cs="Times New Roman"/>
          <w:b/>
          <w:color w:val="000000"/>
          <w:sz w:val="24"/>
          <w:szCs w:val="24"/>
          <w:lang w:val="kk-KZ" w:eastAsia="ru-RU"/>
        </w:rPr>
        <w:t>.09.2025</w:t>
      </w:r>
      <w:r>
        <w:rPr>
          <w:rFonts w:ascii="Times New Roman" w:hAnsi="Times New Roman" w:eastAsia="Times New Roman" w:cs="Times New Roman"/>
          <w:b/>
          <w:color w:val="000000"/>
          <w:sz w:val="24"/>
          <w:szCs w:val="24"/>
          <w:lang w:eastAsia="ru-RU"/>
        </w:rPr>
        <w:t xml:space="preserve"> </w:t>
      </w:r>
      <w:r>
        <w:rPr>
          <w:rFonts w:ascii="Times New Roman" w:hAnsi="Times New Roman" w:eastAsia="Times New Roman" w:cs="Times New Roman"/>
          <w:b/>
          <w:color w:val="000000"/>
          <w:sz w:val="24"/>
          <w:szCs w:val="24"/>
          <w:lang w:val="kk-KZ" w:eastAsia="ru-RU"/>
        </w:rPr>
        <w:t xml:space="preserve">г </w:t>
      </w:r>
      <w:r>
        <w:rPr>
          <w:rFonts w:ascii="Times New Roman" w:hAnsi="Times New Roman" w:eastAsia="Times New Roman" w:cs="Times New Roman"/>
          <w:b/>
          <w:color w:val="000000"/>
          <w:sz w:val="24"/>
          <w:szCs w:val="24"/>
          <w:lang w:eastAsia="ru-RU"/>
        </w:rPr>
        <w:t>коммунальное</w:t>
      </w: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b/>
          <w:color w:val="000000"/>
          <w:sz w:val="24"/>
          <w:szCs w:val="24"/>
          <w:lang w:eastAsia="ru-RU"/>
        </w:rPr>
        <w:t>государственное учреждение</w:t>
      </w:r>
      <w:r>
        <w:rPr>
          <w:rFonts w:ascii="Times New Roman" w:hAnsi="Times New Roman" w:eastAsia="Times New Roman" w:cs="Times New Roman"/>
          <w:b/>
          <w:color w:val="000000"/>
          <w:sz w:val="24"/>
          <w:szCs w:val="24"/>
          <w:lang w:val="kk-KZ" w:eastAsia="ru-RU"/>
        </w:rPr>
        <w:t xml:space="preserve"> </w:t>
      </w:r>
      <w:r>
        <w:rPr>
          <w:rFonts w:ascii="Times New Roman" w:hAnsi="Times New Roman" w:eastAsia="Times New Roman" w:cs="Times New Roman"/>
          <w:b/>
          <w:color w:val="000000"/>
          <w:sz w:val="24"/>
          <w:szCs w:val="24"/>
          <w:lang w:eastAsia="ru-RU"/>
        </w:rPr>
        <w:t>«</w:t>
      </w:r>
      <w:r>
        <w:rPr>
          <w:rFonts w:ascii="Times New Roman" w:hAnsi="Times New Roman" w:eastAsia="Times New Roman" w:cs="Times New Roman"/>
          <w:b/>
          <w:color w:val="000000"/>
          <w:sz w:val="24"/>
          <w:szCs w:val="24"/>
          <w:lang w:val="kk-KZ" w:eastAsia="ru-RU"/>
        </w:rPr>
        <w:t>Школа</w:t>
      </w:r>
      <w:r>
        <w:rPr>
          <w:rFonts w:hint="default" w:ascii="Times New Roman" w:hAnsi="Times New Roman" w:eastAsia="Times New Roman" w:cs="Times New Roman"/>
          <w:b/>
          <w:color w:val="000000"/>
          <w:sz w:val="24"/>
          <w:szCs w:val="24"/>
          <w:lang w:val="kk-KZ" w:eastAsia="ru-RU"/>
        </w:rPr>
        <w:t xml:space="preserve"> искусств</w:t>
      </w:r>
      <w:r>
        <w:rPr>
          <w:rFonts w:ascii="Times New Roman" w:hAnsi="Times New Roman" w:eastAsia="Times New Roman" w:cs="Times New Roman"/>
          <w:b/>
          <w:color w:val="000000"/>
          <w:sz w:val="24"/>
          <w:szCs w:val="24"/>
          <w:lang w:val="kk-KZ" w:eastAsia="ru-RU"/>
        </w:rPr>
        <w:t>»</w:t>
      </w:r>
    </w:p>
    <w:p w14:paraId="66D3535B">
      <w:pPr>
        <w:rPr>
          <w:lang w:val="kk-KZ"/>
        </w:rPr>
      </w:pPr>
    </w:p>
    <w:p w14:paraId="52191511"/>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C5BF4"/>
    <w:rsid w:val="349E385D"/>
    <w:rsid w:val="37E40B8A"/>
    <w:rsid w:val="3BE07586"/>
    <w:rsid w:val="55D531A2"/>
    <w:rsid w:val="5A102F33"/>
    <w:rsid w:val="6360680E"/>
    <w:rsid w:val="6BD37EDF"/>
    <w:rsid w:val="76D7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2025-08-27T11:37:00Z</dcterms:created>
  <dc:creator>user</dc:creator>
  <cp:lastModifiedBy>user</cp:lastModifiedBy>
  <cp:lastPrinted>2025-09-02T10:51:28Z</cp:lastPrinted>
  <dcterms:modified xsi:type="dcterms:W3CDTF">2025-09-02T11:02:33Z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E8970D5B8C6F48028C837786A08EA065_13</vt:lpwstr>
  </property>
</Properties>
</file>