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2A61" w14:textId="77777777" w:rsidR="002A7B1F" w:rsidRDefault="002A7B1F" w:rsidP="003D69E0">
      <w:pPr>
        <w:pStyle w:val="ac"/>
        <w:rPr>
          <w:b/>
          <w:sz w:val="24"/>
          <w:szCs w:val="24"/>
          <w:lang w:val="kk-KZ"/>
        </w:rPr>
      </w:pPr>
    </w:p>
    <w:p w14:paraId="4C815742" w14:textId="4A4C4DAE" w:rsidR="003D69E0" w:rsidRPr="00B45250" w:rsidRDefault="003D69E0" w:rsidP="002A7B1F">
      <w:pPr>
        <w:pStyle w:val="ac"/>
        <w:jc w:val="center"/>
        <w:rPr>
          <w:b/>
          <w:sz w:val="24"/>
          <w:szCs w:val="24"/>
          <w:lang w:val="kk-KZ"/>
        </w:rPr>
      </w:pPr>
      <w:r w:rsidRPr="00B45250">
        <w:rPr>
          <w:b/>
          <w:sz w:val="24"/>
          <w:szCs w:val="24"/>
          <w:lang w:val="kk-KZ"/>
        </w:rPr>
        <w:t>ХАБАРЛАНДЫРУ</w:t>
      </w:r>
    </w:p>
    <w:p w14:paraId="18FD6183" w14:textId="77777777" w:rsidR="003D69E0" w:rsidRPr="00B45250" w:rsidRDefault="003D69E0" w:rsidP="002A7B1F">
      <w:pPr>
        <w:pStyle w:val="ac"/>
        <w:jc w:val="center"/>
        <w:rPr>
          <w:b/>
          <w:sz w:val="24"/>
          <w:szCs w:val="24"/>
          <w:lang w:val="sr-Cyrl-CS" w:eastAsia="ko-KR"/>
        </w:rPr>
      </w:pPr>
    </w:p>
    <w:p w14:paraId="4B928C98" w14:textId="3B42E9E2" w:rsidR="003D69E0" w:rsidRPr="00C2393E" w:rsidRDefault="003D69E0" w:rsidP="002A7B1F">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w:t>
      </w:r>
      <w:r w:rsidR="00711EA1">
        <w:rPr>
          <w:rFonts w:eastAsia="Calibri"/>
          <w:b/>
          <w:sz w:val="22"/>
          <w:szCs w:val="22"/>
          <w:lang w:val="kk-KZ"/>
        </w:rPr>
        <w:t xml:space="preserve"> </w:t>
      </w:r>
      <w:r w:rsidRPr="00C2393E">
        <w:rPr>
          <w:rFonts w:eastAsia="Calibri"/>
          <w:b/>
          <w:sz w:val="22"/>
          <w:szCs w:val="22"/>
          <w:lang w:val="kk-KZ"/>
        </w:rPr>
        <w:t>Рысқұлов ауданының</w:t>
      </w:r>
    </w:p>
    <w:p w14:paraId="5028914A" w14:textId="77777777" w:rsidR="003D69E0" w:rsidRPr="00C2393E" w:rsidRDefault="003D69E0" w:rsidP="002A7B1F">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3F5A9734" w14:textId="6C4CD616" w:rsidR="003D69E0" w:rsidRPr="00C2393E" w:rsidRDefault="003D69E0" w:rsidP="002A7B1F">
      <w:pPr>
        <w:jc w:val="center"/>
        <w:rPr>
          <w:rFonts w:eastAsia="Calibri"/>
          <w:b/>
          <w:sz w:val="22"/>
          <w:szCs w:val="22"/>
          <w:lang w:val="kk-KZ"/>
        </w:rPr>
      </w:pPr>
      <w:r w:rsidRPr="00C2393E">
        <w:rPr>
          <w:rFonts w:eastAsia="Calibri"/>
          <w:b/>
          <w:sz w:val="22"/>
          <w:szCs w:val="22"/>
          <w:lang w:val="kk-KZ"/>
        </w:rPr>
        <w:t>«</w:t>
      </w:r>
      <w:r>
        <w:rPr>
          <w:rFonts w:eastAsia="Calibri"/>
          <w:b/>
          <w:sz w:val="22"/>
          <w:szCs w:val="22"/>
          <w:lang w:val="kk-KZ"/>
        </w:rPr>
        <w:t>робототехника</w:t>
      </w:r>
      <w:r w:rsidRPr="00C2393E">
        <w:rPr>
          <w:rFonts w:eastAsia="Calibri"/>
          <w:b/>
          <w:sz w:val="22"/>
          <w:szCs w:val="22"/>
          <w:lang w:val="kk-KZ"/>
        </w:rPr>
        <w:t>»</w:t>
      </w:r>
      <w:r>
        <w:rPr>
          <w:rFonts w:eastAsia="Calibri"/>
          <w:b/>
          <w:sz w:val="22"/>
          <w:szCs w:val="22"/>
          <w:lang w:val="kk-KZ"/>
        </w:rPr>
        <w:t xml:space="preserve"> үйірме </w:t>
      </w:r>
      <w:r w:rsidRPr="00C2393E">
        <w:rPr>
          <w:rFonts w:eastAsia="Calibri"/>
          <w:b/>
          <w:sz w:val="22"/>
          <w:szCs w:val="22"/>
          <w:lang w:val="kk-KZ"/>
        </w:rPr>
        <w:t xml:space="preserve"> </w:t>
      </w:r>
      <w:r>
        <w:rPr>
          <w:rFonts w:eastAsia="Calibri"/>
          <w:b/>
          <w:sz w:val="22"/>
          <w:szCs w:val="22"/>
          <w:lang w:val="kk-KZ"/>
        </w:rPr>
        <w:t xml:space="preserve">мұғаліміне </w:t>
      </w:r>
      <w:r w:rsidRPr="00C2393E">
        <w:rPr>
          <w:rFonts w:eastAsia="Calibri"/>
          <w:b/>
          <w:sz w:val="22"/>
          <w:szCs w:val="22"/>
          <w:lang w:val="kk-KZ"/>
        </w:rPr>
        <w:t>бос лауазымына</w:t>
      </w:r>
    </w:p>
    <w:p w14:paraId="11677F22" w14:textId="77777777" w:rsidR="003D69E0" w:rsidRPr="00C2393E" w:rsidRDefault="003D69E0" w:rsidP="002A7B1F">
      <w:pPr>
        <w:jc w:val="center"/>
        <w:rPr>
          <w:rFonts w:eastAsia="Calibri"/>
          <w:b/>
          <w:sz w:val="22"/>
          <w:szCs w:val="22"/>
          <w:lang w:val="kk-KZ"/>
        </w:rPr>
      </w:pPr>
      <w:r w:rsidRPr="00C2393E">
        <w:rPr>
          <w:rFonts w:eastAsia="Calibri"/>
          <w:b/>
          <w:sz w:val="22"/>
          <w:szCs w:val="22"/>
          <w:lang w:val="kk-KZ"/>
        </w:rPr>
        <w:t>КОНКУРС ЖАРИЯЛАЙДЫ</w:t>
      </w:r>
    </w:p>
    <w:p w14:paraId="4A84FBA4" w14:textId="77777777" w:rsidR="003D69E0" w:rsidRPr="00B45250" w:rsidRDefault="003D69E0" w:rsidP="003D69E0">
      <w:pPr>
        <w:pStyle w:val="ac"/>
        <w:jc w:val="center"/>
        <w:rPr>
          <w:b/>
          <w:sz w:val="24"/>
          <w:szCs w:val="24"/>
          <w:lang w:val="sr-Cyrl-CS" w:eastAsia="ko-KR"/>
        </w:rPr>
      </w:pPr>
    </w:p>
    <w:p w14:paraId="6AB69692" w14:textId="11135227" w:rsidR="003D69E0" w:rsidRPr="00B45250" w:rsidRDefault="003D69E0" w:rsidP="003D69E0">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Жамбыл облысы әкімдігінің білім басқармасы Т.</w:t>
      </w:r>
      <w:r w:rsidR="00711EA1">
        <w:rPr>
          <w:sz w:val="22"/>
          <w:szCs w:val="22"/>
          <w:lang w:val="kk-KZ"/>
        </w:rPr>
        <w:t xml:space="preserve"> </w:t>
      </w:r>
      <w:r w:rsidRPr="00C2393E">
        <w:rPr>
          <w:sz w:val="22"/>
          <w:szCs w:val="22"/>
          <w:lang w:val="kk-KZ"/>
        </w:rPr>
        <w:t xml:space="preserve">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79BB50A1" w14:textId="5B85E8DA" w:rsidR="003D69E0" w:rsidRDefault="003D69E0" w:rsidP="003D69E0">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00711EA1">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2211186A" w14:textId="2D436DD9" w:rsidR="003D69E0" w:rsidRPr="00B45250" w:rsidRDefault="003D69E0" w:rsidP="003D69E0">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Жамбыл облысы әкімдігінің білім басқармасы Т.</w:t>
      </w:r>
      <w:r w:rsidR="00711EA1">
        <w:rPr>
          <w:rFonts w:eastAsia="Calibri"/>
          <w:sz w:val="22"/>
          <w:szCs w:val="22"/>
          <w:lang w:val="kk-KZ"/>
        </w:rPr>
        <w:t xml:space="preserve"> </w:t>
      </w:r>
      <w:r w:rsidRPr="00984B71">
        <w:rPr>
          <w:rFonts w:eastAsia="Calibri"/>
          <w:sz w:val="22"/>
          <w:szCs w:val="22"/>
          <w:lang w:val="kk-KZ"/>
        </w:rPr>
        <w:t xml:space="preserve">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«робототехника»</w:t>
      </w:r>
      <w:r w:rsidRPr="00984B71">
        <w:rPr>
          <w:rFonts w:eastAsia="Calibri"/>
          <w:sz w:val="22"/>
          <w:szCs w:val="22"/>
          <w:lang w:val="kk-KZ"/>
        </w:rPr>
        <w:t xml:space="preserve"> </w:t>
      </w:r>
      <w:r>
        <w:rPr>
          <w:rFonts w:eastAsia="Calibri"/>
          <w:sz w:val="22"/>
          <w:szCs w:val="22"/>
          <w:lang w:val="kk-KZ"/>
        </w:rPr>
        <w:t xml:space="preserve">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90000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04E271F4" w14:textId="77777777" w:rsidR="003D69E0" w:rsidRDefault="003D69E0" w:rsidP="003D69E0">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1A4E5780" w14:textId="77777777" w:rsidR="002A3439" w:rsidRDefault="003D69E0" w:rsidP="003D69E0">
      <w:pPr>
        <w:ind w:firstLine="708"/>
        <w:jc w:val="both"/>
        <w:rPr>
          <w:rFonts w:eastAsia="Calibri"/>
          <w:sz w:val="22"/>
          <w:szCs w:val="22"/>
          <w:lang w:val="kk-KZ" w:eastAsia="en-US"/>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w:t>
      </w:r>
      <w:proofErr w:type="spellStart"/>
      <w:r w:rsidRPr="00C2393E">
        <w:rPr>
          <w:rFonts w:eastAsia="Calibri"/>
          <w:sz w:val="22"/>
          <w:szCs w:val="22"/>
          <w:lang w:val="kk-KZ" w:eastAsia="en-US"/>
        </w:rPr>
        <w:t>модератор</w:t>
      </w:r>
      <w:proofErr w:type="spellEnd"/>
      <w:r w:rsidRPr="00C2393E">
        <w:rPr>
          <w:rFonts w:eastAsia="Calibri"/>
          <w:sz w:val="22"/>
          <w:szCs w:val="22"/>
          <w:lang w:val="kk-KZ" w:eastAsia="en-US"/>
        </w:rPr>
        <w:t xml:space="preserve"> үшін-кемінде 2 жыл; педагог-сарапшы ү</w:t>
      </w:r>
    </w:p>
    <w:p w14:paraId="7E3A5024" w14:textId="28031BCD" w:rsidR="003D69E0" w:rsidRPr="00C2393E" w:rsidRDefault="003D69E0" w:rsidP="003D69E0">
      <w:pPr>
        <w:ind w:firstLine="708"/>
        <w:jc w:val="both"/>
        <w:rPr>
          <w:rFonts w:eastAsia="Calibri"/>
          <w:sz w:val="22"/>
          <w:szCs w:val="22"/>
          <w:lang w:val="kk-KZ"/>
        </w:rPr>
      </w:pPr>
      <w:proofErr w:type="spellStart"/>
      <w:r w:rsidRPr="00C2393E">
        <w:rPr>
          <w:rFonts w:eastAsia="Calibri"/>
          <w:sz w:val="22"/>
          <w:szCs w:val="22"/>
          <w:lang w:val="kk-KZ" w:eastAsia="en-US"/>
        </w:rPr>
        <w:t>шін</w:t>
      </w:r>
      <w:proofErr w:type="spellEnd"/>
      <w:r w:rsidRPr="00C2393E">
        <w:rPr>
          <w:rFonts w:eastAsia="Calibri"/>
          <w:sz w:val="22"/>
          <w:szCs w:val="22"/>
          <w:lang w:val="kk-KZ" w:eastAsia="en-US"/>
        </w:rPr>
        <w:t>-кемінде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1E215F41" w14:textId="77777777" w:rsidR="003D69E0" w:rsidRPr="00B45250" w:rsidRDefault="003D69E0" w:rsidP="003D69E0">
      <w:pPr>
        <w:pStyle w:val="ac"/>
        <w:ind w:firstLine="708"/>
        <w:rPr>
          <w:b/>
          <w:bCs/>
          <w:sz w:val="24"/>
          <w:szCs w:val="24"/>
          <w:lang w:val="sr-Cyrl-CS"/>
        </w:rPr>
      </w:pPr>
      <w:r w:rsidRPr="00B45250">
        <w:rPr>
          <w:b/>
          <w:bCs/>
          <w:sz w:val="24"/>
          <w:szCs w:val="24"/>
          <w:lang w:val="sr-Cyrl-CS"/>
        </w:rPr>
        <w:t xml:space="preserve">Білуге міндетті: </w:t>
      </w:r>
    </w:p>
    <w:p w14:paraId="015002EE" w14:textId="77777777" w:rsidR="003D69E0" w:rsidRPr="00B12D67" w:rsidRDefault="003D69E0" w:rsidP="003D69E0">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58D0E6B"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3F6F1449"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236A0BD0"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3653F57E"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4DFDAED3"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1828BC81"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6DD47142"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0A09ED5C" w14:textId="77777777" w:rsidR="003D69E0" w:rsidRPr="00C2393E" w:rsidRDefault="003D69E0" w:rsidP="003D69E0">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39E3A9FB" w14:textId="77777777" w:rsidR="003D69E0" w:rsidRPr="00B45250" w:rsidRDefault="003D69E0" w:rsidP="003D69E0">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DFCC791" w14:textId="77777777" w:rsidR="003D69E0" w:rsidRPr="00B45250" w:rsidRDefault="003D69E0" w:rsidP="003D69E0">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1580E729" w14:textId="77777777" w:rsidR="003D69E0" w:rsidRPr="00B45250" w:rsidRDefault="003D69E0" w:rsidP="003D69E0">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0D30CF83" w14:textId="77777777" w:rsidR="003D69E0" w:rsidRPr="00B45250" w:rsidRDefault="003D69E0" w:rsidP="003D69E0">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2495903C" w14:textId="77777777" w:rsidR="003D69E0" w:rsidRPr="00B45250" w:rsidRDefault="003D69E0" w:rsidP="003D69E0">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18CB17C1" w14:textId="77777777" w:rsidR="003D69E0" w:rsidRPr="00B45250" w:rsidRDefault="003D69E0" w:rsidP="003D69E0">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425B054E" w14:textId="77777777" w:rsidR="003D69E0" w:rsidRPr="00B45250" w:rsidRDefault="003D69E0" w:rsidP="003D69E0">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38E75209" w14:textId="77777777" w:rsidR="003D69E0" w:rsidRDefault="003D69E0" w:rsidP="003D69E0">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428FF280" w14:textId="77777777" w:rsidR="003D69E0" w:rsidRDefault="003D69E0" w:rsidP="003D69E0">
      <w:pPr>
        <w:ind w:firstLine="708"/>
        <w:jc w:val="both"/>
        <w:rPr>
          <w:b/>
          <w:sz w:val="22"/>
          <w:szCs w:val="22"/>
          <w:lang w:val="kk-KZ"/>
        </w:rPr>
      </w:pPr>
    </w:p>
    <w:p w14:paraId="4F0E9498" w14:textId="77777777" w:rsidR="003D69E0" w:rsidRDefault="003D69E0" w:rsidP="003D69E0">
      <w:pPr>
        <w:ind w:firstLine="708"/>
        <w:jc w:val="both"/>
        <w:rPr>
          <w:b/>
          <w:sz w:val="22"/>
          <w:szCs w:val="22"/>
          <w:lang w:val="kk-KZ"/>
        </w:rPr>
      </w:pPr>
    </w:p>
    <w:p w14:paraId="1D42EECD" w14:textId="11FB23B4" w:rsidR="003D69E0" w:rsidRPr="00984B71" w:rsidRDefault="003D69E0" w:rsidP="003D69E0">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C20194">
        <w:rPr>
          <w:sz w:val="22"/>
          <w:szCs w:val="22"/>
          <w:lang w:val="kk-KZ"/>
        </w:rPr>
        <w:t>30</w:t>
      </w:r>
      <w:r w:rsidRPr="00984B71">
        <w:rPr>
          <w:sz w:val="22"/>
          <w:szCs w:val="22"/>
          <w:lang w:val="kk-KZ"/>
        </w:rPr>
        <w:t>.</w:t>
      </w:r>
      <w:r w:rsidR="00C20194">
        <w:rPr>
          <w:sz w:val="22"/>
          <w:szCs w:val="22"/>
          <w:lang w:val="kk-KZ"/>
        </w:rPr>
        <w:t>10</w:t>
      </w:r>
      <w:r w:rsidRPr="00984B71">
        <w:rPr>
          <w:sz w:val="22"/>
          <w:szCs w:val="22"/>
          <w:lang w:val="kk-KZ"/>
        </w:rPr>
        <w:t>.2025-</w:t>
      </w:r>
      <w:r w:rsidR="007E4C27">
        <w:rPr>
          <w:sz w:val="22"/>
          <w:szCs w:val="22"/>
          <w:lang w:val="kk-KZ"/>
        </w:rPr>
        <w:t>10</w:t>
      </w:r>
      <w:r w:rsidRPr="00984B71">
        <w:rPr>
          <w:sz w:val="22"/>
          <w:szCs w:val="22"/>
          <w:lang w:val="kk-KZ"/>
        </w:rPr>
        <w:t>.</w:t>
      </w:r>
      <w:r w:rsidR="00C20194">
        <w:rPr>
          <w:sz w:val="22"/>
          <w:szCs w:val="22"/>
          <w:lang w:val="kk-KZ"/>
        </w:rPr>
        <w:t>11</w:t>
      </w:r>
      <w:r w:rsidRPr="00984B71">
        <w:rPr>
          <w:sz w:val="22"/>
          <w:szCs w:val="22"/>
          <w:lang w:val="kk-KZ"/>
        </w:rPr>
        <w:t>.2025 ж. аралығында  қабылданады.</w:t>
      </w:r>
    </w:p>
    <w:p w14:paraId="2BCFE58C" w14:textId="77777777" w:rsidR="003D69E0" w:rsidRDefault="003D69E0" w:rsidP="003D69E0">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1A5F2BD" w14:textId="77777777" w:rsidR="003D69E0" w:rsidRPr="00C2393E" w:rsidRDefault="003D69E0" w:rsidP="003D69E0">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65E366B" w14:textId="77777777" w:rsidR="003D69E0" w:rsidRDefault="003D69E0" w:rsidP="003D69E0">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75A8714"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46FCECCC"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015227A"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5D89063"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10281FBA"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E55DC7D"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7) психикалық, мінез-</w:t>
      </w:r>
      <w:proofErr w:type="spellStart"/>
      <w:r w:rsidRPr="00C2393E">
        <w:rPr>
          <w:rFonts w:eastAsia="Calibri"/>
          <w:lang w:val="kk-KZ" w:eastAsia="en-US"/>
        </w:rPr>
        <w:t>құлықтық</w:t>
      </w:r>
      <w:proofErr w:type="spellEnd"/>
      <w:r w:rsidRPr="00C2393E">
        <w:rPr>
          <w:rFonts w:eastAsia="Calibri"/>
          <w:lang w:val="kk-KZ" w:eastAsia="en-US"/>
        </w:rPr>
        <w:t xml:space="preserve"> бұзылушылықтары бар аурудың динамикалық бақылауда жоқтығы туралы анықтама; </w:t>
      </w:r>
    </w:p>
    <w:p w14:paraId="6EF890E8"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50DC0AE4"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249ABB59"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C2393E">
        <w:rPr>
          <w:rFonts w:eastAsia="Calibri"/>
          <w:lang w:val="kk-KZ" w:eastAsia="en-US"/>
        </w:rPr>
        <w:t>модератор</w:t>
      </w:r>
      <w:proofErr w:type="spellEnd"/>
      <w:r w:rsidRPr="00C2393E">
        <w:rPr>
          <w:rFonts w:eastAsia="Calibri"/>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C2393E">
        <w:rPr>
          <w:rFonts w:eastAsia="Calibri"/>
          <w:lang w:val="kk-KZ" w:eastAsia="en-US"/>
        </w:rPr>
        <w:t>Certificate</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Cambridge</w:t>
      </w:r>
      <w:proofErr w:type="spellEnd"/>
      <w:r w:rsidRPr="00C2393E">
        <w:rPr>
          <w:rFonts w:eastAsia="Calibri"/>
          <w:lang w:val="kk-KZ" w:eastAsia="en-US"/>
        </w:rPr>
        <w:t>) PASS A; DELTA (</w:t>
      </w:r>
      <w:proofErr w:type="spellStart"/>
      <w:r w:rsidRPr="00C2393E">
        <w:rPr>
          <w:rFonts w:eastAsia="Calibri"/>
          <w:lang w:val="kk-KZ" w:eastAsia="en-US"/>
        </w:rPr>
        <w:t>Diploma</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Pass</w:t>
      </w:r>
      <w:proofErr w:type="spellEnd"/>
      <w:r w:rsidRPr="00C2393E">
        <w:rPr>
          <w:rFonts w:eastAsia="Calibri"/>
          <w:lang w:val="kk-KZ" w:eastAsia="en-US"/>
        </w:rPr>
        <w:t xml:space="preserve"> </w:t>
      </w:r>
      <w:proofErr w:type="spellStart"/>
      <w:r w:rsidRPr="00C2393E">
        <w:rPr>
          <w:rFonts w:eastAsia="Calibri"/>
          <w:lang w:val="kk-KZ" w:eastAsia="en-US"/>
        </w:rPr>
        <w:t>and</w:t>
      </w:r>
      <w:proofErr w:type="spellEnd"/>
      <w:r w:rsidRPr="00C2393E">
        <w:rPr>
          <w:rFonts w:eastAsia="Calibri"/>
          <w:lang w:val="kk-KZ" w:eastAsia="en-US"/>
        </w:rPr>
        <w:t xml:space="preserve"> </w:t>
      </w:r>
      <w:proofErr w:type="spellStart"/>
      <w:r w:rsidRPr="00C2393E">
        <w:rPr>
          <w:rFonts w:eastAsia="Calibri"/>
          <w:lang w:val="kk-KZ" w:eastAsia="en-US"/>
        </w:rPr>
        <w:t>above</w:t>
      </w:r>
      <w:proofErr w:type="spellEnd"/>
      <w:r w:rsidRPr="00C2393E">
        <w:rPr>
          <w:rFonts w:eastAsia="Calibri"/>
          <w:lang w:val="kk-KZ" w:eastAsia="en-US"/>
        </w:rPr>
        <w:t xml:space="preserve"> немесе IELTS (IELTS - </w:t>
      </w:r>
      <w:proofErr w:type="spellStart"/>
      <w:r w:rsidRPr="00C2393E">
        <w:rPr>
          <w:rFonts w:eastAsia="Calibri"/>
          <w:lang w:val="kk-KZ" w:eastAsia="en-US"/>
        </w:rPr>
        <w:t>айелтс</w:t>
      </w:r>
      <w:proofErr w:type="spellEnd"/>
      <w:r w:rsidRPr="00C2393E">
        <w:rPr>
          <w:rFonts w:eastAsia="Calibri"/>
          <w:lang w:val="kk-KZ" w:eastAsia="en-US"/>
        </w:rPr>
        <w:t xml:space="preserve">) – 6,5 балл; немесе </w:t>
      </w:r>
      <w:proofErr w:type="spellStart"/>
      <w:r w:rsidRPr="00C2393E">
        <w:rPr>
          <w:rFonts w:eastAsia="Calibri"/>
          <w:lang w:val="kk-KZ" w:eastAsia="en-US"/>
        </w:rPr>
        <w:t>тойфл</w:t>
      </w:r>
      <w:proofErr w:type="spellEnd"/>
      <w:r w:rsidRPr="00C2393E">
        <w:rPr>
          <w:rFonts w:eastAsia="Calibri"/>
          <w:lang w:val="kk-KZ" w:eastAsia="en-US"/>
        </w:rPr>
        <w:t xml:space="preserve"> TOEFL (</w:t>
      </w:r>
      <w:proofErr w:type="spellStart"/>
      <w:r w:rsidRPr="00C2393E">
        <w:rPr>
          <w:rFonts w:eastAsia="Calibri"/>
          <w:lang w:val="kk-KZ" w:eastAsia="en-US"/>
        </w:rPr>
        <w:t>іnternet</w:t>
      </w:r>
      <w:proofErr w:type="spellEnd"/>
      <w:r w:rsidRPr="00C2393E">
        <w:rPr>
          <w:rFonts w:eastAsia="Calibri"/>
          <w:lang w:val="kk-KZ" w:eastAsia="en-US"/>
        </w:rPr>
        <w:t xml:space="preserve"> </w:t>
      </w:r>
      <w:proofErr w:type="spellStart"/>
      <w:r w:rsidRPr="00C2393E">
        <w:rPr>
          <w:rFonts w:eastAsia="Calibri"/>
          <w:lang w:val="kk-KZ" w:eastAsia="en-US"/>
        </w:rPr>
        <w:t>Based</w:t>
      </w:r>
      <w:proofErr w:type="spellEnd"/>
      <w:r w:rsidRPr="00C2393E">
        <w:rPr>
          <w:rFonts w:eastAsia="Calibri"/>
          <w:lang w:val="kk-KZ" w:eastAsia="en-US"/>
        </w:rPr>
        <w:t xml:space="preserve"> </w:t>
      </w:r>
      <w:proofErr w:type="spellStart"/>
      <w:r w:rsidRPr="00C2393E">
        <w:rPr>
          <w:rFonts w:eastAsia="Calibri"/>
          <w:lang w:val="kk-KZ" w:eastAsia="en-US"/>
        </w:rPr>
        <w:t>Test</w:t>
      </w:r>
      <w:proofErr w:type="spellEnd"/>
      <w:r w:rsidRPr="00C2393E">
        <w:rPr>
          <w:rFonts w:eastAsia="Calibri"/>
          <w:lang w:val="kk-KZ" w:eastAsia="en-US"/>
        </w:rPr>
        <w:t xml:space="preserve"> (</w:t>
      </w:r>
      <w:proofErr w:type="spellStart"/>
      <w:r w:rsidRPr="00C2393E">
        <w:rPr>
          <w:rFonts w:eastAsia="Calibri"/>
          <w:lang w:val="kk-KZ" w:eastAsia="en-US"/>
        </w:rPr>
        <w:t>іBT</w:t>
      </w:r>
      <w:proofErr w:type="spellEnd"/>
      <w:r w:rsidRPr="00C2393E">
        <w:rPr>
          <w:rFonts w:eastAsia="Calibri"/>
          <w:lang w:val="kk-KZ" w:eastAsia="en-US"/>
        </w:rPr>
        <w:t>)) – 60-65 балл көрсеткіші бар сертификат;</w:t>
      </w:r>
    </w:p>
    <w:p w14:paraId="5F121C19" w14:textId="77777777" w:rsidR="003D69E0"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4CCD1F5" w14:textId="77777777" w:rsidR="003D69E0" w:rsidRPr="00C2393E"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509F8CE7" w14:textId="77777777" w:rsidR="003D69E0" w:rsidRDefault="003D69E0" w:rsidP="003D69E0">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3ED5F26" w14:textId="77777777" w:rsidR="003D69E0" w:rsidRPr="00C2393E" w:rsidRDefault="003D69E0" w:rsidP="003D69E0">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467F77E" w14:textId="77777777" w:rsidR="003D69E0" w:rsidRPr="00C2393E" w:rsidRDefault="003D69E0" w:rsidP="003D69E0">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38E6992" w14:textId="6969F749" w:rsidR="003D69E0" w:rsidRPr="00C2393E" w:rsidRDefault="003D69E0" w:rsidP="003D69E0">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w:t>
      </w:r>
      <w:r w:rsidR="00C20194">
        <w:rPr>
          <w:b/>
          <w:i/>
          <w:color w:val="000000" w:themeColor="text1"/>
          <w:sz w:val="24"/>
          <w:szCs w:val="24"/>
          <w:lang w:val="kk-KZ"/>
        </w:rPr>
        <w:t>30</w:t>
      </w:r>
      <w:r w:rsidRPr="00B45250">
        <w:rPr>
          <w:b/>
          <w:i/>
          <w:color w:val="000000" w:themeColor="text1"/>
          <w:sz w:val="24"/>
          <w:szCs w:val="24"/>
          <w:lang w:val="kk-KZ"/>
        </w:rPr>
        <w:t>.</w:t>
      </w:r>
      <w:r w:rsidR="00C20194">
        <w:rPr>
          <w:b/>
          <w:i/>
          <w:color w:val="000000" w:themeColor="text1"/>
          <w:sz w:val="24"/>
          <w:szCs w:val="24"/>
          <w:lang w:val="kk-KZ"/>
        </w:rPr>
        <w:t>10</w:t>
      </w:r>
      <w:r>
        <w:rPr>
          <w:b/>
          <w:i/>
          <w:color w:val="000000" w:themeColor="text1"/>
          <w:sz w:val="24"/>
          <w:szCs w:val="24"/>
          <w:lang w:val="kk-KZ"/>
        </w:rPr>
        <w:t>.2025-</w:t>
      </w:r>
      <w:r w:rsidR="007E4C27">
        <w:rPr>
          <w:b/>
          <w:i/>
          <w:color w:val="000000" w:themeColor="text1"/>
          <w:sz w:val="24"/>
          <w:szCs w:val="24"/>
          <w:lang w:val="kk-KZ"/>
        </w:rPr>
        <w:t>10</w:t>
      </w:r>
      <w:r w:rsidRPr="00B45250">
        <w:rPr>
          <w:b/>
          <w:i/>
          <w:color w:val="000000" w:themeColor="text1"/>
          <w:sz w:val="24"/>
          <w:szCs w:val="24"/>
          <w:lang w:val="kk-KZ"/>
        </w:rPr>
        <w:t>.</w:t>
      </w:r>
      <w:r w:rsidR="00C20194">
        <w:rPr>
          <w:b/>
          <w:i/>
          <w:color w:val="000000" w:themeColor="text1"/>
          <w:sz w:val="24"/>
          <w:szCs w:val="24"/>
          <w:lang w:val="kk-KZ"/>
        </w:rPr>
        <w:t>11</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39750D36" w14:textId="48D4EC35" w:rsidR="003D69E0" w:rsidRPr="00C2393E" w:rsidRDefault="003D69E0" w:rsidP="003D69E0">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1</w:t>
      </w:r>
      <w:r w:rsidR="007E4C27">
        <w:rPr>
          <w:color w:val="000000"/>
          <w:sz w:val="24"/>
          <w:szCs w:val="24"/>
          <w:lang w:val="kk-KZ"/>
        </w:rPr>
        <w:t>1</w:t>
      </w:r>
      <w:r w:rsidRPr="00B45250">
        <w:rPr>
          <w:color w:val="000000"/>
          <w:sz w:val="24"/>
          <w:szCs w:val="24"/>
          <w:lang w:val="kk-KZ"/>
        </w:rPr>
        <w:t>.</w:t>
      </w:r>
      <w:r w:rsidR="00C20194">
        <w:rPr>
          <w:color w:val="000000"/>
          <w:sz w:val="24"/>
          <w:szCs w:val="24"/>
          <w:lang w:val="kk-KZ"/>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5A889E2B" w14:textId="77777777" w:rsidR="003D69E0" w:rsidRPr="00B45250" w:rsidRDefault="003D69E0" w:rsidP="003D69E0">
      <w:pPr>
        <w:tabs>
          <w:tab w:val="left" w:pos="0"/>
        </w:tabs>
        <w:jc w:val="center"/>
        <w:rPr>
          <w:b/>
          <w:sz w:val="24"/>
          <w:szCs w:val="24"/>
          <w:lang w:val="kk-KZ"/>
        </w:rPr>
      </w:pPr>
    </w:p>
    <w:p w14:paraId="4628B163" w14:textId="77777777" w:rsidR="003D69E0" w:rsidRDefault="003D69E0" w:rsidP="003D69E0">
      <w:pPr>
        <w:tabs>
          <w:tab w:val="left" w:pos="0"/>
          <w:tab w:val="left" w:pos="6810"/>
        </w:tabs>
        <w:rPr>
          <w:b/>
          <w:sz w:val="24"/>
          <w:szCs w:val="24"/>
          <w:lang w:val="kk-KZ"/>
        </w:rPr>
      </w:pPr>
      <w:r>
        <w:rPr>
          <w:b/>
          <w:sz w:val="24"/>
          <w:szCs w:val="24"/>
          <w:lang w:val="kk-KZ"/>
        </w:rPr>
        <w:tab/>
      </w:r>
    </w:p>
    <w:p w14:paraId="2229EDAC" w14:textId="77777777" w:rsidR="003D69E0" w:rsidRPr="00C2393E" w:rsidRDefault="003D69E0" w:rsidP="003D69E0">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3D8F96A2" w14:textId="77777777" w:rsidR="003D69E0" w:rsidRDefault="003D69E0" w:rsidP="003D69E0">
      <w:pPr>
        <w:tabs>
          <w:tab w:val="left" w:pos="0"/>
        </w:tabs>
        <w:jc w:val="center"/>
        <w:rPr>
          <w:b/>
          <w:sz w:val="24"/>
          <w:szCs w:val="24"/>
          <w:lang w:val="kk-KZ"/>
        </w:rPr>
      </w:pPr>
    </w:p>
    <w:p w14:paraId="489292B4" w14:textId="77777777" w:rsidR="003D69E0" w:rsidRDefault="003D69E0" w:rsidP="003D69E0">
      <w:pPr>
        <w:tabs>
          <w:tab w:val="left" w:pos="0"/>
          <w:tab w:val="left" w:pos="3660"/>
        </w:tabs>
        <w:rPr>
          <w:b/>
          <w:sz w:val="24"/>
          <w:szCs w:val="24"/>
          <w:lang w:val="kk-KZ"/>
        </w:rPr>
      </w:pPr>
      <w:r>
        <w:rPr>
          <w:b/>
          <w:sz w:val="24"/>
          <w:szCs w:val="24"/>
          <w:lang w:val="kk-KZ"/>
        </w:rPr>
        <w:tab/>
      </w:r>
    </w:p>
    <w:p w14:paraId="3A12D2AA" w14:textId="77777777" w:rsidR="003D69E0" w:rsidRDefault="003D69E0" w:rsidP="003D69E0">
      <w:pPr>
        <w:tabs>
          <w:tab w:val="left" w:pos="0"/>
          <w:tab w:val="left" w:pos="3660"/>
        </w:tabs>
        <w:rPr>
          <w:b/>
          <w:sz w:val="24"/>
          <w:szCs w:val="24"/>
          <w:lang w:val="kk-KZ"/>
        </w:rPr>
      </w:pPr>
    </w:p>
    <w:p w14:paraId="7F28A456" w14:textId="77777777" w:rsidR="003D69E0" w:rsidRDefault="003D69E0" w:rsidP="003D69E0">
      <w:pPr>
        <w:tabs>
          <w:tab w:val="left" w:pos="0"/>
          <w:tab w:val="left" w:pos="3660"/>
        </w:tabs>
        <w:rPr>
          <w:b/>
          <w:sz w:val="24"/>
          <w:szCs w:val="24"/>
          <w:lang w:val="kk-KZ"/>
        </w:rPr>
      </w:pPr>
    </w:p>
    <w:p w14:paraId="55357C9D" w14:textId="77777777" w:rsidR="003D69E0" w:rsidRDefault="003D69E0" w:rsidP="003D69E0">
      <w:pPr>
        <w:tabs>
          <w:tab w:val="left" w:pos="0"/>
          <w:tab w:val="left" w:pos="3660"/>
        </w:tabs>
        <w:rPr>
          <w:b/>
          <w:sz w:val="24"/>
          <w:szCs w:val="24"/>
          <w:lang w:val="kk-KZ"/>
        </w:rPr>
      </w:pPr>
    </w:p>
    <w:p w14:paraId="1A088C1E" w14:textId="77777777" w:rsidR="00CF17E6" w:rsidRDefault="00CF17E6" w:rsidP="003D69E0">
      <w:pPr>
        <w:tabs>
          <w:tab w:val="left" w:pos="0"/>
          <w:tab w:val="left" w:pos="3660"/>
        </w:tabs>
        <w:rPr>
          <w:b/>
          <w:sz w:val="24"/>
          <w:szCs w:val="24"/>
          <w:lang w:val="kk-KZ"/>
        </w:rPr>
      </w:pPr>
    </w:p>
    <w:p w14:paraId="33BB34D2" w14:textId="77777777" w:rsidR="00CF17E6" w:rsidRDefault="00CF17E6" w:rsidP="003D69E0">
      <w:pPr>
        <w:tabs>
          <w:tab w:val="left" w:pos="0"/>
          <w:tab w:val="left" w:pos="3660"/>
        </w:tabs>
        <w:rPr>
          <w:b/>
          <w:sz w:val="24"/>
          <w:szCs w:val="24"/>
          <w:lang w:val="kk-KZ"/>
        </w:rPr>
      </w:pPr>
    </w:p>
    <w:p w14:paraId="7FFA7929" w14:textId="77777777" w:rsidR="003D69E0" w:rsidRDefault="003D69E0" w:rsidP="003D69E0">
      <w:pPr>
        <w:tabs>
          <w:tab w:val="left" w:pos="0"/>
          <w:tab w:val="left" w:pos="3660"/>
        </w:tabs>
        <w:rPr>
          <w:b/>
          <w:sz w:val="24"/>
          <w:szCs w:val="24"/>
          <w:lang w:val="kk-KZ"/>
        </w:rPr>
      </w:pPr>
    </w:p>
    <w:p w14:paraId="470709D6" w14:textId="77777777" w:rsidR="003D69E0" w:rsidRDefault="003D69E0" w:rsidP="003D69E0">
      <w:pPr>
        <w:tabs>
          <w:tab w:val="left" w:pos="0"/>
          <w:tab w:val="left" w:pos="3660"/>
        </w:tabs>
        <w:rPr>
          <w:b/>
          <w:sz w:val="24"/>
          <w:szCs w:val="24"/>
          <w:lang w:val="kk-KZ"/>
        </w:rPr>
      </w:pPr>
    </w:p>
    <w:p w14:paraId="74113EF7" w14:textId="77777777" w:rsidR="003D69E0" w:rsidRPr="00D83E63" w:rsidRDefault="003D69E0" w:rsidP="003D69E0">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54A97CF8" w14:textId="77777777" w:rsidR="003D69E0" w:rsidRPr="00D83E63" w:rsidRDefault="003D69E0" w:rsidP="003D69E0">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052C1E06" w14:textId="77777777" w:rsidR="003D69E0" w:rsidRPr="00D83E63" w:rsidRDefault="003D69E0" w:rsidP="003D69E0">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08887D30" w14:textId="77777777" w:rsidR="003D69E0" w:rsidRPr="00D83E63" w:rsidRDefault="003D69E0" w:rsidP="003D69E0">
      <w:pPr>
        <w:jc w:val="center"/>
        <w:rPr>
          <w:rFonts w:eastAsia="Calibri"/>
          <w:b/>
          <w:sz w:val="22"/>
          <w:szCs w:val="22"/>
        </w:rPr>
      </w:pPr>
      <w:r w:rsidRPr="00D83E63">
        <w:rPr>
          <w:rFonts w:eastAsia="Calibri"/>
          <w:b/>
          <w:sz w:val="22"/>
          <w:szCs w:val="22"/>
        </w:rPr>
        <w:t>ОБЪЯВЛЯЕТ КОНКУРС</w:t>
      </w:r>
    </w:p>
    <w:p w14:paraId="773745F8" w14:textId="25BD76E7" w:rsidR="003D69E0" w:rsidRPr="00D83E63" w:rsidRDefault="003D69E0" w:rsidP="003D69E0">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eastAsia="en-US"/>
        </w:rPr>
        <w:t xml:space="preserve"> вакантную должность </w:t>
      </w:r>
      <w:proofErr w:type="spellStart"/>
      <w:r>
        <w:rPr>
          <w:rFonts w:eastAsia="Calibri"/>
          <w:b/>
          <w:sz w:val="22"/>
          <w:szCs w:val="22"/>
          <w:lang w:val="kk-KZ" w:eastAsia="en-US"/>
        </w:rPr>
        <w:t>учитель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кружка</w:t>
      </w:r>
      <w:proofErr w:type="spellEnd"/>
      <w:r>
        <w:rPr>
          <w:rFonts w:eastAsia="Calibri"/>
          <w:b/>
          <w:sz w:val="22"/>
          <w:szCs w:val="22"/>
          <w:lang w:val="kk-KZ" w:eastAsia="en-US"/>
        </w:rPr>
        <w:t xml:space="preserve"> «Робототехника» 1 </w:t>
      </w:r>
      <w:proofErr w:type="spellStart"/>
      <w:r>
        <w:rPr>
          <w:rFonts w:eastAsia="Calibri"/>
          <w:b/>
          <w:sz w:val="22"/>
          <w:szCs w:val="22"/>
          <w:lang w:val="kk-KZ" w:eastAsia="en-US"/>
        </w:rPr>
        <w:t>нагрузка</w:t>
      </w:r>
      <w:proofErr w:type="spellEnd"/>
      <w:r>
        <w:rPr>
          <w:rFonts w:eastAsia="Calibri"/>
          <w:b/>
          <w:sz w:val="22"/>
          <w:szCs w:val="22"/>
          <w:lang w:val="kk-KZ" w:eastAsia="en-US"/>
        </w:rPr>
        <w:t xml:space="preserve"> </w:t>
      </w:r>
    </w:p>
    <w:p w14:paraId="1E842964" w14:textId="77777777" w:rsidR="003D69E0" w:rsidRPr="00B45250" w:rsidRDefault="003D69E0" w:rsidP="003D69E0">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4F34A331" w14:textId="77777777" w:rsidR="003D69E0" w:rsidRPr="00C85602" w:rsidRDefault="003D69E0" w:rsidP="003D69E0">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31655BAE" w14:textId="4AF7068F" w:rsidR="003D69E0" w:rsidRPr="00311B4D" w:rsidRDefault="003D69E0" w:rsidP="003D69E0">
      <w:pPr>
        <w:pStyle w:val="ac"/>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proofErr w:type="spellStart"/>
      <w:r>
        <w:rPr>
          <w:rStyle w:val="anegp0gi0b9av8jahpyh"/>
          <w:sz w:val="24"/>
          <w:szCs w:val="24"/>
          <w:lang w:val="kk-KZ"/>
        </w:rPr>
        <w:t>Опорная</w:t>
      </w:r>
      <w:proofErr w:type="spellEnd"/>
      <w:r>
        <w:rPr>
          <w:rStyle w:val="anegp0gi0b9av8jahpyh"/>
          <w:sz w:val="24"/>
          <w:szCs w:val="24"/>
          <w:lang w:val="kk-KZ"/>
        </w:rPr>
        <w:t xml:space="preserve">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w:t>
      </w:r>
      <w:proofErr w:type="spellStart"/>
      <w:r>
        <w:rPr>
          <w:rStyle w:val="anegp0gi0b9av8jahpyh"/>
          <w:sz w:val="24"/>
          <w:szCs w:val="24"/>
          <w:lang w:val="kk-KZ"/>
        </w:rPr>
        <w:t>Ресурсный</w:t>
      </w:r>
      <w:proofErr w:type="spellEnd"/>
      <w:r>
        <w:rPr>
          <w:rStyle w:val="anegp0gi0b9av8jahpyh"/>
          <w:sz w:val="24"/>
          <w:szCs w:val="24"/>
          <w:lang w:val="kk-KZ"/>
        </w:rPr>
        <w:t xml:space="preserve"> центр) </w:t>
      </w:r>
      <w:proofErr w:type="spellStart"/>
      <w:r>
        <w:rPr>
          <w:rStyle w:val="anegp0gi0b9av8jahpyh"/>
          <w:sz w:val="24"/>
          <w:szCs w:val="24"/>
          <w:lang w:val="kk-KZ"/>
        </w:rPr>
        <w:t>Кулан</w:t>
      </w:r>
      <w:proofErr w:type="spellEnd"/>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«Робототехника</w:t>
      </w:r>
      <w:r>
        <w:rPr>
          <w:rStyle w:val="anegp0gi0b9av8jahpyh"/>
          <w:sz w:val="24"/>
          <w:szCs w:val="24"/>
          <w:lang w:val="kk-KZ"/>
        </w:rPr>
        <w:t>»</w:t>
      </w:r>
      <w:r w:rsidRPr="00311B4D">
        <w:rPr>
          <w:sz w:val="24"/>
          <w:szCs w:val="24"/>
        </w:rPr>
        <w:t xml:space="preserve"> </w:t>
      </w:r>
      <w:proofErr w:type="spellStart"/>
      <w:r>
        <w:rPr>
          <w:sz w:val="24"/>
          <w:szCs w:val="24"/>
          <w:lang w:val="kk-KZ"/>
        </w:rPr>
        <w:t>учитель</w:t>
      </w:r>
      <w:proofErr w:type="spellEnd"/>
      <w:r>
        <w:rPr>
          <w:sz w:val="24"/>
          <w:szCs w:val="24"/>
          <w:lang w:val="kk-KZ"/>
        </w:rPr>
        <w:t xml:space="preserve"> </w:t>
      </w:r>
      <w:proofErr w:type="spellStart"/>
      <w:r>
        <w:rPr>
          <w:sz w:val="24"/>
          <w:szCs w:val="24"/>
          <w:lang w:val="kk-KZ"/>
        </w:rPr>
        <w:t>кружка</w:t>
      </w:r>
      <w:proofErr w:type="spellEnd"/>
      <w:r>
        <w:rPr>
          <w:sz w:val="24"/>
          <w:szCs w:val="24"/>
          <w:lang w:val="kk-KZ"/>
        </w:rPr>
        <w:t xml:space="preserve"> 1 </w:t>
      </w:r>
      <w:proofErr w:type="spellStart"/>
      <w:r>
        <w:rPr>
          <w:sz w:val="24"/>
          <w:szCs w:val="24"/>
          <w:lang w:val="kk-KZ"/>
        </w:rPr>
        <w:t>нагрузка</w:t>
      </w:r>
      <w:proofErr w:type="spellEnd"/>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90000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187AE3A0" w14:textId="77777777" w:rsidR="003D69E0" w:rsidRPr="00B45250" w:rsidRDefault="003D69E0" w:rsidP="003D69E0">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3D7B3A8E" w14:textId="77777777" w:rsidR="003D69E0" w:rsidRPr="00D07602" w:rsidRDefault="003D69E0" w:rsidP="003D69E0">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3B8233BA" w14:textId="77777777" w:rsidR="003D69E0" w:rsidRPr="00947F84" w:rsidRDefault="003D69E0" w:rsidP="003D69E0">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D072DC1" w14:textId="77777777" w:rsidR="003D69E0" w:rsidRPr="00947F84" w:rsidRDefault="003D69E0" w:rsidP="003D69E0">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67730E04" w14:textId="0AAF7FDA" w:rsidR="003D69E0" w:rsidRPr="00E10B92" w:rsidRDefault="003D69E0" w:rsidP="003D69E0">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w:t>
      </w:r>
      <w:proofErr w:type="spellStart"/>
      <w:r>
        <w:rPr>
          <w:rFonts w:eastAsia="Calibri"/>
          <w:sz w:val="22"/>
          <w:szCs w:val="22"/>
          <w:lang w:val="kk-KZ"/>
        </w:rPr>
        <w:t>опорная</w:t>
      </w:r>
      <w:proofErr w:type="spellEnd"/>
      <w:proofErr w:type="gram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 xml:space="preserve">-гимназия </w:t>
      </w:r>
      <w:r>
        <w:rPr>
          <w:rFonts w:eastAsia="Calibri"/>
          <w:sz w:val="22"/>
          <w:szCs w:val="22"/>
          <w:lang w:val="kk-KZ"/>
        </w:rPr>
        <w:t>(</w:t>
      </w:r>
      <w:proofErr w:type="spellStart"/>
      <w:r>
        <w:rPr>
          <w:rFonts w:eastAsia="Calibri"/>
          <w:sz w:val="22"/>
          <w:szCs w:val="22"/>
          <w:lang w:val="kk-KZ"/>
        </w:rPr>
        <w:t>Ресурсный</w:t>
      </w:r>
      <w:proofErr w:type="spellEnd"/>
      <w:r>
        <w:rPr>
          <w:rFonts w:eastAsia="Calibri"/>
          <w:sz w:val="22"/>
          <w:szCs w:val="22"/>
          <w:lang w:val="kk-KZ"/>
        </w:rPr>
        <w:t xml:space="preserve"> центр) </w:t>
      </w:r>
      <w:proofErr w:type="spellStart"/>
      <w:r>
        <w:rPr>
          <w:rFonts w:eastAsia="Calibri"/>
          <w:sz w:val="22"/>
          <w:szCs w:val="22"/>
          <w:lang w:val="kk-KZ"/>
        </w:rPr>
        <w:t>Кулан</w:t>
      </w:r>
      <w:proofErr w:type="spellEnd"/>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D9776C">
        <w:rPr>
          <w:rFonts w:eastAsia="Calibri"/>
          <w:sz w:val="22"/>
          <w:szCs w:val="22"/>
          <w:lang w:val="kk-KZ"/>
        </w:rPr>
        <w:t>30</w:t>
      </w:r>
      <w:r w:rsidRPr="00311B4D">
        <w:rPr>
          <w:rFonts w:eastAsia="Calibri"/>
          <w:sz w:val="22"/>
          <w:szCs w:val="22"/>
        </w:rPr>
        <w:t>.</w:t>
      </w:r>
      <w:r w:rsidR="00D9776C">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w:t>
      </w:r>
      <w:r w:rsidR="00F531D3">
        <w:rPr>
          <w:rFonts w:eastAsia="Calibri"/>
          <w:sz w:val="22"/>
          <w:szCs w:val="22"/>
          <w:lang w:val="kk-KZ"/>
        </w:rPr>
        <w:t xml:space="preserve"> 10</w:t>
      </w:r>
      <w:r w:rsidRPr="00311B4D">
        <w:rPr>
          <w:rFonts w:eastAsia="Calibri"/>
          <w:sz w:val="22"/>
          <w:szCs w:val="22"/>
        </w:rPr>
        <w:t>.</w:t>
      </w:r>
      <w:r w:rsidR="00D9776C">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proofErr w:type="gramStart"/>
      <w:r w:rsidRPr="00311B4D">
        <w:rPr>
          <w:rFonts w:eastAsia="Calibri"/>
          <w:sz w:val="22"/>
          <w:szCs w:val="22"/>
          <w:lang w:val="kk-KZ"/>
        </w:rPr>
        <w:t>Кулан</w:t>
      </w:r>
      <w:proofErr w:type="spellEnd"/>
      <w:r w:rsidRPr="00311B4D">
        <w:rPr>
          <w:rFonts w:eastAsia="Calibri"/>
          <w:sz w:val="22"/>
          <w:szCs w:val="22"/>
        </w:rPr>
        <w:t xml:space="preserve">  улица</w:t>
      </w:r>
      <w:proofErr w:type="gramEnd"/>
      <w:r w:rsidRPr="00311B4D">
        <w:rPr>
          <w:rFonts w:eastAsia="Calibri"/>
          <w:sz w:val="22"/>
          <w:szCs w:val="22"/>
        </w:rPr>
        <w:t xml:space="preserve"> </w:t>
      </w:r>
      <w:r>
        <w:rPr>
          <w:rFonts w:eastAsia="Calibri"/>
          <w:sz w:val="22"/>
          <w:szCs w:val="22"/>
          <w:lang w:val="kk-KZ"/>
        </w:rPr>
        <w:t>Жибек жолы №203</w:t>
      </w:r>
    </w:p>
    <w:p w14:paraId="43EDA58A" w14:textId="77777777" w:rsidR="003D69E0" w:rsidRPr="00B45250" w:rsidRDefault="003D69E0" w:rsidP="003D69E0">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0EF4832A" w14:textId="77777777" w:rsidR="003D69E0" w:rsidRPr="00D07602" w:rsidRDefault="003D69E0" w:rsidP="003D69E0">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558A88A" w14:textId="77777777" w:rsidR="003D69E0" w:rsidRPr="00D07602" w:rsidRDefault="003D69E0" w:rsidP="003D69E0">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45469E82" w14:textId="77777777" w:rsidR="003D69E0" w:rsidRPr="00D07602" w:rsidRDefault="003D69E0" w:rsidP="003D69E0">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413BBC0A" w14:textId="77777777" w:rsidR="003D69E0" w:rsidRPr="00D07602" w:rsidRDefault="003D69E0" w:rsidP="003D69E0">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2BA9AB2B" w14:textId="77777777" w:rsidR="003D69E0" w:rsidRPr="00D07602" w:rsidRDefault="003D69E0" w:rsidP="003D69E0">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27185ACD" w14:textId="77777777" w:rsidR="003D69E0" w:rsidRPr="00D07602" w:rsidRDefault="003D69E0" w:rsidP="003D69E0">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6C603D91" w14:textId="77777777" w:rsidR="003D69E0" w:rsidRPr="00D07602" w:rsidRDefault="003D69E0" w:rsidP="003D69E0">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4326CE60" w14:textId="77777777" w:rsidR="003D69E0" w:rsidRDefault="003D69E0" w:rsidP="003D69E0">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42C80587" w14:textId="69E52EC4" w:rsidR="003D69E0" w:rsidRPr="00984B71" w:rsidRDefault="003D69E0" w:rsidP="003D69E0">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D9776C">
        <w:rPr>
          <w:sz w:val="22"/>
          <w:szCs w:val="22"/>
          <w:lang w:val="kk-KZ"/>
        </w:rPr>
        <w:t>30</w:t>
      </w:r>
      <w:r w:rsidRPr="00984B71">
        <w:rPr>
          <w:sz w:val="22"/>
          <w:szCs w:val="22"/>
          <w:lang w:val="kk-KZ"/>
        </w:rPr>
        <w:t>.</w:t>
      </w:r>
      <w:r w:rsidR="00D9776C">
        <w:rPr>
          <w:sz w:val="22"/>
          <w:szCs w:val="22"/>
          <w:lang w:val="kk-KZ"/>
        </w:rPr>
        <w:t>1</w:t>
      </w:r>
      <w:r w:rsidRPr="00984B71">
        <w:rPr>
          <w:sz w:val="22"/>
          <w:szCs w:val="22"/>
          <w:lang w:val="kk-KZ"/>
        </w:rPr>
        <w:t>0.2025-</w:t>
      </w:r>
      <w:r w:rsidR="00CB23FF">
        <w:rPr>
          <w:sz w:val="22"/>
          <w:szCs w:val="22"/>
          <w:lang w:val="kk-KZ"/>
        </w:rPr>
        <w:t>10</w:t>
      </w:r>
      <w:r w:rsidRPr="00984B71">
        <w:rPr>
          <w:sz w:val="22"/>
          <w:szCs w:val="22"/>
          <w:lang w:val="kk-KZ"/>
        </w:rPr>
        <w:t>.</w:t>
      </w:r>
      <w:r w:rsidR="00D9776C">
        <w:rPr>
          <w:sz w:val="22"/>
          <w:szCs w:val="22"/>
          <w:lang w:val="kk-KZ"/>
        </w:rPr>
        <w:t>11</w:t>
      </w:r>
      <w:r w:rsidRPr="00984B71">
        <w:rPr>
          <w:sz w:val="22"/>
          <w:szCs w:val="22"/>
          <w:lang w:val="kk-KZ"/>
        </w:rPr>
        <w:t xml:space="preserve">.2025 </w:t>
      </w:r>
      <w:r>
        <w:rPr>
          <w:sz w:val="22"/>
          <w:szCs w:val="22"/>
          <w:lang w:val="kk-KZ"/>
        </w:rPr>
        <w:t>г.</w:t>
      </w:r>
    </w:p>
    <w:p w14:paraId="0E88DEEB" w14:textId="77777777" w:rsidR="003D69E0" w:rsidRDefault="003D69E0" w:rsidP="003D69E0">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33DC8CCD" w14:textId="77777777" w:rsidR="003D69E0" w:rsidRPr="00F741B9" w:rsidRDefault="003D69E0" w:rsidP="003D69E0">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F126D7D" w14:textId="77777777" w:rsidR="003D69E0" w:rsidRPr="004E04F5" w:rsidRDefault="003D69E0" w:rsidP="003D69E0">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70FF2627"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lastRenderedPageBreak/>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767ACE5"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F607115"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1DF0CB2"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4F6C8E2" w14:textId="77777777" w:rsidR="003D69E0" w:rsidRPr="004E04F5" w:rsidRDefault="003D69E0" w:rsidP="003D69E0">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0A852CC5"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32132A8E"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24544AC7"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0C568D1" w14:textId="77777777" w:rsidR="003D69E0" w:rsidRPr="00F741B9" w:rsidRDefault="003D69E0" w:rsidP="003D69E0">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4053006E"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B444205"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14A58D4A" w14:textId="77777777" w:rsidR="003D69E0" w:rsidRPr="00F741B9" w:rsidRDefault="003D69E0" w:rsidP="003D69E0">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E2A10B2" w14:textId="77777777" w:rsidR="003D69E0" w:rsidRPr="00F741B9" w:rsidRDefault="003D69E0" w:rsidP="003D69E0">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1ECF5B13" w14:textId="6F300E6F" w:rsidR="003D69E0" w:rsidRPr="00C2393E" w:rsidRDefault="003D69E0" w:rsidP="003D69E0">
      <w:pPr>
        <w:jc w:val="both"/>
        <w:rPr>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sidR="00D9776C">
        <w:rPr>
          <w:b/>
          <w:i/>
          <w:color w:val="000000"/>
          <w:sz w:val="24"/>
          <w:szCs w:val="24"/>
          <w:lang w:val="kk-KZ"/>
        </w:rPr>
        <w:t>3</w:t>
      </w:r>
      <w:r w:rsidR="00E75F4E" w:rsidRPr="00E75F4E">
        <w:rPr>
          <w:b/>
          <w:i/>
          <w:color w:val="000000"/>
          <w:sz w:val="24"/>
          <w:szCs w:val="24"/>
        </w:rPr>
        <w:t>0</w:t>
      </w:r>
      <w:r w:rsidRPr="00C2149E">
        <w:rPr>
          <w:b/>
          <w:i/>
          <w:color w:val="000000" w:themeColor="text1"/>
          <w:sz w:val="24"/>
          <w:szCs w:val="24"/>
          <w:lang w:val="kk-KZ"/>
        </w:rPr>
        <w:t>.</w:t>
      </w:r>
      <w:r w:rsidR="00D9776C">
        <w:rPr>
          <w:b/>
          <w:i/>
          <w:color w:val="000000" w:themeColor="text1"/>
          <w:sz w:val="24"/>
          <w:szCs w:val="24"/>
          <w:lang w:val="kk-KZ"/>
        </w:rPr>
        <w:t>10</w:t>
      </w:r>
      <w:r>
        <w:rPr>
          <w:b/>
          <w:i/>
          <w:color w:val="000000" w:themeColor="text1"/>
          <w:sz w:val="24"/>
          <w:szCs w:val="24"/>
          <w:lang w:val="kk-KZ"/>
        </w:rPr>
        <w:t>.2025</w:t>
      </w:r>
      <w:r w:rsidRPr="00C2149E">
        <w:rPr>
          <w:b/>
          <w:i/>
          <w:color w:val="000000" w:themeColor="text1"/>
          <w:sz w:val="24"/>
          <w:szCs w:val="24"/>
          <w:lang w:val="kk-KZ"/>
        </w:rPr>
        <w:t>-</w:t>
      </w:r>
      <w:r w:rsidR="00CB23FF">
        <w:rPr>
          <w:b/>
          <w:i/>
          <w:color w:val="000000" w:themeColor="text1"/>
          <w:sz w:val="24"/>
          <w:szCs w:val="24"/>
          <w:lang w:val="kk-KZ"/>
        </w:rPr>
        <w:t>10</w:t>
      </w:r>
      <w:r w:rsidR="00D9776C">
        <w:rPr>
          <w:b/>
          <w:i/>
          <w:color w:val="000000" w:themeColor="text1"/>
          <w:sz w:val="24"/>
          <w:szCs w:val="24"/>
          <w:lang w:val="kk-KZ"/>
        </w:rPr>
        <w:t>.11</w:t>
      </w:r>
      <w:r w:rsidRPr="00C2149E">
        <w:rPr>
          <w:b/>
          <w:i/>
          <w:color w:val="000000" w:themeColor="text1"/>
          <w:sz w:val="24"/>
          <w:szCs w:val="24"/>
          <w:lang w:val="kk-KZ"/>
        </w:rPr>
        <w:t xml:space="preserve">.2025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CB23FF">
        <w:rPr>
          <w:color w:val="000000"/>
          <w:sz w:val="24"/>
          <w:szCs w:val="24"/>
          <w:lang w:val="kk-KZ"/>
        </w:rPr>
        <w:t>11</w:t>
      </w:r>
      <w:r w:rsidRPr="00B45250">
        <w:rPr>
          <w:color w:val="000000"/>
          <w:sz w:val="24"/>
          <w:szCs w:val="24"/>
          <w:lang w:val="kk-KZ"/>
        </w:rPr>
        <w:t>.</w:t>
      </w:r>
      <w:r w:rsidR="00CB23FF">
        <w:rPr>
          <w:color w:val="000000"/>
          <w:sz w:val="24"/>
          <w:szCs w:val="24"/>
          <w:lang w:val="kk-KZ"/>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 «</w:t>
      </w:r>
      <w:proofErr w:type="spellStart"/>
      <w:r>
        <w:rPr>
          <w:color w:val="000000"/>
          <w:sz w:val="24"/>
          <w:szCs w:val="24"/>
          <w:lang w:val="kk-KZ"/>
        </w:rPr>
        <w:t>опорная</w:t>
      </w:r>
      <w:proofErr w:type="spellEnd"/>
      <w:r>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 (</w:t>
      </w:r>
      <w:proofErr w:type="spellStart"/>
      <w:r>
        <w:rPr>
          <w:color w:val="000000"/>
          <w:sz w:val="24"/>
          <w:szCs w:val="24"/>
          <w:lang w:val="kk-KZ"/>
        </w:rPr>
        <w:t>Ресурсный</w:t>
      </w:r>
      <w:proofErr w:type="spellEnd"/>
      <w:r>
        <w:rPr>
          <w:color w:val="000000"/>
          <w:sz w:val="24"/>
          <w:szCs w:val="24"/>
          <w:lang w:val="kk-KZ"/>
        </w:rPr>
        <w:t xml:space="preserve"> центр)  </w:t>
      </w:r>
      <w:proofErr w:type="spellStart"/>
      <w:r>
        <w:rPr>
          <w:color w:val="000000"/>
          <w:sz w:val="24"/>
          <w:szCs w:val="24"/>
          <w:lang w:val="kk-KZ"/>
        </w:rPr>
        <w:t>Кулан</w:t>
      </w:r>
      <w:proofErr w:type="spellEnd"/>
      <w:r>
        <w:rPr>
          <w:color w:val="000000"/>
          <w:sz w:val="24"/>
          <w:szCs w:val="24"/>
          <w:lang w:val="kk-KZ"/>
        </w:rPr>
        <w:t xml:space="preserve"> </w:t>
      </w:r>
    </w:p>
    <w:p w14:paraId="13E5BCA6" w14:textId="77777777" w:rsidR="003D69E0" w:rsidRDefault="003D69E0" w:rsidP="003D69E0">
      <w:pPr>
        <w:pStyle w:val="ac"/>
        <w:rPr>
          <w:b/>
          <w:sz w:val="24"/>
          <w:szCs w:val="24"/>
          <w:lang w:val="kk-KZ"/>
        </w:rPr>
      </w:pPr>
    </w:p>
    <w:p w14:paraId="6F82F07D" w14:textId="77777777" w:rsidR="003D69E0" w:rsidRDefault="003D69E0" w:rsidP="003D69E0">
      <w:pPr>
        <w:pStyle w:val="ac"/>
        <w:rPr>
          <w:b/>
          <w:sz w:val="24"/>
          <w:szCs w:val="24"/>
          <w:lang w:val="kk-KZ"/>
        </w:rPr>
      </w:pPr>
    </w:p>
    <w:p w14:paraId="0D50D07E" w14:textId="77777777" w:rsidR="003D69E0" w:rsidRDefault="003D69E0" w:rsidP="003D69E0">
      <w:pPr>
        <w:pStyle w:val="ac"/>
        <w:rPr>
          <w:b/>
          <w:sz w:val="24"/>
          <w:szCs w:val="24"/>
          <w:lang w:val="kk-KZ"/>
        </w:rPr>
      </w:pPr>
    </w:p>
    <w:p w14:paraId="705B2698" w14:textId="09C89502" w:rsidR="003D69E0" w:rsidRDefault="00F531D3" w:rsidP="00F531D3">
      <w:pPr>
        <w:pStyle w:val="ac"/>
        <w:tabs>
          <w:tab w:val="left" w:pos="5580"/>
        </w:tabs>
        <w:rPr>
          <w:b/>
          <w:sz w:val="24"/>
          <w:szCs w:val="24"/>
          <w:lang w:val="kk-KZ"/>
        </w:rPr>
      </w:pPr>
      <w:r>
        <w:rPr>
          <w:b/>
          <w:sz w:val="24"/>
          <w:szCs w:val="24"/>
          <w:lang w:val="kk-KZ"/>
        </w:rPr>
        <w:tab/>
      </w:r>
    </w:p>
    <w:p w14:paraId="73E49797" w14:textId="77777777" w:rsidR="003D69E0" w:rsidRDefault="003D69E0" w:rsidP="003D69E0">
      <w:pPr>
        <w:pStyle w:val="ac"/>
        <w:rPr>
          <w:b/>
          <w:sz w:val="24"/>
          <w:szCs w:val="24"/>
          <w:lang w:val="kk-KZ"/>
        </w:rPr>
      </w:pPr>
    </w:p>
    <w:p w14:paraId="5625E7E3" w14:textId="77777777" w:rsidR="008602A8" w:rsidRPr="003D69E0" w:rsidRDefault="008602A8">
      <w:pPr>
        <w:rPr>
          <w:lang w:val="kk-KZ"/>
        </w:rPr>
      </w:pPr>
    </w:p>
    <w:sectPr w:rsidR="008602A8" w:rsidRPr="003D69E0" w:rsidSect="002A7B1F">
      <w:pgSz w:w="11906" w:h="16838"/>
      <w:pgMar w:top="142"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A8"/>
    <w:rsid w:val="0024035B"/>
    <w:rsid w:val="002A3439"/>
    <w:rsid w:val="002A7B1F"/>
    <w:rsid w:val="002C1A6D"/>
    <w:rsid w:val="003D69E0"/>
    <w:rsid w:val="004B3962"/>
    <w:rsid w:val="004B7050"/>
    <w:rsid w:val="005606ED"/>
    <w:rsid w:val="00711EA1"/>
    <w:rsid w:val="007E4C27"/>
    <w:rsid w:val="008602A8"/>
    <w:rsid w:val="00A374B1"/>
    <w:rsid w:val="00A66F40"/>
    <w:rsid w:val="00C20194"/>
    <w:rsid w:val="00C84232"/>
    <w:rsid w:val="00CA7968"/>
    <w:rsid w:val="00CB23FF"/>
    <w:rsid w:val="00CF17E6"/>
    <w:rsid w:val="00D9776C"/>
    <w:rsid w:val="00DD5AA0"/>
    <w:rsid w:val="00E75F4E"/>
    <w:rsid w:val="00F22198"/>
    <w:rsid w:val="00F5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7E7B"/>
  <w15:chartTrackingRefBased/>
  <w15:docId w15:val="{86A76626-77DE-4A96-827A-5749F209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9E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602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602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602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602A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8602A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8602A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8602A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8602A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8602A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2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02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02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02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02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02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2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2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2A8"/>
    <w:rPr>
      <w:rFonts w:eastAsiaTheme="majorEastAsia" w:cstheme="majorBidi"/>
      <w:color w:val="272727" w:themeColor="text1" w:themeTint="D8"/>
    </w:rPr>
  </w:style>
  <w:style w:type="paragraph" w:styleId="a3">
    <w:name w:val="Title"/>
    <w:basedOn w:val="a"/>
    <w:next w:val="a"/>
    <w:link w:val="a4"/>
    <w:uiPriority w:val="10"/>
    <w:qFormat/>
    <w:rsid w:val="008602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60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2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602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02A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8602A8"/>
    <w:rPr>
      <w:i/>
      <w:iCs/>
      <w:color w:val="404040" w:themeColor="text1" w:themeTint="BF"/>
    </w:rPr>
  </w:style>
  <w:style w:type="paragraph" w:styleId="a7">
    <w:name w:val="List Paragraph"/>
    <w:basedOn w:val="a"/>
    <w:uiPriority w:val="34"/>
    <w:qFormat/>
    <w:rsid w:val="008602A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8602A8"/>
    <w:rPr>
      <w:i/>
      <w:iCs/>
      <w:color w:val="2F5496" w:themeColor="accent1" w:themeShade="BF"/>
    </w:rPr>
  </w:style>
  <w:style w:type="paragraph" w:styleId="a9">
    <w:name w:val="Intense Quote"/>
    <w:basedOn w:val="a"/>
    <w:next w:val="a"/>
    <w:link w:val="aa"/>
    <w:uiPriority w:val="30"/>
    <w:qFormat/>
    <w:rsid w:val="008602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8602A8"/>
    <w:rPr>
      <w:i/>
      <w:iCs/>
      <w:color w:val="2F5496" w:themeColor="accent1" w:themeShade="BF"/>
    </w:rPr>
  </w:style>
  <w:style w:type="character" w:styleId="ab">
    <w:name w:val="Intense Reference"/>
    <w:basedOn w:val="a0"/>
    <w:uiPriority w:val="32"/>
    <w:qFormat/>
    <w:rsid w:val="008602A8"/>
    <w:rPr>
      <w:b/>
      <w:bCs/>
      <w:smallCaps/>
      <w:color w:val="2F5496" w:themeColor="accent1" w:themeShade="BF"/>
      <w:spacing w:val="5"/>
    </w:rPr>
  </w:style>
  <w:style w:type="paragraph" w:styleId="ac">
    <w:name w:val="No Spacing"/>
    <w:uiPriority w:val="1"/>
    <w:qFormat/>
    <w:rsid w:val="003D69E0"/>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3D69E0"/>
    <w:pPr>
      <w:spacing w:after="120"/>
    </w:pPr>
  </w:style>
  <w:style w:type="character" w:customStyle="1" w:styleId="ae">
    <w:name w:val="Основной текст Знак"/>
    <w:basedOn w:val="a0"/>
    <w:link w:val="ad"/>
    <w:rsid w:val="003D69E0"/>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3D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2111</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cp:revision>
  <dcterms:created xsi:type="dcterms:W3CDTF">2025-10-30T09:33:00Z</dcterms:created>
  <dcterms:modified xsi:type="dcterms:W3CDTF">2025-10-30T09:33:00Z</dcterms:modified>
</cp:coreProperties>
</file>