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53" w:rsidRDefault="005F4853" w:rsidP="005F4853">
      <w:pPr>
        <w:pStyle w:val="a4"/>
        <w:rPr>
          <w:lang w:val="kk-KZ"/>
        </w:rPr>
      </w:pPr>
      <w:r>
        <w:rPr>
          <w:lang w:val="kk-KZ"/>
        </w:rPr>
        <w:t>ХАБАРЛАНДЫРУ</w:t>
      </w:r>
    </w:p>
    <w:p w:rsidR="005F4853" w:rsidRDefault="005F4853" w:rsidP="005F4853">
      <w:pPr>
        <w:pStyle w:val="a8"/>
        <w:jc w:val="center"/>
        <w:rPr>
          <w:b/>
          <w:sz w:val="24"/>
          <w:szCs w:val="24"/>
          <w:lang w:val="sr-Cyrl-CS" w:eastAsia="ko-KR"/>
        </w:rPr>
      </w:pPr>
    </w:p>
    <w:p w:rsidR="005F4853" w:rsidRDefault="005F4853" w:rsidP="005F4853">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rsidR="005F4853" w:rsidRDefault="005F4853" w:rsidP="005F4853">
      <w:pPr>
        <w:jc w:val="center"/>
        <w:rPr>
          <w:rFonts w:eastAsia="Calibri"/>
          <w:b/>
          <w:sz w:val="22"/>
          <w:szCs w:val="22"/>
          <w:lang w:val="kk-KZ"/>
        </w:rPr>
      </w:pPr>
      <w:r>
        <w:rPr>
          <w:rFonts w:eastAsia="Calibri"/>
          <w:b/>
          <w:sz w:val="22"/>
          <w:szCs w:val="22"/>
          <w:lang w:val="kk-KZ"/>
        </w:rPr>
        <w:t>білім бөлімі «Тұрар Рысқұлов атындағы мектеп-лицейі»  коммуналдық мемлекеттік мекемесі</w:t>
      </w:r>
    </w:p>
    <w:p w:rsidR="005F4853" w:rsidRDefault="00FF63B9" w:rsidP="005F4853">
      <w:pPr>
        <w:jc w:val="center"/>
        <w:rPr>
          <w:rFonts w:eastAsia="Calibri"/>
          <w:b/>
          <w:sz w:val="22"/>
          <w:szCs w:val="22"/>
          <w:lang w:val="kk-KZ"/>
        </w:rPr>
      </w:pPr>
      <w:r>
        <w:rPr>
          <w:rFonts w:eastAsia="Calibri"/>
          <w:b/>
          <w:sz w:val="22"/>
          <w:szCs w:val="22"/>
          <w:lang w:val="kk-KZ"/>
        </w:rPr>
        <w:t xml:space="preserve"> «математика</w:t>
      </w:r>
      <w:r w:rsidR="005F4853">
        <w:rPr>
          <w:rFonts w:eastAsia="Calibri"/>
          <w:b/>
          <w:sz w:val="22"/>
          <w:szCs w:val="22"/>
          <w:lang w:val="kk-KZ"/>
        </w:rPr>
        <w:t>» пәнінің  мұғаліміне уақытша бос лауазымына 16 сағаттық жүктемемен</w:t>
      </w:r>
    </w:p>
    <w:p w:rsidR="005F4853" w:rsidRDefault="005F4853" w:rsidP="005F4853">
      <w:pPr>
        <w:jc w:val="center"/>
        <w:rPr>
          <w:rFonts w:eastAsia="Calibri"/>
          <w:b/>
          <w:sz w:val="22"/>
          <w:szCs w:val="22"/>
          <w:lang w:val="kk-KZ"/>
        </w:rPr>
      </w:pPr>
      <w:r>
        <w:rPr>
          <w:rFonts w:eastAsia="Calibri"/>
          <w:b/>
          <w:sz w:val="22"/>
          <w:szCs w:val="22"/>
          <w:lang w:val="kk-KZ"/>
        </w:rPr>
        <w:t>КОНКУРС ЖАРИЯЛАЙДЫ</w:t>
      </w:r>
    </w:p>
    <w:p w:rsidR="005F4853" w:rsidRDefault="005F4853" w:rsidP="005F4853">
      <w:pPr>
        <w:pStyle w:val="a8"/>
        <w:jc w:val="center"/>
        <w:rPr>
          <w:b/>
          <w:sz w:val="24"/>
          <w:szCs w:val="24"/>
          <w:lang w:val="sr-Cyrl-CS" w:eastAsia="ko-KR"/>
        </w:rPr>
      </w:pPr>
    </w:p>
    <w:p w:rsidR="005F4853" w:rsidRDefault="005F4853" w:rsidP="005F4853">
      <w:pPr>
        <w:pStyle w:val="a8"/>
        <w:ind w:firstLine="708"/>
        <w:jc w:val="both"/>
        <w:rPr>
          <w:sz w:val="24"/>
          <w:szCs w:val="24"/>
          <w:lang w:val="kk-KZ"/>
        </w:rPr>
      </w:pPr>
      <w:r>
        <w:rPr>
          <w:b/>
          <w:sz w:val="24"/>
          <w:szCs w:val="24"/>
          <w:lang w:val="kk-KZ"/>
        </w:rPr>
        <w:t>Мекеменің атауы</w:t>
      </w:r>
      <w:r>
        <w:rPr>
          <w:sz w:val="24"/>
          <w:szCs w:val="24"/>
          <w:lang w:val="kk-KZ"/>
        </w:rPr>
        <w:t>:</w:t>
      </w:r>
      <w:r>
        <w:rPr>
          <w:sz w:val="24"/>
          <w:szCs w:val="24"/>
          <w:lang w:val="sr-Cyrl-CS"/>
        </w:rPr>
        <w:t xml:space="preserve"> </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 xml:space="preserve">бөлімінің </w:t>
      </w:r>
      <w:r>
        <w:rPr>
          <w:rFonts w:eastAsia="Calibri"/>
          <w:b/>
          <w:sz w:val="22"/>
          <w:szCs w:val="22"/>
          <w:lang w:val="kk-KZ"/>
        </w:rPr>
        <w:t xml:space="preserve"> «Тұрар Рысқұлов атындағы мектеп-лицейі»   коммуналдық мемлекеттік мекемесі</w:t>
      </w:r>
    </w:p>
    <w:p w:rsidR="005F4853" w:rsidRDefault="005F4853" w:rsidP="005F4853">
      <w:pPr>
        <w:ind w:firstLine="708"/>
        <w:jc w:val="both"/>
        <w:rPr>
          <w:sz w:val="22"/>
          <w:szCs w:val="22"/>
          <w:lang w:val="kk-KZ"/>
        </w:rPr>
      </w:pPr>
      <w:r>
        <w:rPr>
          <w:b/>
          <w:sz w:val="24"/>
          <w:szCs w:val="24"/>
          <w:lang w:val="kk-KZ"/>
        </w:rPr>
        <w:t>Орналасқан жері</w:t>
      </w:r>
      <w:r>
        <w:rPr>
          <w:sz w:val="24"/>
          <w:szCs w:val="24"/>
          <w:lang w:val="kk-KZ"/>
        </w:rPr>
        <w:t xml:space="preserve">: </w:t>
      </w:r>
      <w:r>
        <w:rPr>
          <w:i/>
          <w:color w:val="000000"/>
          <w:sz w:val="24"/>
          <w:szCs w:val="24"/>
          <w:lang w:val="kk-KZ"/>
        </w:rPr>
        <w:t>тел.:87714912977</w:t>
      </w:r>
      <w:r>
        <w:rPr>
          <w:b/>
          <w:i/>
          <w:sz w:val="24"/>
          <w:szCs w:val="24"/>
          <w:lang w:val="kk-KZ"/>
        </w:rPr>
        <w:t xml:space="preserve">  </w:t>
      </w:r>
      <w:hyperlink r:id="rId5" w:history="1">
        <w:r>
          <w:rPr>
            <w:rStyle w:val="a3"/>
            <w:sz w:val="24"/>
            <w:szCs w:val="24"/>
            <w:lang w:val="kk-KZ"/>
          </w:rPr>
          <w:t>t.ruskulova@mail.ru</w:t>
        </w:r>
      </w:hyperlink>
      <w:r>
        <w:rPr>
          <w:rStyle w:val="a3"/>
          <w:sz w:val="24"/>
          <w:szCs w:val="24"/>
          <w:lang w:val="kk-KZ"/>
        </w:rPr>
        <w:t xml:space="preserve"> </w:t>
      </w:r>
      <w:r>
        <w:rPr>
          <w:sz w:val="24"/>
          <w:szCs w:val="24"/>
          <w:lang w:val="kk-KZ"/>
        </w:rPr>
        <w:t xml:space="preserve">Жамбыл облысы                      </w:t>
      </w:r>
      <w:r>
        <w:rPr>
          <w:sz w:val="22"/>
          <w:szCs w:val="22"/>
          <w:lang w:val="kk-KZ"/>
        </w:rPr>
        <w:t xml:space="preserve"> Т. Рысқұлов ауданы Луговой ауылы, Т.Рысқұлов көшесі В1 </w:t>
      </w:r>
    </w:p>
    <w:p w:rsidR="005F4853" w:rsidRDefault="005F4853" w:rsidP="005F4853">
      <w:pPr>
        <w:pStyle w:val="a8"/>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 xml:space="preserve">: </w:t>
      </w:r>
      <w:r>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«Тұрар Рысқұлов атындағы мектеп-лицейі»   коммуналдық мемлекеттік мекемесі</w:t>
      </w:r>
      <w:r w:rsidR="00FF63B9">
        <w:rPr>
          <w:rFonts w:eastAsia="Calibri"/>
          <w:sz w:val="22"/>
          <w:szCs w:val="22"/>
          <w:lang w:val="kk-KZ"/>
        </w:rPr>
        <w:t xml:space="preserve"> «математика</w:t>
      </w:r>
      <w:r>
        <w:rPr>
          <w:rFonts w:eastAsia="Calibri"/>
          <w:sz w:val="22"/>
          <w:szCs w:val="22"/>
          <w:lang w:val="kk-KZ"/>
        </w:rPr>
        <w:t xml:space="preserve">»  уақытша мұғалімі  бос лауазымының жалақысы: </w:t>
      </w:r>
      <w:r>
        <w:rPr>
          <w:sz w:val="24"/>
          <w:szCs w:val="24"/>
          <w:lang w:val="kk-KZ" w:eastAsia="ko-KR"/>
        </w:rPr>
        <w:t>еңбек өтіліне байланысты 200.000</w:t>
      </w:r>
      <w:r>
        <w:rPr>
          <w:bCs/>
          <w:sz w:val="24"/>
          <w:szCs w:val="24"/>
          <w:lang w:val="kk-KZ" w:eastAsia="en-US"/>
        </w:rPr>
        <w:t xml:space="preserve"> </w:t>
      </w:r>
      <w:r>
        <w:rPr>
          <w:sz w:val="24"/>
          <w:szCs w:val="24"/>
          <w:lang w:val="kk-KZ" w:eastAsia="ko-KR"/>
        </w:rPr>
        <w:t>тенгеден бастап.</w:t>
      </w:r>
    </w:p>
    <w:p w:rsidR="00153528" w:rsidRPr="00153528" w:rsidRDefault="00153528" w:rsidP="00153528">
      <w:pPr>
        <w:jc w:val="both"/>
        <w:rPr>
          <w:sz w:val="24"/>
          <w:szCs w:val="24"/>
          <w:lang w:val="kk-KZ"/>
        </w:rPr>
      </w:pPr>
      <w:r>
        <w:rPr>
          <w:rStyle w:val="s0"/>
          <w:sz w:val="24"/>
          <w:szCs w:val="24"/>
          <w:lang w:val="kk-KZ"/>
        </w:rPr>
        <w:t xml:space="preserve">            </w:t>
      </w:r>
      <w:r w:rsidRPr="00153528">
        <w:rPr>
          <w:rStyle w:val="s0"/>
          <w:b/>
          <w:sz w:val="24"/>
          <w:szCs w:val="24"/>
          <w:lang w:val="kk-KZ"/>
        </w:rPr>
        <w:t>Лауазымдық міндеттері:</w:t>
      </w:r>
      <w:r>
        <w:rPr>
          <w:rStyle w:val="s0"/>
          <w:sz w:val="24"/>
          <w:szCs w:val="24"/>
          <w:lang w:val="kk-KZ"/>
        </w:rPr>
        <w:t xml:space="preserve"> </w:t>
      </w:r>
      <w:r w:rsidRPr="00153528">
        <w:rPr>
          <w:rStyle w:val="s0"/>
          <w:sz w:val="24"/>
          <w:szCs w:val="24"/>
          <w:lang w:val="kk-KZ"/>
        </w:rPr>
        <w:t>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дайындауға қатысады, оны оқу жоспары мен оқу үрдісі кестесіне сәйкес іске асырылуын қамтамасыз етеді.</w:t>
      </w:r>
    </w:p>
    <w:p w:rsidR="00153528" w:rsidRPr="00153528" w:rsidRDefault="00153528" w:rsidP="00153528">
      <w:pPr>
        <w:ind w:firstLine="400"/>
        <w:jc w:val="both"/>
        <w:rPr>
          <w:sz w:val="24"/>
          <w:szCs w:val="24"/>
          <w:lang w:val="kk-KZ"/>
        </w:rPr>
      </w:pPr>
      <w:r w:rsidRPr="00153528">
        <w:rPr>
          <w:rStyle w:val="s0"/>
          <w:sz w:val="24"/>
          <w:szCs w:val="24"/>
          <w:lang w:val="kk-KZ"/>
        </w:rPr>
        <w:t>Әдістемелік бірлестіктердің және әдістемелік басқа да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жөніндегі жұмысты жүзеге асырады.</w:t>
      </w:r>
    </w:p>
    <w:p w:rsidR="00153528" w:rsidRPr="00153528" w:rsidRDefault="00153528" w:rsidP="00153528">
      <w:pPr>
        <w:ind w:firstLine="400"/>
        <w:jc w:val="both"/>
        <w:rPr>
          <w:sz w:val="24"/>
          <w:szCs w:val="24"/>
          <w:lang w:val="kk-KZ"/>
        </w:rPr>
      </w:pPr>
      <w:r w:rsidRPr="00153528">
        <w:rPr>
          <w:rStyle w:val="s0"/>
          <w:sz w:val="24"/>
          <w:szCs w:val="24"/>
          <w:lang w:val="kk-KZ"/>
        </w:rPr>
        <w:t>Кәсіби біліктілігін жүйелі арттырады. Білім беру процесі кезеңінде білім алушылардың өмірі мен денсаулығының сақталуын қамтамасыз етеді.</w:t>
      </w:r>
    </w:p>
    <w:p w:rsidR="00153528" w:rsidRPr="00153528" w:rsidRDefault="00153528" w:rsidP="00153528">
      <w:pPr>
        <w:ind w:firstLine="400"/>
        <w:jc w:val="both"/>
        <w:rPr>
          <w:rStyle w:val="s0"/>
          <w:sz w:val="24"/>
          <w:szCs w:val="24"/>
          <w:lang w:val="kk-KZ"/>
        </w:rPr>
      </w:pPr>
      <w:proofErr w:type="spellStart"/>
      <w:r w:rsidRPr="00153528">
        <w:rPr>
          <w:rStyle w:val="s0"/>
          <w:sz w:val="24"/>
          <w:szCs w:val="24"/>
        </w:rPr>
        <w:t>Ата-аналармен</w:t>
      </w:r>
      <w:proofErr w:type="spellEnd"/>
      <w:r w:rsidRPr="00153528">
        <w:rPr>
          <w:rStyle w:val="s0"/>
          <w:sz w:val="24"/>
          <w:szCs w:val="24"/>
        </w:rPr>
        <w:t xml:space="preserve">, </w:t>
      </w:r>
      <w:proofErr w:type="spellStart"/>
      <w:r w:rsidRPr="00153528">
        <w:rPr>
          <w:rStyle w:val="s0"/>
          <w:sz w:val="24"/>
          <w:szCs w:val="24"/>
        </w:rPr>
        <w:t>немесе</w:t>
      </w:r>
      <w:proofErr w:type="spellEnd"/>
      <w:r w:rsidRPr="00153528">
        <w:rPr>
          <w:rStyle w:val="s0"/>
          <w:sz w:val="24"/>
          <w:szCs w:val="24"/>
        </w:rPr>
        <w:t xml:space="preserve"> </w:t>
      </w:r>
      <w:proofErr w:type="spellStart"/>
      <w:r w:rsidRPr="00153528">
        <w:rPr>
          <w:rStyle w:val="s0"/>
          <w:sz w:val="24"/>
          <w:szCs w:val="24"/>
        </w:rPr>
        <w:t>оларды</w:t>
      </w:r>
      <w:proofErr w:type="spellEnd"/>
      <w:r w:rsidRPr="00153528">
        <w:rPr>
          <w:rStyle w:val="s0"/>
          <w:sz w:val="24"/>
          <w:szCs w:val="24"/>
        </w:rPr>
        <w:t xml:space="preserve"> </w:t>
      </w:r>
      <w:proofErr w:type="spellStart"/>
      <w:r w:rsidRPr="00153528">
        <w:rPr>
          <w:rStyle w:val="s0"/>
          <w:sz w:val="24"/>
          <w:szCs w:val="24"/>
        </w:rPr>
        <w:t>алмастырушылармен</w:t>
      </w:r>
      <w:proofErr w:type="spellEnd"/>
      <w:r w:rsidRPr="00153528">
        <w:rPr>
          <w:rStyle w:val="s0"/>
          <w:sz w:val="24"/>
          <w:szCs w:val="24"/>
        </w:rPr>
        <w:t xml:space="preserve"> </w:t>
      </w:r>
      <w:proofErr w:type="spellStart"/>
      <w:r w:rsidRPr="00153528">
        <w:rPr>
          <w:rStyle w:val="s0"/>
          <w:sz w:val="24"/>
          <w:szCs w:val="24"/>
        </w:rPr>
        <w:t>байланыс</w:t>
      </w:r>
      <w:proofErr w:type="spellEnd"/>
      <w:r w:rsidRPr="00153528">
        <w:rPr>
          <w:rStyle w:val="s0"/>
          <w:sz w:val="24"/>
          <w:szCs w:val="24"/>
        </w:rPr>
        <w:t xml:space="preserve"> </w:t>
      </w:r>
      <w:proofErr w:type="spellStart"/>
      <w:r w:rsidRPr="00153528">
        <w:rPr>
          <w:rStyle w:val="s0"/>
          <w:sz w:val="24"/>
          <w:szCs w:val="24"/>
        </w:rPr>
        <w:t>жасайды</w:t>
      </w:r>
      <w:proofErr w:type="spellEnd"/>
      <w:r w:rsidRPr="00153528">
        <w:rPr>
          <w:rStyle w:val="s0"/>
          <w:sz w:val="24"/>
          <w:szCs w:val="24"/>
        </w:rPr>
        <w:t xml:space="preserve">. </w:t>
      </w:r>
      <w:proofErr w:type="spellStart"/>
      <w:proofErr w:type="gramStart"/>
      <w:r w:rsidRPr="00153528">
        <w:rPr>
          <w:rStyle w:val="s0"/>
          <w:sz w:val="24"/>
          <w:szCs w:val="24"/>
        </w:rPr>
        <w:t>Саба</w:t>
      </w:r>
      <w:proofErr w:type="gramEnd"/>
      <w:r w:rsidRPr="00153528">
        <w:rPr>
          <w:rStyle w:val="s0"/>
          <w:sz w:val="24"/>
          <w:szCs w:val="24"/>
        </w:rPr>
        <w:t>ққа</w:t>
      </w:r>
      <w:proofErr w:type="spellEnd"/>
      <w:r w:rsidRPr="00153528">
        <w:rPr>
          <w:rStyle w:val="s0"/>
          <w:sz w:val="24"/>
          <w:szCs w:val="24"/>
        </w:rPr>
        <w:t xml:space="preserve"> </w:t>
      </w:r>
      <w:proofErr w:type="spellStart"/>
      <w:r w:rsidRPr="00153528">
        <w:rPr>
          <w:rStyle w:val="s0"/>
          <w:sz w:val="24"/>
          <w:szCs w:val="24"/>
        </w:rPr>
        <w:t>қатысу</w:t>
      </w:r>
      <w:proofErr w:type="spellEnd"/>
      <w:r w:rsidRPr="00153528">
        <w:rPr>
          <w:rStyle w:val="s0"/>
          <w:sz w:val="24"/>
          <w:szCs w:val="24"/>
        </w:rPr>
        <w:t xml:space="preserve">, </w:t>
      </w:r>
      <w:proofErr w:type="spellStart"/>
      <w:r w:rsidRPr="00153528">
        <w:rPr>
          <w:rStyle w:val="s0"/>
          <w:sz w:val="24"/>
          <w:szCs w:val="24"/>
        </w:rPr>
        <w:t>оқыту</w:t>
      </w:r>
      <w:proofErr w:type="spellEnd"/>
      <w:r w:rsidRPr="00153528">
        <w:rPr>
          <w:rStyle w:val="s0"/>
          <w:sz w:val="24"/>
          <w:szCs w:val="24"/>
        </w:rPr>
        <w:t xml:space="preserve"> </w:t>
      </w:r>
      <w:proofErr w:type="spellStart"/>
      <w:r w:rsidRPr="00153528">
        <w:rPr>
          <w:rStyle w:val="s0"/>
          <w:sz w:val="24"/>
          <w:szCs w:val="24"/>
        </w:rPr>
        <w:t>тәртібін</w:t>
      </w:r>
      <w:proofErr w:type="spellEnd"/>
      <w:r w:rsidRPr="00153528">
        <w:rPr>
          <w:rStyle w:val="s0"/>
          <w:sz w:val="24"/>
          <w:szCs w:val="24"/>
        </w:rPr>
        <w:t xml:space="preserve"> </w:t>
      </w:r>
      <w:proofErr w:type="spellStart"/>
      <w:r w:rsidRPr="00153528">
        <w:rPr>
          <w:rStyle w:val="s0"/>
          <w:sz w:val="24"/>
          <w:szCs w:val="24"/>
        </w:rPr>
        <w:t>сақтайды</w:t>
      </w:r>
      <w:proofErr w:type="spellEnd"/>
      <w:r w:rsidRPr="00153528">
        <w:rPr>
          <w:rStyle w:val="s0"/>
          <w:sz w:val="24"/>
          <w:szCs w:val="24"/>
        </w:rPr>
        <w:t xml:space="preserve">. </w:t>
      </w:r>
      <w:proofErr w:type="spellStart"/>
      <w:r w:rsidRPr="00153528">
        <w:rPr>
          <w:rStyle w:val="s0"/>
          <w:sz w:val="24"/>
          <w:szCs w:val="24"/>
        </w:rPr>
        <w:t>Құрал-жабдықтарды</w:t>
      </w:r>
      <w:proofErr w:type="spellEnd"/>
      <w:r w:rsidRPr="00153528">
        <w:rPr>
          <w:rStyle w:val="s0"/>
          <w:sz w:val="24"/>
          <w:szCs w:val="24"/>
        </w:rPr>
        <w:t xml:space="preserve"> </w:t>
      </w:r>
      <w:proofErr w:type="spellStart"/>
      <w:r w:rsidRPr="00153528">
        <w:rPr>
          <w:rStyle w:val="s0"/>
          <w:sz w:val="24"/>
          <w:szCs w:val="24"/>
        </w:rPr>
        <w:t>пайдалануда</w:t>
      </w:r>
      <w:proofErr w:type="spellEnd"/>
      <w:r w:rsidRPr="00153528">
        <w:rPr>
          <w:rStyle w:val="s0"/>
          <w:sz w:val="24"/>
          <w:szCs w:val="24"/>
        </w:rPr>
        <w:t xml:space="preserve"> </w:t>
      </w:r>
      <w:proofErr w:type="spellStart"/>
      <w:r w:rsidRPr="00153528">
        <w:rPr>
          <w:rStyle w:val="s0"/>
          <w:sz w:val="24"/>
          <w:szCs w:val="24"/>
        </w:rPr>
        <w:t>қауіпсіздік</w:t>
      </w:r>
      <w:proofErr w:type="spellEnd"/>
      <w:r w:rsidRPr="00153528">
        <w:rPr>
          <w:rStyle w:val="s0"/>
          <w:sz w:val="24"/>
          <w:szCs w:val="24"/>
        </w:rPr>
        <w:t xml:space="preserve"> </w:t>
      </w:r>
      <w:proofErr w:type="spellStart"/>
      <w:r w:rsidRPr="00153528">
        <w:rPr>
          <w:rStyle w:val="s0"/>
          <w:sz w:val="24"/>
          <w:szCs w:val="24"/>
        </w:rPr>
        <w:t>техникасы</w:t>
      </w:r>
      <w:proofErr w:type="spellEnd"/>
      <w:r w:rsidRPr="00153528">
        <w:rPr>
          <w:rStyle w:val="s0"/>
          <w:sz w:val="24"/>
          <w:szCs w:val="24"/>
        </w:rPr>
        <w:t xml:space="preserve"> </w:t>
      </w:r>
      <w:proofErr w:type="spellStart"/>
      <w:r w:rsidRPr="00153528">
        <w:rPr>
          <w:rStyle w:val="s0"/>
          <w:sz w:val="24"/>
          <w:szCs w:val="24"/>
        </w:rPr>
        <w:t>ережелерін</w:t>
      </w:r>
      <w:proofErr w:type="spellEnd"/>
      <w:r w:rsidRPr="00153528">
        <w:rPr>
          <w:rStyle w:val="s0"/>
          <w:sz w:val="24"/>
          <w:szCs w:val="24"/>
        </w:rPr>
        <w:t xml:space="preserve"> </w:t>
      </w:r>
      <w:proofErr w:type="spellStart"/>
      <w:r w:rsidRPr="00153528">
        <w:rPr>
          <w:rStyle w:val="s0"/>
          <w:sz w:val="24"/>
          <w:szCs w:val="24"/>
        </w:rPr>
        <w:t>сақтайды</w:t>
      </w:r>
      <w:proofErr w:type="spellEnd"/>
      <w:r w:rsidRPr="00153528">
        <w:rPr>
          <w:rStyle w:val="s0"/>
          <w:sz w:val="24"/>
          <w:szCs w:val="24"/>
        </w:rPr>
        <w:t xml:space="preserve">. </w:t>
      </w:r>
      <w:proofErr w:type="spellStart"/>
      <w:r w:rsidRPr="00153528">
        <w:rPr>
          <w:rStyle w:val="s0"/>
          <w:sz w:val="24"/>
          <w:szCs w:val="24"/>
        </w:rPr>
        <w:t>Оқыту</w:t>
      </w:r>
      <w:proofErr w:type="spellEnd"/>
      <w:r w:rsidRPr="00153528">
        <w:rPr>
          <w:rStyle w:val="s0"/>
          <w:sz w:val="24"/>
          <w:szCs w:val="24"/>
        </w:rPr>
        <w:t xml:space="preserve"> </w:t>
      </w:r>
      <w:proofErr w:type="spellStart"/>
      <w:r w:rsidRPr="00153528">
        <w:rPr>
          <w:rStyle w:val="s0"/>
          <w:sz w:val="24"/>
          <w:szCs w:val="24"/>
        </w:rPr>
        <w:t>үрдісінде</w:t>
      </w:r>
      <w:proofErr w:type="spellEnd"/>
      <w:r w:rsidRPr="00153528">
        <w:rPr>
          <w:rStyle w:val="s0"/>
          <w:sz w:val="24"/>
          <w:szCs w:val="24"/>
        </w:rPr>
        <w:t xml:space="preserve"> </w:t>
      </w:r>
      <w:proofErr w:type="spellStart"/>
      <w:r w:rsidRPr="00153528">
        <w:rPr>
          <w:rStyle w:val="s0"/>
          <w:sz w:val="24"/>
          <w:szCs w:val="24"/>
        </w:rPr>
        <w:t>балалардың</w:t>
      </w:r>
      <w:proofErr w:type="spellEnd"/>
      <w:r w:rsidRPr="00153528">
        <w:rPr>
          <w:rStyle w:val="s0"/>
          <w:sz w:val="24"/>
          <w:szCs w:val="24"/>
        </w:rPr>
        <w:t xml:space="preserve"> </w:t>
      </w:r>
      <w:proofErr w:type="spellStart"/>
      <w:r w:rsidRPr="00153528">
        <w:rPr>
          <w:rStyle w:val="s0"/>
          <w:sz w:val="24"/>
          <w:szCs w:val="24"/>
        </w:rPr>
        <w:t>денсаулығы</w:t>
      </w:r>
      <w:proofErr w:type="spellEnd"/>
      <w:r w:rsidRPr="00153528">
        <w:rPr>
          <w:rStyle w:val="s0"/>
          <w:sz w:val="24"/>
          <w:szCs w:val="24"/>
        </w:rPr>
        <w:t xml:space="preserve"> мен </w:t>
      </w:r>
      <w:proofErr w:type="spellStart"/>
      <w:r w:rsidRPr="00153528">
        <w:rPr>
          <w:rStyle w:val="s0"/>
          <w:sz w:val="24"/>
          <w:szCs w:val="24"/>
        </w:rPr>
        <w:t>өмірлерін</w:t>
      </w:r>
      <w:proofErr w:type="spellEnd"/>
      <w:r w:rsidRPr="00153528">
        <w:rPr>
          <w:rStyle w:val="s0"/>
          <w:sz w:val="24"/>
          <w:szCs w:val="24"/>
        </w:rPr>
        <w:t xml:space="preserve"> </w:t>
      </w:r>
      <w:proofErr w:type="spellStart"/>
      <w:r w:rsidRPr="00153528">
        <w:rPr>
          <w:rStyle w:val="s0"/>
          <w:sz w:val="24"/>
          <w:szCs w:val="24"/>
        </w:rPr>
        <w:t>сақтау</w:t>
      </w:r>
      <w:proofErr w:type="spellEnd"/>
      <w:r w:rsidRPr="00153528">
        <w:rPr>
          <w:rStyle w:val="s0"/>
          <w:sz w:val="24"/>
          <w:szCs w:val="24"/>
        </w:rPr>
        <w:t xml:space="preserve"> </w:t>
      </w:r>
      <w:proofErr w:type="spellStart"/>
      <w:r w:rsidRPr="00153528">
        <w:rPr>
          <w:rStyle w:val="s0"/>
          <w:sz w:val="24"/>
          <w:szCs w:val="24"/>
        </w:rPr>
        <w:t>үшін</w:t>
      </w:r>
      <w:proofErr w:type="spellEnd"/>
      <w:r w:rsidRPr="00153528">
        <w:rPr>
          <w:rStyle w:val="s0"/>
          <w:sz w:val="24"/>
          <w:szCs w:val="24"/>
        </w:rPr>
        <w:t xml:space="preserve"> </w:t>
      </w:r>
      <w:proofErr w:type="spellStart"/>
      <w:r w:rsidRPr="00153528">
        <w:rPr>
          <w:rStyle w:val="s0"/>
          <w:sz w:val="24"/>
          <w:szCs w:val="24"/>
        </w:rPr>
        <w:t>қажетті</w:t>
      </w:r>
      <w:proofErr w:type="spellEnd"/>
      <w:r w:rsidRPr="00153528">
        <w:rPr>
          <w:rStyle w:val="s0"/>
          <w:sz w:val="24"/>
          <w:szCs w:val="24"/>
        </w:rPr>
        <w:t xml:space="preserve"> </w:t>
      </w:r>
      <w:proofErr w:type="spellStart"/>
      <w:r w:rsidRPr="00153528">
        <w:rPr>
          <w:rStyle w:val="s0"/>
          <w:sz w:val="24"/>
          <w:szCs w:val="24"/>
        </w:rPr>
        <w:t>жағдай</w:t>
      </w:r>
      <w:proofErr w:type="spellEnd"/>
      <w:r w:rsidRPr="00153528">
        <w:rPr>
          <w:rStyle w:val="s0"/>
          <w:sz w:val="24"/>
          <w:szCs w:val="24"/>
        </w:rPr>
        <w:t xml:space="preserve"> </w:t>
      </w:r>
      <w:proofErr w:type="spellStart"/>
      <w:r w:rsidRPr="00153528">
        <w:rPr>
          <w:rStyle w:val="s0"/>
          <w:sz w:val="24"/>
          <w:szCs w:val="24"/>
        </w:rPr>
        <w:t>жасайды</w:t>
      </w:r>
      <w:proofErr w:type="spellEnd"/>
      <w:r w:rsidRPr="00153528">
        <w:rPr>
          <w:rStyle w:val="s0"/>
          <w:sz w:val="24"/>
          <w:szCs w:val="24"/>
        </w:rPr>
        <w:t xml:space="preserve">. </w:t>
      </w:r>
      <w:proofErr w:type="spellStart"/>
      <w:r w:rsidRPr="00153528">
        <w:rPr>
          <w:rStyle w:val="s0"/>
          <w:sz w:val="24"/>
          <w:szCs w:val="24"/>
        </w:rPr>
        <w:t>І</w:t>
      </w:r>
      <w:proofErr w:type="gramStart"/>
      <w:r w:rsidRPr="00153528">
        <w:rPr>
          <w:rStyle w:val="s0"/>
          <w:sz w:val="24"/>
          <w:szCs w:val="24"/>
        </w:rPr>
        <w:t>с-</w:t>
      </w:r>
      <w:proofErr w:type="gramEnd"/>
      <w:r w:rsidRPr="00153528">
        <w:rPr>
          <w:rStyle w:val="s0"/>
          <w:sz w:val="24"/>
          <w:szCs w:val="24"/>
        </w:rPr>
        <w:t>әрекетті</w:t>
      </w:r>
      <w:proofErr w:type="spellEnd"/>
      <w:r w:rsidRPr="00153528">
        <w:rPr>
          <w:rStyle w:val="s0"/>
          <w:sz w:val="24"/>
          <w:szCs w:val="24"/>
        </w:rPr>
        <w:t xml:space="preserve"> </w:t>
      </w:r>
      <w:proofErr w:type="spellStart"/>
      <w:r w:rsidRPr="00153528">
        <w:rPr>
          <w:rStyle w:val="s0"/>
          <w:sz w:val="24"/>
          <w:szCs w:val="24"/>
        </w:rPr>
        <w:t>есепке</w:t>
      </w:r>
      <w:proofErr w:type="spellEnd"/>
      <w:r w:rsidRPr="00153528">
        <w:rPr>
          <w:rStyle w:val="s0"/>
          <w:sz w:val="24"/>
          <w:szCs w:val="24"/>
        </w:rPr>
        <w:t xml:space="preserve"> </w:t>
      </w:r>
      <w:proofErr w:type="spellStart"/>
      <w:r w:rsidRPr="00153528">
        <w:rPr>
          <w:rStyle w:val="s0"/>
          <w:sz w:val="24"/>
          <w:szCs w:val="24"/>
        </w:rPr>
        <w:t>алуды</w:t>
      </w:r>
      <w:proofErr w:type="spellEnd"/>
      <w:r w:rsidRPr="00153528">
        <w:rPr>
          <w:rStyle w:val="s0"/>
          <w:sz w:val="24"/>
          <w:szCs w:val="24"/>
        </w:rPr>
        <w:t xml:space="preserve"> </w:t>
      </w:r>
      <w:proofErr w:type="spellStart"/>
      <w:r w:rsidRPr="00153528">
        <w:rPr>
          <w:rStyle w:val="s0"/>
          <w:sz w:val="24"/>
          <w:szCs w:val="24"/>
        </w:rPr>
        <w:t>және</w:t>
      </w:r>
      <w:proofErr w:type="spellEnd"/>
      <w:r w:rsidRPr="00153528">
        <w:rPr>
          <w:rStyle w:val="s0"/>
          <w:sz w:val="24"/>
          <w:szCs w:val="24"/>
        </w:rPr>
        <w:t xml:space="preserve"> </w:t>
      </w:r>
      <w:proofErr w:type="spellStart"/>
      <w:r w:rsidRPr="00153528">
        <w:rPr>
          <w:rStyle w:val="s0"/>
          <w:sz w:val="24"/>
          <w:szCs w:val="24"/>
        </w:rPr>
        <w:t>қажетті</w:t>
      </w:r>
      <w:proofErr w:type="spellEnd"/>
      <w:r w:rsidRPr="00153528">
        <w:rPr>
          <w:rStyle w:val="s0"/>
          <w:sz w:val="24"/>
          <w:szCs w:val="24"/>
        </w:rPr>
        <w:t xml:space="preserve"> </w:t>
      </w:r>
      <w:proofErr w:type="spellStart"/>
      <w:r w:rsidRPr="00153528">
        <w:rPr>
          <w:rStyle w:val="s0"/>
          <w:sz w:val="24"/>
          <w:szCs w:val="24"/>
        </w:rPr>
        <w:t>дайындықты</w:t>
      </w:r>
      <w:proofErr w:type="spellEnd"/>
      <w:r w:rsidRPr="00153528">
        <w:rPr>
          <w:rStyle w:val="s0"/>
          <w:sz w:val="24"/>
          <w:szCs w:val="24"/>
        </w:rPr>
        <w:t xml:space="preserve"> </w:t>
      </w:r>
      <w:proofErr w:type="spellStart"/>
      <w:r w:rsidRPr="00153528">
        <w:rPr>
          <w:rStyle w:val="s0"/>
          <w:sz w:val="24"/>
          <w:szCs w:val="24"/>
        </w:rPr>
        <w:t>қамтамасыз</w:t>
      </w:r>
      <w:proofErr w:type="spellEnd"/>
      <w:r w:rsidRPr="00153528">
        <w:rPr>
          <w:rStyle w:val="s0"/>
          <w:sz w:val="24"/>
          <w:szCs w:val="24"/>
        </w:rPr>
        <w:t xml:space="preserve"> </w:t>
      </w:r>
      <w:proofErr w:type="spellStart"/>
      <w:r w:rsidRPr="00153528">
        <w:rPr>
          <w:rStyle w:val="s0"/>
          <w:sz w:val="24"/>
          <w:szCs w:val="24"/>
        </w:rPr>
        <w:t>етеді</w:t>
      </w:r>
      <w:proofErr w:type="spellEnd"/>
      <w:r w:rsidRPr="00153528">
        <w:rPr>
          <w:rStyle w:val="s0"/>
          <w:sz w:val="24"/>
          <w:szCs w:val="24"/>
        </w:rPr>
        <w:t>.</w:t>
      </w:r>
      <w:r w:rsidRPr="00153528">
        <w:rPr>
          <w:rStyle w:val="s0"/>
          <w:sz w:val="24"/>
          <w:szCs w:val="24"/>
          <w:lang w:val="kk-KZ"/>
        </w:rPr>
        <w:t xml:space="preserve">Өз пәні бойынша өтілген сабақтарын </w:t>
      </w:r>
      <w:r w:rsidRPr="00153528">
        <w:rPr>
          <w:kern w:val="36"/>
          <w:sz w:val="24"/>
          <w:szCs w:val="24"/>
          <w:lang w:val="kk-KZ"/>
        </w:rPr>
        <w:t xml:space="preserve">Kundelik.kz сайтына енгізеді және күнделікті сабағына қол жаспармен келуі негізделеді.  </w:t>
      </w:r>
    </w:p>
    <w:p w:rsidR="00153528" w:rsidRPr="00153528" w:rsidRDefault="00153528" w:rsidP="00153528">
      <w:pPr>
        <w:ind w:firstLine="400"/>
        <w:jc w:val="both"/>
        <w:rPr>
          <w:sz w:val="24"/>
          <w:szCs w:val="24"/>
          <w:lang w:val="kk-KZ"/>
        </w:rPr>
      </w:pPr>
      <w:r w:rsidRPr="00153528">
        <w:rPr>
          <w:spacing w:val="2"/>
          <w:sz w:val="24"/>
          <w:szCs w:val="24"/>
          <w:lang w:val="kk-KZ"/>
        </w:rPr>
        <w:t>Белгіленген есеп құжаттамасының сапалы және уақытылы жасалуын қамтамасыз етеді.</w:t>
      </w:r>
    </w:p>
    <w:p w:rsidR="005F4853" w:rsidRDefault="005F4853" w:rsidP="005F4853">
      <w:pPr>
        <w:ind w:firstLine="708"/>
        <w:jc w:val="both"/>
        <w:rPr>
          <w:rFonts w:eastAsia="Calibri"/>
          <w:sz w:val="22"/>
          <w:szCs w:val="22"/>
          <w:lang w:val="kk-KZ"/>
        </w:rPr>
      </w:pPr>
      <w:r>
        <w:rPr>
          <w:rFonts w:eastAsia="Calibri"/>
          <w:b/>
          <w:sz w:val="22"/>
          <w:szCs w:val="22"/>
          <w:lang w:val="kk-KZ"/>
        </w:rPr>
        <w:t>Біліктілікке қойылатын талаптар:</w:t>
      </w:r>
      <w:r>
        <w:rPr>
          <w:rFonts w:eastAsia="Calibri"/>
          <w:sz w:val="22"/>
          <w:szCs w:val="22"/>
          <w:lang w:val="kk-KZ"/>
        </w:rPr>
        <w:t xml:space="preserve"> </w:t>
      </w:r>
    </w:p>
    <w:p w:rsidR="005F4853" w:rsidRDefault="005F4853" w:rsidP="005F4853">
      <w:pPr>
        <w:ind w:firstLine="708"/>
        <w:jc w:val="both"/>
        <w:rPr>
          <w:rFonts w:eastAsia="Calibri"/>
          <w:sz w:val="22"/>
          <w:szCs w:val="22"/>
          <w:lang w:val="kk-KZ"/>
        </w:rPr>
      </w:pPr>
      <w:r>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Pr>
          <w:rFonts w:eastAsia="Calibri"/>
          <w:sz w:val="22"/>
          <w:szCs w:val="22"/>
          <w:lang w:val="kk-KZ"/>
        </w:rPr>
        <w:t>ҰБТ (ұлттық біліктілік сертификат).</w:t>
      </w:r>
    </w:p>
    <w:p w:rsidR="005F4853" w:rsidRDefault="005F4853" w:rsidP="005F4853">
      <w:pPr>
        <w:pStyle w:val="a8"/>
        <w:ind w:firstLine="708"/>
        <w:rPr>
          <w:b/>
          <w:bCs/>
          <w:sz w:val="24"/>
          <w:szCs w:val="24"/>
          <w:lang w:val="sr-Cyrl-CS"/>
        </w:rPr>
      </w:pPr>
      <w:r>
        <w:rPr>
          <w:b/>
          <w:bCs/>
          <w:sz w:val="24"/>
          <w:szCs w:val="24"/>
          <w:lang w:val="sr-Cyrl-CS"/>
        </w:rPr>
        <w:lastRenderedPageBreak/>
        <w:t xml:space="preserve">Білуге міндетті: </w:t>
      </w:r>
    </w:p>
    <w:p w:rsidR="005F4853" w:rsidRDefault="005F4853" w:rsidP="005F4853">
      <w:pPr>
        <w:spacing w:line="256" w:lineRule="auto"/>
        <w:jc w:val="both"/>
        <w:rPr>
          <w:sz w:val="22"/>
          <w:szCs w:val="22"/>
          <w:lang w:val="kk-KZ" w:eastAsia="en-US"/>
        </w:rPr>
      </w:pPr>
      <w:r>
        <w:rPr>
          <w:color w:val="000000"/>
          <w:sz w:val="24"/>
          <w:szCs w:val="24"/>
          <w:lang w:val="kk-KZ"/>
        </w:rPr>
        <w:t xml:space="preserve">      </w:t>
      </w:r>
      <w:r>
        <w:rPr>
          <w:color w:val="000000"/>
          <w:sz w:val="24"/>
          <w:szCs w:val="24"/>
          <w:lang w:val="kk-KZ"/>
        </w:rPr>
        <w:tab/>
      </w:r>
      <w:r>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5F4853" w:rsidRDefault="005F4853" w:rsidP="005F4853">
      <w:pPr>
        <w:spacing w:line="276" w:lineRule="auto"/>
        <w:jc w:val="both"/>
        <w:rPr>
          <w:sz w:val="22"/>
          <w:szCs w:val="22"/>
          <w:lang w:val="kk-KZ" w:eastAsia="en-US"/>
        </w:rPr>
      </w:pPr>
      <w:r>
        <w:rPr>
          <w:color w:val="000000"/>
          <w:sz w:val="22"/>
          <w:szCs w:val="22"/>
          <w:lang w:val="kk-KZ" w:eastAsia="en-US"/>
        </w:rPr>
        <w:t>      оқу пәнінің мазмұны, оқу-тәрбие процесі, оқыту және бағалау әдістемесі;</w:t>
      </w:r>
    </w:p>
    <w:p w:rsidR="005F4853" w:rsidRDefault="005F4853" w:rsidP="005F4853">
      <w:pPr>
        <w:spacing w:line="276" w:lineRule="auto"/>
        <w:jc w:val="both"/>
        <w:rPr>
          <w:sz w:val="22"/>
          <w:szCs w:val="22"/>
          <w:lang w:val="kk-KZ" w:eastAsia="en-US"/>
        </w:rPr>
      </w:pPr>
      <w:r>
        <w:rPr>
          <w:color w:val="000000"/>
          <w:sz w:val="22"/>
          <w:szCs w:val="22"/>
          <w:lang w:val="kk-KZ" w:eastAsia="en-US"/>
        </w:rPr>
        <w:t>      педагогика мен психология;</w:t>
      </w:r>
    </w:p>
    <w:p w:rsidR="005F4853" w:rsidRDefault="005F4853" w:rsidP="005F4853">
      <w:pPr>
        <w:spacing w:line="276" w:lineRule="auto"/>
        <w:jc w:val="both"/>
        <w:rPr>
          <w:sz w:val="22"/>
          <w:szCs w:val="22"/>
          <w:lang w:val="kk-KZ" w:eastAsia="en-US"/>
        </w:rPr>
      </w:pPr>
      <w:r>
        <w:rPr>
          <w:color w:val="000000"/>
          <w:sz w:val="22"/>
          <w:szCs w:val="22"/>
          <w:lang w:val="kk-KZ" w:eastAsia="en-US"/>
        </w:rPr>
        <w:t>      пәнді оқыту әдістемесі, тәрбие жұмысы, оқыту құралдары және олардың дидактикалық мүмкіндіктері;</w:t>
      </w:r>
    </w:p>
    <w:p w:rsidR="005F4853" w:rsidRDefault="005F4853" w:rsidP="005F4853">
      <w:pPr>
        <w:spacing w:line="276" w:lineRule="auto"/>
        <w:jc w:val="both"/>
        <w:rPr>
          <w:sz w:val="22"/>
          <w:szCs w:val="22"/>
          <w:lang w:val="kk-KZ" w:eastAsia="en-US"/>
        </w:rPr>
      </w:pPr>
      <w:r>
        <w:rPr>
          <w:color w:val="000000"/>
          <w:sz w:val="22"/>
          <w:szCs w:val="22"/>
          <w:lang w:val="kk-KZ" w:eastAsia="en-US"/>
        </w:rPr>
        <w:t>      педагогикалық этиканың нормалары;</w:t>
      </w:r>
    </w:p>
    <w:p w:rsidR="005F4853" w:rsidRDefault="005F4853" w:rsidP="005F4853">
      <w:pPr>
        <w:spacing w:line="276" w:lineRule="auto"/>
        <w:jc w:val="both"/>
        <w:rPr>
          <w:sz w:val="22"/>
          <w:szCs w:val="22"/>
          <w:lang w:val="kk-KZ" w:eastAsia="en-US"/>
        </w:rPr>
      </w:pPr>
      <w:r>
        <w:rPr>
          <w:color w:val="000000"/>
          <w:sz w:val="22"/>
          <w:szCs w:val="22"/>
          <w:lang w:val="kk-KZ" w:eastAsia="en-US"/>
        </w:rPr>
        <w:t>      медиация техникасы және қақтығыстарды шешу мүмкіндігі;</w:t>
      </w:r>
    </w:p>
    <w:p w:rsidR="005F4853" w:rsidRDefault="005F4853" w:rsidP="005F4853">
      <w:pPr>
        <w:spacing w:line="276" w:lineRule="auto"/>
        <w:jc w:val="both"/>
        <w:rPr>
          <w:sz w:val="22"/>
          <w:szCs w:val="22"/>
          <w:lang w:val="kk-KZ" w:eastAsia="en-US"/>
        </w:rPr>
      </w:pPr>
      <w:r>
        <w:rPr>
          <w:color w:val="000000"/>
          <w:sz w:val="22"/>
          <w:szCs w:val="22"/>
          <w:lang w:val="kk-KZ" w:eastAsia="en-US"/>
        </w:rPr>
        <w:t>      оқу кабинеттері мен қосалқы үй-жайларды жабдықтауға қойылатын талаптар;</w:t>
      </w:r>
    </w:p>
    <w:p w:rsidR="005F4853" w:rsidRDefault="005F4853" w:rsidP="005F4853">
      <w:pPr>
        <w:spacing w:line="276" w:lineRule="auto"/>
        <w:jc w:val="both"/>
        <w:rPr>
          <w:sz w:val="22"/>
          <w:szCs w:val="22"/>
          <w:lang w:val="kk-KZ" w:eastAsia="en-US"/>
        </w:rPr>
      </w:pPr>
      <w:r>
        <w:rPr>
          <w:color w:val="000000"/>
          <w:sz w:val="22"/>
          <w:szCs w:val="22"/>
          <w:lang w:val="kk-KZ" w:eastAsia="en-US"/>
        </w:rPr>
        <w:t>      құқық негіздері және еңбекті, экономиканы ғылыми ұйымдастыру;</w:t>
      </w:r>
    </w:p>
    <w:p w:rsidR="005F4853" w:rsidRDefault="005F4853" w:rsidP="005F4853">
      <w:pPr>
        <w:spacing w:line="276" w:lineRule="auto"/>
        <w:jc w:val="both"/>
        <w:rPr>
          <w:sz w:val="22"/>
          <w:szCs w:val="22"/>
          <w:lang w:val="kk-KZ" w:eastAsia="en-US"/>
        </w:rPr>
      </w:pPr>
      <w:r>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5F4853" w:rsidRDefault="005F4853" w:rsidP="005F4853">
      <w:pPr>
        <w:jc w:val="both"/>
        <w:rPr>
          <w:sz w:val="24"/>
          <w:szCs w:val="24"/>
          <w:lang w:val="kk-KZ"/>
        </w:rPr>
      </w:pPr>
      <w:r>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5F4853" w:rsidRDefault="005F4853" w:rsidP="005F4853">
      <w:pPr>
        <w:jc w:val="both"/>
        <w:rPr>
          <w:sz w:val="24"/>
          <w:szCs w:val="24"/>
          <w:lang w:val="kk-KZ"/>
        </w:rPr>
      </w:pPr>
      <w:r>
        <w:rPr>
          <w:color w:val="000000"/>
          <w:sz w:val="24"/>
          <w:szCs w:val="24"/>
          <w:lang w:val="kk-KZ"/>
        </w:rPr>
        <w:t xml:space="preserve">      </w:t>
      </w:r>
      <w:r>
        <w:rPr>
          <w:color w:val="000000"/>
          <w:sz w:val="24"/>
          <w:szCs w:val="24"/>
          <w:lang w:val="kk-KZ"/>
        </w:rPr>
        <w:tab/>
        <w:t xml:space="preserve">педагогика және психология негіздері; </w:t>
      </w:r>
    </w:p>
    <w:p w:rsidR="005F4853" w:rsidRDefault="005F4853" w:rsidP="005F4853">
      <w:pPr>
        <w:jc w:val="both"/>
        <w:rPr>
          <w:sz w:val="24"/>
          <w:szCs w:val="24"/>
          <w:lang w:val="kk-KZ"/>
        </w:rPr>
      </w:pPr>
      <w:r>
        <w:rPr>
          <w:color w:val="000000"/>
          <w:sz w:val="24"/>
          <w:szCs w:val="24"/>
          <w:lang w:val="kk-KZ"/>
        </w:rPr>
        <w:t xml:space="preserve">       </w:t>
      </w:r>
      <w:r>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5F4853" w:rsidRDefault="005F4853" w:rsidP="005F4853">
      <w:pPr>
        <w:jc w:val="both"/>
        <w:rPr>
          <w:sz w:val="24"/>
          <w:szCs w:val="24"/>
          <w:lang w:val="kk-KZ"/>
        </w:rPr>
      </w:pPr>
      <w:r>
        <w:rPr>
          <w:color w:val="000000"/>
          <w:sz w:val="24"/>
          <w:szCs w:val="24"/>
          <w:lang w:val="kk-KZ"/>
        </w:rPr>
        <w:t xml:space="preserve">      </w:t>
      </w:r>
      <w:r>
        <w:rPr>
          <w:color w:val="000000"/>
          <w:sz w:val="24"/>
          <w:szCs w:val="24"/>
          <w:lang w:val="kk-KZ"/>
        </w:rPr>
        <w:tab/>
        <w:t>педагогикалық этиканың нормалары;</w:t>
      </w:r>
    </w:p>
    <w:p w:rsidR="005F4853" w:rsidRDefault="005F4853" w:rsidP="005F4853">
      <w:pPr>
        <w:jc w:val="both"/>
        <w:rPr>
          <w:sz w:val="24"/>
          <w:szCs w:val="24"/>
          <w:lang w:val="kk-KZ"/>
        </w:rPr>
      </w:pPr>
      <w:r>
        <w:rPr>
          <w:color w:val="000000"/>
          <w:sz w:val="24"/>
          <w:szCs w:val="24"/>
          <w:lang w:val="kk-KZ"/>
        </w:rPr>
        <w:t xml:space="preserve">       </w:t>
      </w:r>
      <w:r>
        <w:rPr>
          <w:color w:val="000000"/>
          <w:sz w:val="24"/>
          <w:szCs w:val="24"/>
          <w:lang w:val="kk-KZ"/>
        </w:rPr>
        <w:tab/>
        <w:t xml:space="preserve">менеджмент, қаржы-шаруашылық қызмет негіздері; </w:t>
      </w:r>
    </w:p>
    <w:p w:rsidR="005F4853" w:rsidRDefault="005F4853" w:rsidP="005F4853">
      <w:pPr>
        <w:jc w:val="both"/>
        <w:rPr>
          <w:sz w:val="24"/>
          <w:szCs w:val="24"/>
          <w:lang w:val="kk-KZ"/>
        </w:rPr>
      </w:pPr>
      <w:r>
        <w:rPr>
          <w:color w:val="000000"/>
          <w:sz w:val="24"/>
          <w:szCs w:val="24"/>
          <w:lang w:val="kk-KZ"/>
        </w:rPr>
        <w:t xml:space="preserve">      </w:t>
      </w:r>
      <w:r>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5F4853" w:rsidRDefault="005F4853" w:rsidP="005F4853">
      <w:pPr>
        <w:jc w:val="both"/>
        <w:rPr>
          <w:sz w:val="24"/>
          <w:szCs w:val="24"/>
          <w:lang w:val="kk-KZ"/>
        </w:rPr>
      </w:pPr>
      <w:r>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rsidR="005F4853" w:rsidRDefault="005F4853" w:rsidP="005F4853">
      <w:pPr>
        <w:jc w:val="both"/>
        <w:rPr>
          <w:color w:val="000000"/>
          <w:sz w:val="24"/>
          <w:szCs w:val="24"/>
          <w:lang w:val="kk-KZ"/>
        </w:rPr>
      </w:pPr>
      <w:r>
        <w:rPr>
          <w:color w:val="000000"/>
          <w:sz w:val="24"/>
          <w:szCs w:val="24"/>
          <w:lang w:val="kk-KZ"/>
        </w:rPr>
        <w:t xml:space="preserve">      </w:t>
      </w:r>
      <w:r>
        <w:rPr>
          <w:color w:val="000000"/>
          <w:sz w:val="24"/>
          <w:szCs w:val="24"/>
          <w:lang w:val="kk-KZ"/>
        </w:rPr>
        <w:tab/>
        <w:t>"Әскери қызмет және әскери қызметшілердің мәртебесі туралы" Қазақстан Республикасының Заңы.</w:t>
      </w:r>
    </w:p>
    <w:p w:rsidR="005F4853" w:rsidRDefault="005F4853" w:rsidP="005F4853">
      <w:pPr>
        <w:ind w:firstLine="708"/>
        <w:jc w:val="both"/>
        <w:rPr>
          <w:sz w:val="22"/>
          <w:szCs w:val="22"/>
          <w:lang w:val="kk-KZ"/>
        </w:rPr>
      </w:pPr>
      <w:r>
        <w:rPr>
          <w:b/>
          <w:sz w:val="22"/>
          <w:szCs w:val="22"/>
          <w:lang w:val="kk-KZ"/>
        </w:rPr>
        <w:t>Конкурсқа құжаттарды қабылдау мерзімі:</w:t>
      </w:r>
      <w:r w:rsidR="004D5C88">
        <w:rPr>
          <w:sz w:val="22"/>
          <w:szCs w:val="22"/>
          <w:lang w:val="kk-KZ"/>
        </w:rPr>
        <w:t xml:space="preserve"> 27.11.2025-08</w:t>
      </w:r>
      <w:r w:rsidR="005905CF">
        <w:rPr>
          <w:sz w:val="22"/>
          <w:szCs w:val="22"/>
          <w:lang w:val="kk-KZ"/>
        </w:rPr>
        <w:t>.12</w:t>
      </w:r>
      <w:r>
        <w:rPr>
          <w:sz w:val="22"/>
          <w:szCs w:val="22"/>
          <w:lang w:val="kk-KZ"/>
        </w:rPr>
        <w:t>.2025 ж. аралығында  қабылданады.</w:t>
      </w:r>
    </w:p>
    <w:p w:rsidR="005F4853" w:rsidRDefault="005F4853" w:rsidP="005F4853">
      <w:pPr>
        <w:pStyle w:val="a8"/>
        <w:rPr>
          <w:b/>
          <w:sz w:val="24"/>
          <w:szCs w:val="24"/>
          <w:lang w:val="sr-Cyrl-CS" w:eastAsia="ko-KR"/>
        </w:rPr>
      </w:pPr>
      <w:r>
        <w:rPr>
          <w:sz w:val="24"/>
          <w:szCs w:val="24"/>
          <w:lang w:val="sr-Cyrl-CS" w:eastAsia="ko-KR"/>
        </w:rPr>
        <w:tab/>
      </w:r>
      <w:r>
        <w:rPr>
          <w:b/>
          <w:sz w:val="24"/>
          <w:szCs w:val="24"/>
          <w:lang w:val="sr-Cyrl-CS" w:eastAsia="ko-KR"/>
        </w:rPr>
        <w:t>Конкурсқа қатысушыларға қойылатын талаптар:</w:t>
      </w:r>
    </w:p>
    <w:p w:rsidR="005F4853" w:rsidRDefault="005F4853" w:rsidP="005F4853">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5F4853" w:rsidRDefault="005F4853" w:rsidP="005F4853">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t xml:space="preserve"> </w:t>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5F4853" w:rsidRDefault="005F4853" w:rsidP="005F4853">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5F4853" w:rsidRDefault="005F4853" w:rsidP="005F4853">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5F4853" w:rsidRDefault="005F4853" w:rsidP="005F4853">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5F4853" w:rsidRDefault="005F4853" w:rsidP="005F4853">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rsidR="005F4853" w:rsidRDefault="005F4853" w:rsidP="005F4853">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5F4853" w:rsidRDefault="005F4853" w:rsidP="005F4853">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rsidR="005F4853" w:rsidRDefault="005F4853" w:rsidP="005F4853">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rsidR="005F4853" w:rsidRDefault="005F4853" w:rsidP="005F4853">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5F4853" w:rsidRDefault="005F4853" w:rsidP="005F4853">
      <w:pPr>
        <w:jc w:val="both"/>
        <w:rPr>
          <w:rFonts w:eastAsia="Calibri"/>
          <w:lang w:val="kk-KZ" w:eastAsia="en-US"/>
        </w:rPr>
      </w:pPr>
      <w:r>
        <w:rPr>
          <w:rFonts w:eastAsia="Calibri"/>
          <w:lang w:val="kk-KZ" w:eastAsia="en-US"/>
        </w:rPr>
        <w:lastRenderedPageBreak/>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5F4853" w:rsidRDefault="005F4853" w:rsidP="005F4853">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5F4853" w:rsidRDefault="005F4853" w:rsidP="005F4853">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rsidR="005F4853" w:rsidRDefault="005F4853" w:rsidP="005F4853">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5F4853" w:rsidRDefault="005F4853" w:rsidP="005F4853">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5F4853" w:rsidRDefault="005F4853" w:rsidP="005F4853">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FF63B9" w:rsidRDefault="005F4853" w:rsidP="00FF63B9">
      <w:pPr>
        <w:ind w:firstLine="708"/>
        <w:jc w:val="both"/>
        <w:rPr>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w:t>
      </w:r>
      <w:r w:rsidR="004D5C88">
        <w:rPr>
          <w:b/>
          <w:i/>
          <w:color w:val="000000" w:themeColor="text1"/>
          <w:sz w:val="24"/>
          <w:szCs w:val="24"/>
          <w:lang w:val="kk-KZ"/>
        </w:rPr>
        <w:t xml:space="preserve"> 27.11.2025-08</w:t>
      </w:r>
      <w:r w:rsidR="005905CF">
        <w:rPr>
          <w:b/>
          <w:i/>
          <w:color w:val="000000" w:themeColor="text1"/>
          <w:sz w:val="24"/>
          <w:szCs w:val="24"/>
          <w:lang w:val="kk-KZ"/>
        </w:rPr>
        <w:t>.12</w:t>
      </w:r>
      <w:r>
        <w:rPr>
          <w:b/>
          <w:i/>
          <w:color w:val="000000" w:themeColor="text1"/>
          <w:sz w:val="24"/>
          <w:szCs w:val="24"/>
          <w:lang w:val="kk-KZ"/>
        </w:rPr>
        <w:t>.2025 ж Луговой ауылы</w:t>
      </w:r>
      <w:r>
        <w:rPr>
          <w:b/>
          <w:i/>
          <w:color w:val="000000"/>
          <w:sz w:val="24"/>
          <w:szCs w:val="24"/>
          <w:lang w:val="kk-KZ"/>
        </w:rPr>
        <w:t xml:space="preserve">, Т.Рысқұлов көшеcі В1   Жамбыл облысы әкімдігінің білім басқармасының Т.Рысқұлов ауданының білім бөлімінің </w:t>
      </w:r>
      <w:r>
        <w:rPr>
          <w:rFonts w:eastAsia="Calibri"/>
          <w:b/>
          <w:sz w:val="22"/>
          <w:szCs w:val="22"/>
          <w:lang w:val="kk-KZ"/>
        </w:rPr>
        <w:t>«Тұрар Рысқұлов атындағы мектеп-лицейі»  коммуналдық мемлекеттік мекемесі</w:t>
      </w:r>
      <w:r>
        <w:rPr>
          <w:b/>
          <w:i/>
          <w:color w:val="000000"/>
          <w:sz w:val="24"/>
          <w:szCs w:val="24"/>
          <w:lang w:val="kk-KZ"/>
        </w:rPr>
        <w:t>,  тел.: 87714912977</w:t>
      </w:r>
      <w:r>
        <w:rPr>
          <w:b/>
          <w:i/>
          <w:sz w:val="24"/>
          <w:szCs w:val="24"/>
          <w:lang w:val="kk-KZ"/>
        </w:rPr>
        <w:t xml:space="preserve">,  </w:t>
      </w:r>
      <w:hyperlink r:id="rId6" w:history="1">
        <w:r>
          <w:rPr>
            <w:rStyle w:val="a3"/>
            <w:sz w:val="24"/>
            <w:szCs w:val="24"/>
            <w:lang w:val="kk-KZ"/>
          </w:rPr>
          <w:t>t.ruskulova@mail.ru</w:t>
        </w:r>
      </w:hyperlink>
    </w:p>
    <w:p w:rsidR="005F4853" w:rsidRDefault="005F4853" w:rsidP="00FF63B9">
      <w:pPr>
        <w:ind w:firstLine="708"/>
        <w:jc w:val="both"/>
        <w:rPr>
          <w:sz w:val="24"/>
          <w:szCs w:val="24"/>
          <w:lang w:val="kk-KZ"/>
        </w:rPr>
      </w:pPr>
      <w:r>
        <w:rPr>
          <w:b/>
          <w:color w:val="000000"/>
          <w:sz w:val="24"/>
          <w:szCs w:val="24"/>
          <w:lang w:val="kk-KZ"/>
        </w:rPr>
        <w:t>Конкурстың өткізілетін күні мен орны</w:t>
      </w:r>
      <w:r w:rsidR="009A5299">
        <w:rPr>
          <w:color w:val="000000"/>
          <w:sz w:val="24"/>
          <w:szCs w:val="24"/>
          <w:lang w:val="kk-KZ"/>
        </w:rPr>
        <w:t>: 09</w:t>
      </w:r>
      <w:r w:rsidR="005905CF">
        <w:rPr>
          <w:color w:val="000000"/>
          <w:sz w:val="24"/>
          <w:szCs w:val="24"/>
          <w:lang w:val="kk-KZ"/>
        </w:rPr>
        <w:t>.12</w:t>
      </w:r>
      <w:r>
        <w:rPr>
          <w:color w:val="000000"/>
          <w:sz w:val="24"/>
          <w:szCs w:val="24"/>
          <w:lang w:val="kk-KZ"/>
        </w:rPr>
        <w:t xml:space="preserve">.2025ж </w:t>
      </w:r>
      <w:r>
        <w:rPr>
          <w:rFonts w:eastAsia="Calibri"/>
          <w:b/>
          <w:sz w:val="22"/>
          <w:szCs w:val="22"/>
          <w:lang w:val="kk-KZ"/>
        </w:rPr>
        <w:t>«Тұрар Рысқұлов атындағы мектеп-лицейі»   коммуналдық мемлекеттік мекемесі</w:t>
      </w:r>
    </w:p>
    <w:p w:rsidR="005F4853" w:rsidRDefault="005F4853" w:rsidP="005F4853">
      <w:pPr>
        <w:tabs>
          <w:tab w:val="left" w:pos="0"/>
        </w:tabs>
        <w:jc w:val="center"/>
        <w:rPr>
          <w:b/>
          <w:sz w:val="24"/>
          <w:szCs w:val="24"/>
          <w:lang w:val="kk-KZ"/>
        </w:rPr>
      </w:pPr>
    </w:p>
    <w:p w:rsidR="005F4853" w:rsidRPr="00DB5CB2" w:rsidRDefault="005F4853" w:rsidP="00DB5CB2">
      <w:pPr>
        <w:tabs>
          <w:tab w:val="left" w:pos="0"/>
          <w:tab w:val="left" w:pos="6810"/>
        </w:tabs>
        <w:rPr>
          <w:b/>
          <w:sz w:val="24"/>
          <w:szCs w:val="24"/>
          <w:lang w:val="kk-KZ"/>
        </w:rPr>
      </w:pPr>
      <w:r>
        <w:rPr>
          <w:b/>
          <w:sz w:val="24"/>
          <w:szCs w:val="24"/>
          <w:lang w:val="kk-KZ"/>
        </w:rPr>
        <w:tab/>
      </w:r>
    </w:p>
    <w:p w:rsidR="005F4853" w:rsidRDefault="005F4853"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p>
    <w:p w:rsidR="009A5299" w:rsidRDefault="009A5299" w:rsidP="005F4853">
      <w:pPr>
        <w:tabs>
          <w:tab w:val="left" w:pos="0"/>
          <w:tab w:val="left" w:pos="3660"/>
        </w:tabs>
        <w:rPr>
          <w:b/>
          <w:sz w:val="24"/>
          <w:szCs w:val="24"/>
          <w:lang w:val="kk-KZ"/>
        </w:rPr>
      </w:pPr>
      <w:bookmarkStart w:id="0" w:name="_GoBack"/>
      <w:bookmarkEnd w:id="0"/>
    </w:p>
    <w:p w:rsidR="005F4853" w:rsidRDefault="005F4853" w:rsidP="005F4853">
      <w:pPr>
        <w:tabs>
          <w:tab w:val="left" w:pos="0"/>
          <w:tab w:val="left" w:pos="3660"/>
        </w:tabs>
        <w:rPr>
          <w:b/>
          <w:sz w:val="24"/>
          <w:szCs w:val="24"/>
          <w:lang w:val="kk-KZ"/>
        </w:rPr>
      </w:pPr>
    </w:p>
    <w:p w:rsidR="005F4853" w:rsidRDefault="005F4853" w:rsidP="005F4853">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rsidR="005F4853" w:rsidRDefault="005F4853" w:rsidP="005F4853">
      <w:pPr>
        <w:jc w:val="center"/>
        <w:rPr>
          <w:rFonts w:eastAsia="Calibri"/>
          <w:b/>
          <w:sz w:val="22"/>
          <w:szCs w:val="22"/>
        </w:rPr>
      </w:pPr>
      <w:r>
        <w:rPr>
          <w:rFonts w:eastAsia="Calibri"/>
          <w:b/>
          <w:sz w:val="22"/>
          <w:szCs w:val="22"/>
        </w:rPr>
        <w:t xml:space="preserve">отдела образования района </w:t>
      </w:r>
      <w:proofErr w:type="spellStart"/>
      <w:r>
        <w:rPr>
          <w:rFonts w:eastAsia="Calibri"/>
          <w:b/>
          <w:sz w:val="22"/>
          <w:szCs w:val="22"/>
        </w:rPr>
        <w:t>Т.Рыскулова</w:t>
      </w:r>
      <w:proofErr w:type="spellEnd"/>
      <w:r>
        <w:rPr>
          <w:rFonts w:eastAsia="Calibri"/>
          <w:b/>
          <w:sz w:val="22"/>
          <w:szCs w:val="22"/>
          <w:lang w:val="kk-KZ"/>
        </w:rPr>
        <w:t xml:space="preserve"> </w:t>
      </w:r>
      <w:r>
        <w:rPr>
          <w:rFonts w:eastAsia="Calibri"/>
          <w:b/>
          <w:sz w:val="22"/>
          <w:szCs w:val="22"/>
        </w:rPr>
        <w:t xml:space="preserve">коммунальное государственное </w:t>
      </w:r>
    </w:p>
    <w:p w:rsidR="005F4853" w:rsidRDefault="005F4853" w:rsidP="005F4853">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школа-лицей имени Турара Рыскулова</w:t>
      </w:r>
      <w:r>
        <w:rPr>
          <w:rFonts w:eastAsia="Calibri"/>
          <w:b/>
          <w:sz w:val="22"/>
          <w:szCs w:val="22"/>
        </w:rPr>
        <w:t>»</w:t>
      </w:r>
    </w:p>
    <w:p w:rsidR="005F4853" w:rsidRDefault="005F4853" w:rsidP="005F4853">
      <w:pPr>
        <w:jc w:val="center"/>
        <w:rPr>
          <w:rFonts w:eastAsia="Calibri"/>
          <w:b/>
          <w:sz w:val="22"/>
          <w:szCs w:val="22"/>
        </w:rPr>
      </w:pPr>
      <w:r>
        <w:rPr>
          <w:rFonts w:eastAsia="Calibri"/>
          <w:b/>
          <w:sz w:val="22"/>
          <w:szCs w:val="22"/>
        </w:rPr>
        <w:t>ОБЪЯВЛЯЕТ КОНКУРС</w:t>
      </w:r>
    </w:p>
    <w:p w:rsidR="005F4853" w:rsidRDefault="005F4853" w:rsidP="005F4853">
      <w:pPr>
        <w:jc w:val="center"/>
        <w:rPr>
          <w:rFonts w:eastAsia="Calibri"/>
          <w:b/>
          <w:sz w:val="22"/>
          <w:szCs w:val="22"/>
          <w:lang w:val="kk-KZ" w:eastAsia="en-US"/>
        </w:rPr>
      </w:pPr>
      <w:r>
        <w:rPr>
          <w:rFonts w:eastAsia="Calibri"/>
          <w:b/>
          <w:sz w:val="22"/>
          <w:szCs w:val="22"/>
          <w:lang w:val="kk-KZ" w:eastAsia="en-US"/>
        </w:rPr>
        <w:t xml:space="preserve">В опорную школу на временную </w:t>
      </w:r>
      <w:r>
        <w:rPr>
          <w:rFonts w:eastAsia="Calibri"/>
          <w:b/>
          <w:sz w:val="22"/>
          <w:szCs w:val="22"/>
          <w:lang w:eastAsia="en-US"/>
        </w:rPr>
        <w:t xml:space="preserve"> вакантную должность </w:t>
      </w:r>
      <w:r w:rsidR="00FF63B9">
        <w:rPr>
          <w:rFonts w:eastAsia="Calibri"/>
          <w:b/>
          <w:sz w:val="22"/>
          <w:szCs w:val="22"/>
          <w:lang w:val="kk-KZ" w:eastAsia="en-US"/>
        </w:rPr>
        <w:t>учитель  «математики</w:t>
      </w:r>
      <w:r>
        <w:rPr>
          <w:rFonts w:eastAsia="Calibri"/>
          <w:b/>
          <w:sz w:val="22"/>
          <w:szCs w:val="22"/>
          <w:lang w:val="kk-KZ" w:eastAsia="en-US"/>
        </w:rPr>
        <w:t xml:space="preserve">» с 16  часовой нагрузкой </w:t>
      </w:r>
    </w:p>
    <w:p w:rsidR="005F4853" w:rsidRDefault="005F4853" w:rsidP="005F4853">
      <w:pPr>
        <w:ind w:firstLine="705"/>
        <w:jc w:val="both"/>
        <w:rPr>
          <w:sz w:val="24"/>
          <w:szCs w:val="24"/>
          <w:lang w:val="kk-KZ"/>
        </w:rPr>
      </w:pPr>
      <w:r>
        <w:rPr>
          <w:b/>
          <w:sz w:val="24"/>
          <w:szCs w:val="24"/>
          <w:lang w:val="kk-KZ"/>
        </w:rPr>
        <w:t xml:space="preserve">Наименование предприятия: </w:t>
      </w:r>
      <w:r>
        <w:rPr>
          <w:sz w:val="24"/>
          <w:szCs w:val="24"/>
          <w:lang w:val="kk-KZ"/>
        </w:rPr>
        <w:t>«К</w:t>
      </w:r>
      <w:r>
        <w:rPr>
          <w:sz w:val="24"/>
          <w:szCs w:val="24"/>
          <w:lang w:val="kk-KZ" w:eastAsia="ko-KR"/>
        </w:rPr>
        <w:t xml:space="preserve">оммунальное государственное учреждение школа-лицей </w:t>
      </w:r>
      <w:r>
        <w:rPr>
          <w:sz w:val="24"/>
          <w:szCs w:val="24"/>
          <w:lang w:val="kk-KZ"/>
        </w:rPr>
        <w:t>имени Турара Рыскулова  отдела образования района Т.Рыскулова управления образования акимата Жамбылской области».</w:t>
      </w:r>
    </w:p>
    <w:p w:rsidR="005F4853" w:rsidRDefault="005F4853" w:rsidP="005F4853">
      <w:pPr>
        <w:ind w:firstLine="708"/>
        <w:jc w:val="both"/>
        <w:rPr>
          <w:sz w:val="24"/>
          <w:szCs w:val="24"/>
          <w:lang w:val="kk-KZ"/>
        </w:rPr>
      </w:pPr>
      <w:r>
        <w:rPr>
          <w:b/>
          <w:sz w:val="24"/>
          <w:szCs w:val="24"/>
          <w:lang w:val="kk-KZ"/>
        </w:rPr>
        <w:t xml:space="preserve">Место нахождения: </w:t>
      </w:r>
      <w:r>
        <w:rPr>
          <w:i/>
          <w:color w:val="000000"/>
          <w:sz w:val="24"/>
          <w:szCs w:val="24"/>
          <w:lang w:val="kk-KZ"/>
        </w:rPr>
        <w:t xml:space="preserve">тел:87714912977 </w:t>
      </w:r>
      <w:hyperlink r:id="rId7" w:history="1">
        <w:r>
          <w:rPr>
            <w:rStyle w:val="a3"/>
            <w:sz w:val="24"/>
            <w:szCs w:val="24"/>
            <w:lang w:val="kk-KZ"/>
          </w:rPr>
          <w:t>t.ruskulova@mail.ru</w:t>
        </w:r>
      </w:hyperlink>
      <w:r>
        <w:rPr>
          <w:i/>
          <w:color w:val="000000"/>
          <w:sz w:val="24"/>
          <w:szCs w:val="24"/>
          <w:lang w:val="kk-KZ"/>
        </w:rPr>
        <w:t xml:space="preserve"> </w:t>
      </w:r>
      <w:r>
        <w:rPr>
          <w:sz w:val="24"/>
          <w:szCs w:val="24"/>
          <w:lang w:val="kk-KZ"/>
        </w:rPr>
        <w:t>Жамбылская область, Т.Рыскуловский район село Луговое улица Т.Рыскулова В1</w:t>
      </w:r>
    </w:p>
    <w:p w:rsidR="005F4853" w:rsidRDefault="005F4853" w:rsidP="005F4853">
      <w:pPr>
        <w:pStyle w:val="a8"/>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sz w:val="24"/>
          <w:szCs w:val="24"/>
        </w:rPr>
        <w:t xml:space="preserve"> </w:t>
      </w:r>
      <w:r>
        <w:rPr>
          <w:rStyle w:val="anegp0gi0b9av8jahpyh"/>
          <w:sz w:val="24"/>
          <w:szCs w:val="24"/>
        </w:rPr>
        <w:t>государственное</w:t>
      </w:r>
      <w:r>
        <w:rPr>
          <w:sz w:val="24"/>
          <w:szCs w:val="24"/>
        </w:rPr>
        <w:t xml:space="preserve"> </w:t>
      </w:r>
      <w:r>
        <w:rPr>
          <w:rStyle w:val="anegp0gi0b9av8jahpyh"/>
          <w:sz w:val="24"/>
          <w:szCs w:val="24"/>
        </w:rPr>
        <w:t>учреждение</w:t>
      </w:r>
      <w:r>
        <w:rPr>
          <w:sz w:val="24"/>
          <w:szCs w:val="24"/>
        </w:rPr>
        <w:t xml:space="preserve"> </w:t>
      </w:r>
      <w:r>
        <w:rPr>
          <w:rStyle w:val="anegp0gi0b9av8jahpyh"/>
          <w:sz w:val="24"/>
          <w:szCs w:val="24"/>
          <w:lang w:val="kk-KZ"/>
        </w:rPr>
        <w:t xml:space="preserve">школа-лицей имени Турара Рыскулова </w:t>
      </w:r>
      <w:r>
        <w:rPr>
          <w:rStyle w:val="anegp0gi0b9av8jahpyh"/>
          <w:sz w:val="24"/>
          <w:szCs w:val="24"/>
        </w:rPr>
        <w:t>отдела</w:t>
      </w:r>
      <w:r>
        <w:rPr>
          <w:sz w:val="24"/>
          <w:szCs w:val="24"/>
        </w:rPr>
        <w:t xml:space="preserve"> </w:t>
      </w:r>
      <w:r>
        <w:rPr>
          <w:rStyle w:val="anegp0gi0b9av8jahpyh"/>
          <w:sz w:val="24"/>
          <w:szCs w:val="24"/>
        </w:rPr>
        <w:t>образования</w:t>
      </w:r>
      <w:r>
        <w:rPr>
          <w:sz w:val="24"/>
          <w:szCs w:val="24"/>
        </w:rPr>
        <w:t xml:space="preserve"> </w:t>
      </w:r>
      <w:r>
        <w:rPr>
          <w:rStyle w:val="anegp0gi0b9av8jahpyh"/>
          <w:sz w:val="24"/>
          <w:szCs w:val="24"/>
        </w:rPr>
        <w:t>района</w:t>
      </w:r>
      <w:r>
        <w:rPr>
          <w:sz w:val="24"/>
          <w:szCs w:val="24"/>
        </w:rPr>
        <w:t xml:space="preserve"> </w:t>
      </w:r>
      <w:r>
        <w:rPr>
          <w:rStyle w:val="anegp0gi0b9av8jahpyh"/>
          <w:sz w:val="24"/>
          <w:szCs w:val="24"/>
        </w:rPr>
        <w:t>Т.</w:t>
      </w:r>
      <w:r>
        <w:rPr>
          <w:sz w:val="24"/>
          <w:szCs w:val="24"/>
        </w:rPr>
        <w:t xml:space="preserve"> </w:t>
      </w:r>
      <w:r>
        <w:rPr>
          <w:rStyle w:val="anegp0gi0b9av8jahpyh"/>
          <w:sz w:val="24"/>
          <w:szCs w:val="24"/>
        </w:rPr>
        <w:t>Рыскулова</w:t>
      </w:r>
      <w:r>
        <w:rPr>
          <w:sz w:val="24"/>
          <w:szCs w:val="24"/>
        </w:rPr>
        <w:t xml:space="preserve"> </w:t>
      </w:r>
      <w:r>
        <w:rPr>
          <w:rStyle w:val="anegp0gi0b9av8jahpyh"/>
          <w:sz w:val="24"/>
          <w:szCs w:val="24"/>
        </w:rPr>
        <w:t>управления</w:t>
      </w:r>
      <w:r>
        <w:rPr>
          <w:sz w:val="24"/>
          <w:szCs w:val="24"/>
        </w:rPr>
        <w:t xml:space="preserve"> </w:t>
      </w:r>
      <w:r>
        <w:rPr>
          <w:rStyle w:val="anegp0gi0b9av8jahpyh"/>
          <w:sz w:val="24"/>
          <w:szCs w:val="24"/>
        </w:rPr>
        <w:t>образования</w:t>
      </w:r>
      <w:r>
        <w:rPr>
          <w:sz w:val="24"/>
          <w:szCs w:val="24"/>
        </w:rPr>
        <w:t xml:space="preserve"> </w:t>
      </w:r>
      <w:proofErr w:type="spellStart"/>
      <w:r>
        <w:rPr>
          <w:rStyle w:val="anegp0gi0b9av8jahpyh"/>
          <w:sz w:val="24"/>
          <w:szCs w:val="24"/>
        </w:rPr>
        <w:t>акимата</w:t>
      </w:r>
      <w:proofErr w:type="spellEnd"/>
      <w:r>
        <w:rPr>
          <w:sz w:val="24"/>
          <w:szCs w:val="24"/>
        </w:rPr>
        <w:t xml:space="preserve"> </w:t>
      </w:r>
      <w:proofErr w:type="spellStart"/>
      <w:r>
        <w:rPr>
          <w:rStyle w:val="anegp0gi0b9av8jahpyh"/>
          <w:sz w:val="24"/>
          <w:szCs w:val="24"/>
        </w:rPr>
        <w:t>Жамбылской</w:t>
      </w:r>
      <w:proofErr w:type="spellEnd"/>
      <w:r>
        <w:rPr>
          <w:sz w:val="24"/>
          <w:szCs w:val="24"/>
        </w:rPr>
        <w:t xml:space="preserve"> </w:t>
      </w:r>
      <w:r>
        <w:rPr>
          <w:rStyle w:val="anegp0gi0b9av8jahpyh"/>
          <w:sz w:val="24"/>
          <w:szCs w:val="24"/>
        </w:rPr>
        <w:t>области</w:t>
      </w:r>
      <w:r>
        <w:rPr>
          <w:sz w:val="24"/>
          <w:szCs w:val="24"/>
        </w:rPr>
        <w:t xml:space="preserve">» </w:t>
      </w:r>
      <w:r w:rsidR="00FF63B9">
        <w:rPr>
          <w:sz w:val="24"/>
          <w:szCs w:val="24"/>
          <w:lang w:val="kk-KZ"/>
        </w:rPr>
        <w:t>«математика</w:t>
      </w:r>
      <w:r>
        <w:rPr>
          <w:sz w:val="24"/>
          <w:szCs w:val="24"/>
          <w:lang w:val="kk-KZ"/>
        </w:rPr>
        <w:t xml:space="preserve"> </w:t>
      </w:r>
      <w:r>
        <w:rPr>
          <w:rStyle w:val="anegp0gi0b9av8jahpyh"/>
          <w:sz w:val="24"/>
          <w:szCs w:val="24"/>
          <w:lang w:val="kk-KZ"/>
        </w:rPr>
        <w:t>»</w:t>
      </w:r>
      <w:r>
        <w:rPr>
          <w:sz w:val="24"/>
          <w:szCs w:val="24"/>
          <w:lang w:val="kk-KZ"/>
        </w:rPr>
        <w:t xml:space="preserve"> учитель  с 16 часовой  нагрузкой </w:t>
      </w:r>
      <w:r>
        <w:rPr>
          <w:rStyle w:val="anegp0gi0b9av8jahpyh"/>
          <w:sz w:val="24"/>
          <w:szCs w:val="24"/>
        </w:rPr>
        <w:t>заработная</w:t>
      </w:r>
      <w:r>
        <w:rPr>
          <w:sz w:val="24"/>
          <w:szCs w:val="24"/>
        </w:rPr>
        <w:t xml:space="preserve"> плата на </w:t>
      </w:r>
      <w:r>
        <w:rPr>
          <w:rStyle w:val="anegp0gi0b9av8jahpyh"/>
          <w:sz w:val="24"/>
          <w:szCs w:val="24"/>
          <w:lang w:val="kk-KZ"/>
        </w:rPr>
        <w:t>временную</w:t>
      </w:r>
      <w:r>
        <w:rPr>
          <w:sz w:val="24"/>
          <w:szCs w:val="24"/>
          <w:lang w:val="kk-KZ"/>
        </w:rPr>
        <w:t xml:space="preserve"> </w:t>
      </w:r>
      <w:r>
        <w:rPr>
          <w:rStyle w:val="anegp0gi0b9av8jahpyh"/>
          <w:sz w:val="24"/>
          <w:szCs w:val="24"/>
        </w:rPr>
        <w:t>вакантную</w:t>
      </w:r>
      <w:r>
        <w:rPr>
          <w:sz w:val="24"/>
          <w:szCs w:val="24"/>
        </w:rPr>
        <w:t xml:space="preserve"> </w:t>
      </w:r>
      <w:r>
        <w:rPr>
          <w:rStyle w:val="anegp0gi0b9av8jahpyh"/>
          <w:sz w:val="24"/>
          <w:szCs w:val="24"/>
        </w:rPr>
        <w:t>должность:</w:t>
      </w:r>
      <w:r>
        <w:rPr>
          <w:sz w:val="24"/>
          <w:szCs w:val="24"/>
        </w:rPr>
        <w:t xml:space="preserve"> от </w:t>
      </w:r>
      <w:r>
        <w:rPr>
          <w:sz w:val="24"/>
          <w:szCs w:val="24"/>
          <w:lang w:val="kk-KZ"/>
        </w:rPr>
        <w:t xml:space="preserve">200.000 </w:t>
      </w:r>
      <w:r>
        <w:rPr>
          <w:rStyle w:val="anegp0gi0b9av8jahpyh"/>
          <w:sz w:val="24"/>
          <w:szCs w:val="24"/>
        </w:rPr>
        <w:t>тенге</w:t>
      </w:r>
      <w:r>
        <w:rPr>
          <w:sz w:val="24"/>
          <w:szCs w:val="24"/>
        </w:rPr>
        <w:t xml:space="preserve"> </w:t>
      </w:r>
      <w:r>
        <w:rPr>
          <w:rStyle w:val="anegp0gi0b9av8jahpyh"/>
          <w:sz w:val="24"/>
          <w:szCs w:val="24"/>
        </w:rPr>
        <w:t>в</w:t>
      </w:r>
      <w:r>
        <w:rPr>
          <w:sz w:val="24"/>
          <w:szCs w:val="24"/>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sz w:val="24"/>
          <w:szCs w:val="24"/>
        </w:rPr>
        <w:t xml:space="preserve"> </w:t>
      </w:r>
      <w:r>
        <w:rPr>
          <w:rStyle w:val="anegp0gi0b9av8jahpyh"/>
          <w:sz w:val="24"/>
          <w:szCs w:val="24"/>
        </w:rPr>
        <w:t>стажа.</w:t>
      </w:r>
    </w:p>
    <w:p w:rsidR="005F4853" w:rsidRDefault="005F4853" w:rsidP="005F4853">
      <w:pPr>
        <w:pStyle w:val="a6"/>
        <w:spacing w:after="0"/>
        <w:ind w:firstLine="705"/>
        <w:jc w:val="both"/>
        <w:rPr>
          <w:b/>
          <w:sz w:val="24"/>
          <w:szCs w:val="24"/>
          <w:lang w:val="kk-KZ"/>
        </w:rPr>
      </w:pPr>
      <w:r>
        <w:rPr>
          <w:b/>
          <w:sz w:val="24"/>
          <w:szCs w:val="24"/>
        </w:rPr>
        <w:t xml:space="preserve">Квалификационные требования участникам конкурса: </w:t>
      </w:r>
    </w:p>
    <w:p w:rsidR="005F4853" w:rsidRDefault="005F4853" w:rsidP="005F4853">
      <w:pPr>
        <w:jc w:val="both"/>
        <w:rPr>
          <w:sz w:val="24"/>
          <w:szCs w:val="24"/>
          <w:lang w:eastAsia="en-US"/>
        </w:rPr>
      </w:pPr>
      <w:r>
        <w:rPr>
          <w:color w:val="000000"/>
          <w:sz w:val="24"/>
          <w:szCs w:val="24"/>
        </w:rPr>
        <w:t xml:space="preserve">      </w:t>
      </w:r>
      <w:r>
        <w:rPr>
          <w:color w:val="000000"/>
          <w:sz w:val="24"/>
          <w:szCs w:val="24"/>
          <w:lang w:val="kk-KZ"/>
        </w:rPr>
        <w:tab/>
      </w:r>
      <w:r>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F4853" w:rsidRDefault="005F4853" w:rsidP="005F4853">
      <w:pPr>
        <w:spacing w:line="276" w:lineRule="auto"/>
        <w:jc w:val="both"/>
        <w:rPr>
          <w:sz w:val="22"/>
          <w:szCs w:val="22"/>
          <w:lang w:eastAsia="en-US"/>
        </w:rPr>
      </w:pPr>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p w:rsidR="005F4853" w:rsidRDefault="005F4853" w:rsidP="005F4853">
      <w:pPr>
        <w:ind w:firstLine="708"/>
        <w:jc w:val="both"/>
        <w:rPr>
          <w:rFonts w:eastAsia="Calibri"/>
          <w:sz w:val="22"/>
          <w:szCs w:val="22"/>
          <w:lang w:val="kk-KZ"/>
        </w:rPr>
      </w:pPr>
      <w:r>
        <w:rPr>
          <w:rFonts w:eastAsia="Calibri"/>
          <w:sz w:val="22"/>
          <w:szCs w:val="22"/>
        </w:rPr>
        <w:t xml:space="preserve">Документы на конкурс принимаются в коммунальном государственном учреждении </w:t>
      </w:r>
      <w:r>
        <w:rPr>
          <w:rFonts w:eastAsia="Calibri"/>
          <w:sz w:val="22"/>
          <w:szCs w:val="22"/>
          <w:lang w:val="kk-KZ"/>
        </w:rPr>
        <w:t>школа-лицей имени Турар Рыскулова</w:t>
      </w:r>
      <w:r>
        <w:rPr>
          <w:rFonts w:eastAsia="Calibri"/>
          <w:sz w:val="22"/>
          <w:szCs w:val="22"/>
        </w:rPr>
        <w:t xml:space="preserve"> отдела образования района Т.</w:t>
      </w:r>
      <w:r>
        <w:rPr>
          <w:rFonts w:eastAsia="Calibri"/>
          <w:sz w:val="22"/>
          <w:szCs w:val="22"/>
          <w:lang w:val="kk-KZ"/>
        </w:rPr>
        <w:t xml:space="preserve"> </w:t>
      </w:r>
      <w:r>
        <w:rPr>
          <w:rFonts w:eastAsia="Calibri"/>
          <w:sz w:val="22"/>
          <w:szCs w:val="22"/>
        </w:rPr>
        <w:t>Рыскулова Управления образования</w:t>
      </w:r>
      <w:r>
        <w:rPr>
          <w:rFonts w:eastAsia="Calibri"/>
          <w:sz w:val="22"/>
          <w:szCs w:val="22"/>
          <w:lang w:val="kk-KZ"/>
        </w:rPr>
        <w:t xml:space="preserve"> </w:t>
      </w:r>
      <w:proofErr w:type="spellStart"/>
      <w:r>
        <w:rPr>
          <w:rFonts w:eastAsia="Calibri"/>
          <w:sz w:val="22"/>
          <w:szCs w:val="22"/>
        </w:rPr>
        <w:t>акимата</w:t>
      </w:r>
      <w:proofErr w:type="spellEnd"/>
      <w:r>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sidR="00DB5CB2">
        <w:rPr>
          <w:rFonts w:eastAsia="Calibri"/>
          <w:sz w:val="22"/>
          <w:szCs w:val="22"/>
          <w:lang w:val="kk-KZ"/>
        </w:rPr>
        <w:t>20</w:t>
      </w:r>
      <w:r>
        <w:rPr>
          <w:rFonts w:eastAsia="Calibri"/>
          <w:sz w:val="22"/>
          <w:szCs w:val="22"/>
        </w:rPr>
        <w:t>.</w:t>
      </w:r>
      <w:r>
        <w:rPr>
          <w:rFonts w:eastAsia="Calibri"/>
          <w:sz w:val="22"/>
          <w:szCs w:val="22"/>
          <w:lang w:val="kk-KZ"/>
        </w:rPr>
        <w:t>11</w:t>
      </w:r>
      <w:r>
        <w:rPr>
          <w:rFonts w:eastAsia="Calibri"/>
          <w:sz w:val="22"/>
          <w:szCs w:val="22"/>
        </w:rPr>
        <w:t>.202</w:t>
      </w:r>
      <w:r>
        <w:rPr>
          <w:rFonts w:eastAsia="Calibri"/>
          <w:sz w:val="22"/>
          <w:szCs w:val="22"/>
          <w:lang w:val="kk-KZ"/>
        </w:rPr>
        <w:t>5</w:t>
      </w:r>
      <w:r>
        <w:rPr>
          <w:rFonts w:eastAsia="Calibri"/>
          <w:sz w:val="22"/>
          <w:szCs w:val="22"/>
        </w:rPr>
        <w:t xml:space="preserve"> по </w:t>
      </w:r>
      <w:r w:rsidR="00DB5CB2">
        <w:rPr>
          <w:rFonts w:eastAsia="Calibri"/>
          <w:sz w:val="22"/>
          <w:szCs w:val="22"/>
          <w:lang w:val="kk-KZ"/>
        </w:rPr>
        <w:t>01</w:t>
      </w:r>
      <w:r>
        <w:rPr>
          <w:rFonts w:eastAsia="Calibri"/>
          <w:sz w:val="22"/>
          <w:szCs w:val="22"/>
        </w:rPr>
        <w:t>.</w:t>
      </w:r>
      <w:r w:rsidR="00DB5CB2">
        <w:rPr>
          <w:rFonts w:eastAsia="Calibri"/>
          <w:sz w:val="22"/>
          <w:szCs w:val="22"/>
          <w:lang w:val="kk-KZ"/>
        </w:rPr>
        <w:t>12</w:t>
      </w:r>
      <w:r>
        <w:rPr>
          <w:rFonts w:eastAsia="Calibri"/>
          <w:sz w:val="22"/>
          <w:szCs w:val="22"/>
        </w:rPr>
        <w:t>.202</w:t>
      </w:r>
      <w:r>
        <w:rPr>
          <w:rFonts w:eastAsia="Calibri"/>
          <w:sz w:val="22"/>
          <w:szCs w:val="22"/>
          <w:lang w:val="kk-KZ"/>
        </w:rPr>
        <w:t>5</w:t>
      </w:r>
      <w:r>
        <w:rPr>
          <w:rFonts w:eastAsia="Calibri"/>
          <w:sz w:val="22"/>
          <w:szCs w:val="22"/>
        </w:rPr>
        <w:t xml:space="preserve"> г по адресу: село </w:t>
      </w:r>
      <w:r>
        <w:rPr>
          <w:rFonts w:eastAsia="Calibri"/>
          <w:sz w:val="22"/>
          <w:szCs w:val="22"/>
          <w:lang w:val="kk-KZ"/>
        </w:rPr>
        <w:t>Луговое улица Т.Рыскулова В 1</w:t>
      </w:r>
    </w:p>
    <w:p w:rsidR="005F4853" w:rsidRDefault="005F4853" w:rsidP="005F4853">
      <w:pPr>
        <w:pStyle w:val="a6"/>
        <w:spacing w:after="0"/>
        <w:ind w:firstLine="708"/>
        <w:jc w:val="both"/>
        <w:rPr>
          <w:b/>
          <w:sz w:val="24"/>
          <w:szCs w:val="24"/>
          <w:lang w:val="kk-KZ"/>
        </w:rPr>
      </w:pPr>
      <w:r>
        <w:rPr>
          <w:b/>
          <w:sz w:val="24"/>
          <w:szCs w:val="24"/>
          <w:lang w:val="kk-KZ"/>
        </w:rPr>
        <w:t>Должен знать</w:t>
      </w:r>
      <w:r>
        <w:rPr>
          <w:b/>
          <w:sz w:val="24"/>
          <w:szCs w:val="24"/>
        </w:rPr>
        <w:t>:</w:t>
      </w:r>
    </w:p>
    <w:p w:rsidR="005F4853" w:rsidRDefault="005F4853" w:rsidP="005F4853">
      <w:pPr>
        <w:jc w:val="both"/>
        <w:rPr>
          <w:sz w:val="24"/>
          <w:szCs w:val="24"/>
          <w:lang w:eastAsia="en-US"/>
        </w:rPr>
      </w:pPr>
      <w:r>
        <w:rPr>
          <w:color w:val="000000"/>
          <w:sz w:val="24"/>
          <w:szCs w:val="24"/>
          <w:lang w:val="kk-KZ"/>
        </w:rPr>
        <w:tab/>
      </w:r>
      <w:r>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F4853" w:rsidRDefault="005F4853" w:rsidP="005F4853">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val="kk-KZ" w:eastAsia="en-US"/>
        </w:rPr>
        <w:t xml:space="preserve">  </w:t>
      </w:r>
      <w:r>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5F4853" w:rsidRDefault="005F4853" w:rsidP="005F4853">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педагогику и психологию; </w:t>
      </w:r>
    </w:p>
    <w:p w:rsidR="005F4853" w:rsidRDefault="005F4853" w:rsidP="005F4853">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val="kk-KZ" w:eastAsia="en-US"/>
        </w:rPr>
        <w:t xml:space="preserve"> </w:t>
      </w:r>
      <w:r>
        <w:rPr>
          <w:color w:val="000000"/>
          <w:sz w:val="24"/>
          <w:szCs w:val="24"/>
          <w:lang w:eastAsia="en-US"/>
        </w:rPr>
        <w:t>нормы педагогической этики;</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требования к оборудованию учебных кабинетов и подсобных помещений;</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основы права и научной организации труда, экономики;</w:t>
      </w:r>
    </w:p>
    <w:p w:rsidR="005F4853" w:rsidRDefault="005F4853" w:rsidP="005F4853">
      <w:pPr>
        <w:spacing w:line="276" w:lineRule="auto"/>
        <w:jc w:val="both"/>
        <w:rPr>
          <w:color w:val="000000"/>
          <w:sz w:val="24"/>
          <w:szCs w:val="24"/>
          <w:lang w:eastAsia="en-US"/>
        </w:rPr>
      </w:pPr>
      <w:r>
        <w:rPr>
          <w:color w:val="000000"/>
          <w:sz w:val="24"/>
          <w:szCs w:val="24"/>
          <w:lang w:val="en-US" w:eastAsia="en-US"/>
        </w:rPr>
        <w:t>     </w:t>
      </w:r>
      <w:r>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rsidR="005F4853" w:rsidRDefault="005F4853" w:rsidP="005F4853">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w:t>
      </w:r>
      <w:r w:rsidR="004D5C88">
        <w:rPr>
          <w:sz w:val="22"/>
          <w:szCs w:val="22"/>
          <w:lang w:val="kk-KZ"/>
        </w:rPr>
        <w:t xml:space="preserve">  27.11.2025-08</w:t>
      </w:r>
      <w:r w:rsidR="00DB5CB2">
        <w:rPr>
          <w:sz w:val="22"/>
          <w:szCs w:val="22"/>
          <w:lang w:val="kk-KZ"/>
        </w:rPr>
        <w:t>.12</w:t>
      </w:r>
      <w:r>
        <w:rPr>
          <w:sz w:val="22"/>
          <w:szCs w:val="22"/>
          <w:lang w:val="kk-KZ"/>
        </w:rPr>
        <w:t>.2025 г.</w:t>
      </w:r>
    </w:p>
    <w:p w:rsidR="005F4853" w:rsidRDefault="005F4853" w:rsidP="005F4853">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rsidR="005F4853" w:rsidRDefault="005F4853" w:rsidP="005F4853">
      <w:pPr>
        <w:spacing w:line="276" w:lineRule="auto"/>
        <w:jc w:val="both"/>
        <w:rPr>
          <w:sz w:val="24"/>
          <w:szCs w:val="24"/>
          <w:lang w:eastAsia="en-US"/>
        </w:rPr>
      </w:pPr>
      <w:r>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5F4853" w:rsidRDefault="005F4853" w:rsidP="005F4853">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5F4853" w:rsidRDefault="005F4853" w:rsidP="005F4853">
      <w:pPr>
        <w:spacing w:line="276" w:lineRule="auto"/>
        <w:jc w:val="both"/>
        <w:rPr>
          <w:sz w:val="24"/>
          <w:szCs w:val="24"/>
          <w:lang w:eastAsia="en-US"/>
        </w:rPr>
      </w:pPr>
      <w:r>
        <w:rPr>
          <w:color w:val="000000"/>
          <w:sz w:val="24"/>
          <w:szCs w:val="24"/>
          <w:lang w:val="en-US" w:eastAsia="en-US"/>
        </w:rPr>
        <w:t>     </w:t>
      </w:r>
      <w:r w:rsidRPr="005F4853">
        <w:rPr>
          <w:color w:val="000000"/>
          <w:sz w:val="24"/>
          <w:szCs w:val="24"/>
          <w:lang w:eastAsia="en-US"/>
        </w:rPr>
        <w:t xml:space="preserve"> </w:t>
      </w:r>
      <w:r>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rsidR="005F4853" w:rsidRDefault="005F4853" w:rsidP="005F4853">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sidRPr="005F4853">
        <w:rPr>
          <w:color w:val="000000"/>
          <w:sz w:val="24"/>
          <w:szCs w:val="24"/>
          <w:lang w:eastAsia="en-US"/>
        </w:rPr>
        <w:t xml:space="preserve"> </w:t>
      </w:r>
      <w:r>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Pr>
          <w:color w:val="000000"/>
          <w:sz w:val="24"/>
          <w:szCs w:val="24"/>
          <w:lang w:eastAsia="en-US"/>
        </w:rPr>
        <w:t>Р</w:t>
      </w:r>
      <w:proofErr w:type="gramEnd"/>
      <w:r>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5F4853" w:rsidRDefault="005F4853" w:rsidP="005F4853">
      <w:pPr>
        <w:spacing w:line="276" w:lineRule="auto"/>
        <w:jc w:val="both"/>
        <w:rPr>
          <w:sz w:val="24"/>
          <w:szCs w:val="24"/>
          <w:lang w:eastAsia="en-US"/>
        </w:rPr>
      </w:pPr>
      <w:r>
        <w:rPr>
          <w:color w:val="000000"/>
          <w:sz w:val="24"/>
          <w:szCs w:val="24"/>
          <w:lang w:val="en-US" w:eastAsia="en-US"/>
        </w:rPr>
        <w:t>     </w:t>
      </w:r>
      <w:r w:rsidRPr="005F4853">
        <w:rPr>
          <w:color w:val="000000"/>
          <w:sz w:val="24"/>
          <w:szCs w:val="24"/>
          <w:lang w:eastAsia="en-US"/>
        </w:rPr>
        <w:t xml:space="preserve"> </w:t>
      </w:r>
      <w:r>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5F4853" w:rsidRDefault="005F4853" w:rsidP="005F4853">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proofErr w:type="spellStart"/>
      <w:r>
        <w:rPr>
          <w:color w:val="000000"/>
          <w:sz w:val="24"/>
          <w:szCs w:val="24"/>
          <w:lang w:val="en-US" w:eastAsia="en-US"/>
        </w:rPr>
        <w:t>Certificatein</w:t>
      </w:r>
      <w:proofErr w:type="spellEnd"/>
      <w:r w:rsidRPr="005F4853">
        <w:rPr>
          <w:color w:val="000000"/>
          <w:sz w:val="24"/>
          <w:szCs w:val="24"/>
          <w:lang w:eastAsia="en-US"/>
        </w:rPr>
        <w:t xml:space="preserve"> </w:t>
      </w:r>
      <w:r>
        <w:rPr>
          <w:color w:val="000000"/>
          <w:sz w:val="24"/>
          <w:szCs w:val="24"/>
          <w:lang w:val="en-US" w:eastAsia="en-US"/>
        </w:rPr>
        <w:t>English</w:t>
      </w:r>
      <w:r w:rsidRPr="005F4853">
        <w:rPr>
          <w:color w:val="000000"/>
          <w:sz w:val="24"/>
          <w:szCs w:val="24"/>
          <w:lang w:eastAsia="en-US"/>
        </w:rPr>
        <w:t xml:space="preserve"> </w:t>
      </w:r>
      <w:r>
        <w:rPr>
          <w:color w:val="000000"/>
          <w:sz w:val="24"/>
          <w:szCs w:val="24"/>
          <w:lang w:val="en-US" w:eastAsia="en-US"/>
        </w:rPr>
        <w:t>Language</w:t>
      </w:r>
      <w:r w:rsidRPr="005F4853">
        <w:rPr>
          <w:color w:val="000000"/>
          <w:sz w:val="24"/>
          <w:szCs w:val="24"/>
          <w:lang w:eastAsia="en-US"/>
        </w:rPr>
        <w:t xml:space="preserve"> </w:t>
      </w:r>
      <w:r>
        <w:rPr>
          <w:color w:val="000000"/>
          <w:sz w:val="24"/>
          <w:szCs w:val="24"/>
          <w:lang w:val="en-US" w:eastAsia="en-US"/>
        </w:rPr>
        <w:t>Teaching</w:t>
      </w:r>
      <w:r w:rsidRPr="005F4853">
        <w:rPr>
          <w:color w:val="000000"/>
          <w:sz w:val="24"/>
          <w:szCs w:val="24"/>
          <w:lang w:eastAsia="en-US"/>
        </w:rPr>
        <w:t xml:space="preserve"> </w:t>
      </w:r>
      <w:r>
        <w:rPr>
          <w:color w:val="000000"/>
          <w:sz w:val="24"/>
          <w:szCs w:val="24"/>
          <w:lang w:val="en-US" w:eastAsia="en-US"/>
        </w:rPr>
        <w:t>to</w:t>
      </w:r>
      <w:r w:rsidRPr="005F4853">
        <w:rPr>
          <w:color w:val="000000"/>
          <w:sz w:val="24"/>
          <w:szCs w:val="24"/>
          <w:lang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 xml:space="preserve">Cambridge) PASS A; DELTA (Diploma in English Language Teaching to Adults) Pass and above, </w:t>
      </w:r>
      <w:proofErr w:type="spellStart"/>
      <w:r>
        <w:rPr>
          <w:color w:val="000000"/>
          <w:sz w:val="24"/>
          <w:szCs w:val="24"/>
          <w:lang w:val="en-US" w:eastAsia="en-US"/>
        </w:rPr>
        <w:t>или</w:t>
      </w:r>
      <w:proofErr w:type="spellEnd"/>
      <w:r>
        <w:rPr>
          <w:color w:val="000000"/>
          <w:sz w:val="24"/>
          <w:szCs w:val="24"/>
          <w:lang w:val="en-US" w:eastAsia="en-US"/>
        </w:rPr>
        <w:t xml:space="preserve"> </w:t>
      </w:r>
      <w:proofErr w:type="spellStart"/>
      <w:r>
        <w:rPr>
          <w:color w:val="000000"/>
          <w:sz w:val="24"/>
          <w:szCs w:val="24"/>
          <w:lang w:val="en-US" w:eastAsia="en-US"/>
        </w:rPr>
        <w:t>айелтс</w:t>
      </w:r>
      <w:proofErr w:type="spellEnd"/>
      <w:r>
        <w:rPr>
          <w:color w:val="000000"/>
          <w:sz w:val="24"/>
          <w:szCs w:val="24"/>
          <w:lang w:val="en-US" w:eastAsia="en-US"/>
        </w:rPr>
        <w:t xml:space="preserve"> (IELTS) – 6</w:t>
      </w:r>
      <w:proofErr w:type="gramStart"/>
      <w:r>
        <w:rPr>
          <w:color w:val="000000"/>
          <w:sz w:val="24"/>
          <w:szCs w:val="24"/>
          <w:lang w:val="en-US" w:eastAsia="en-US"/>
        </w:rPr>
        <w:t>,5</w:t>
      </w:r>
      <w:proofErr w:type="gramEnd"/>
      <w:r>
        <w:rPr>
          <w:color w:val="000000"/>
          <w:sz w:val="24"/>
          <w:szCs w:val="24"/>
          <w:lang w:val="en-US" w:eastAsia="en-US"/>
        </w:rPr>
        <w:t xml:space="preserve"> </w:t>
      </w:r>
      <w:proofErr w:type="spellStart"/>
      <w:r>
        <w:rPr>
          <w:color w:val="000000"/>
          <w:sz w:val="24"/>
          <w:szCs w:val="24"/>
          <w:lang w:val="en-US" w:eastAsia="en-US"/>
        </w:rPr>
        <w:t>баллов</w:t>
      </w:r>
      <w:proofErr w:type="spellEnd"/>
      <w:r>
        <w:rPr>
          <w:color w:val="000000"/>
          <w:sz w:val="24"/>
          <w:szCs w:val="24"/>
          <w:lang w:val="en-US" w:eastAsia="en-US"/>
        </w:rPr>
        <w:t xml:space="preserve">; </w:t>
      </w:r>
      <w:proofErr w:type="spellStart"/>
      <w:r>
        <w:rPr>
          <w:color w:val="000000"/>
          <w:sz w:val="24"/>
          <w:szCs w:val="24"/>
          <w:lang w:val="en-US" w:eastAsia="en-US"/>
        </w:rPr>
        <w:t>или</w:t>
      </w:r>
      <w:proofErr w:type="spellEnd"/>
      <w:r>
        <w:rPr>
          <w:color w:val="000000"/>
          <w:sz w:val="24"/>
          <w:szCs w:val="24"/>
          <w:lang w:val="en-US" w:eastAsia="en-US"/>
        </w:rPr>
        <w:t xml:space="preserve"> </w:t>
      </w:r>
      <w:proofErr w:type="spellStart"/>
      <w:r>
        <w:rPr>
          <w:color w:val="000000"/>
          <w:sz w:val="24"/>
          <w:szCs w:val="24"/>
          <w:lang w:val="en-US" w:eastAsia="en-US"/>
        </w:rPr>
        <w:t>тойфл</w:t>
      </w:r>
      <w:proofErr w:type="spellEnd"/>
      <w:r>
        <w:rPr>
          <w:color w:val="000000"/>
          <w:sz w:val="24"/>
          <w:szCs w:val="24"/>
          <w:lang w:val="en-US" w:eastAsia="en-US"/>
        </w:rPr>
        <w:t xml:space="preserve"> (TOEFL) (</w:t>
      </w:r>
      <w:proofErr w:type="spellStart"/>
      <w:r>
        <w:rPr>
          <w:color w:val="000000"/>
          <w:sz w:val="24"/>
          <w:szCs w:val="24"/>
          <w:lang w:val="en-US" w:eastAsia="en-US"/>
        </w:rPr>
        <w:t>іnternet</w:t>
      </w:r>
      <w:proofErr w:type="spellEnd"/>
      <w:r>
        <w:rPr>
          <w:color w:val="000000"/>
          <w:sz w:val="24"/>
          <w:szCs w:val="24"/>
          <w:lang w:val="en-US" w:eastAsia="en-US"/>
        </w:rPr>
        <w:t xml:space="preserve"> Based Test (</w:t>
      </w:r>
      <w:proofErr w:type="spellStart"/>
      <w:r>
        <w:rPr>
          <w:color w:val="000000"/>
          <w:sz w:val="24"/>
          <w:szCs w:val="24"/>
          <w:lang w:val="en-US" w:eastAsia="en-US"/>
        </w:rPr>
        <w:t>іBT</w:t>
      </w:r>
      <w:proofErr w:type="spellEnd"/>
      <w:r>
        <w:rPr>
          <w:color w:val="000000"/>
          <w:sz w:val="24"/>
          <w:szCs w:val="24"/>
          <w:lang w:val="en-US" w:eastAsia="en-US"/>
        </w:rPr>
        <w:t xml:space="preserve">)) – 60 – 65 </w:t>
      </w:r>
      <w:proofErr w:type="spellStart"/>
      <w:r>
        <w:rPr>
          <w:color w:val="000000"/>
          <w:sz w:val="24"/>
          <w:szCs w:val="24"/>
          <w:lang w:val="en-US" w:eastAsia="en-US"/>
        </w:rPr>
        <w:t>баллов</w:t>
      </w:r>
      <w:proofErr w:type="spellEnd"/>
      <w:r>
        <w:rPr>
          <w:color w:val="000000"/>
          <w:sz w:val="24"/>
          <w:szCs w:val="24"/>
          <w:lang w:val="en-US" w:eastAsia="en-US"/>
        </w:rPr>
        <w:t>;</w:t>
      </w:r>
    </w:p>
    <w:p w:rsidR="005F4853" w:rsidRDefault="005F4853" w:rsidP="005F4853">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rsidR="005F4853" w:rsidRDefault="005F4853" w:rsidP="005F4853">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5F4853" w:rsidRDefault="005F4853" w:rsidP="005F4853">
      <w:pPr>
        <w:jc w:val="both"/>
        <w:rPr>
          <w:sz w:val="24"/>
          <w:szCs w:val="24"/>
          <w:lang w:eastAsia="en-US"/>
        </w:rPr>
      </w:pPr>
      <w:r>
        <w:rPr>
          <w:color w:val="000000"/>
          <w:sz w:val="24"/>
          <w:szCs w:val="24"/>
          <w:lang w:val="en-US" w:eastAsia="en-US"/>
        </w:rPr>
        <w:t>     </w:t>
      </w:r>
      <w:r>
        <w:rPr>
          <w:color w:val="000000"/>
          <w:sz w:val="24"/>
          <w:szCs w:val="24"/>
          <w:lang w:val="kk-KZ" w:eastAsia="en-US"/>
        </w:rPr>
        <w:t xml:space="preserve">    </w:t>
      </w:r>
      <w:proofErr w:type="gramStart"/>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5F4853" w:rsidRDefault="005F4853" w:rsidP="005F4853">
      <w:pPr>
        <w:jc w:val="both"/>
        <w:rPr>
          <w:sz w:val="24"/>
          <w:szCs w:val="24"/>
          <w:lang w:val="kk-KZ"/>
        </w:rPr>
      </w:pPr>
      <w:r>
        <w:rPr>
          <w:b/>
          <w:i/>
          <w:color w:val="000000"/>
          <w:sz w:val="24"/>
          <w:szCs w:val="24"/>
          <w:lang w:val="kk-KZ"/>
        </w:rPr>
        <w:tab/>
        <w:t xml:space="preserve">Прием документов для участия в конкурсе в течение семи рабочих дней </w:t>
      </w:r>
      <w:r w:rsidR="004D5C88">
        <w:rPr>
          <w:b/>
          <w:i/>
          <w:color w:val="000000" w:themeColor="text1"/>
          <w:sz w:val="24"/>
          <w:szCs w:val="24"/>
          <w:lang w:val="kk-KZ"/>
        </w:rPr>
        <w:t>27.11.2025-08</w:t>
      </w:r>
      <w:r w:rsidR="00DB5CB2">
        <w:rPr>
          <w:b/>
          <w:i/>
          <w:color w:val="000000" w:themeColor="text1"/>
          <w:sz w:val="24"/>
          <w:szCs w:val="24"/>
          <w:lang w:val="kk-KZ"/>
        </w:rPr>
        <w:t>.12</w:t>
      </w:r>
      <w:r>
        <w:rPr>
          <w:b/>
          <w:i/>
          <w:color w:val="000000" w:themeColor="text1"/>
          <w:sz w:val="24"/>
          <w:szCs w:val="24"/>
          <w:lang w:val="kk-KZ"/>
        </w:rPr>
        <w:t>.2025 г село Луговое</w:t>
      </w:r>
      <w:r>
        <w:rPr>
          <w:b/>
          <w:i/>
          <w:color w:val="000000"/>
          <w:sz w:val="24"/>
          <w:szCs w:val="24"/>
          <w:lang w:val="kk-KZ"/>
        </w:rPr>
        <w:t xml:space="preserve">, улица Т.Рыскулова В 1 </w:t>
      </w:r>
      <w:r>
        <w:rPr>
          <w:rFonts w:eastAsia="Calibri"/>
          <w:b/>
          <w:i/>
          <w:sz w:val="22"/>
          <w:szCs w:val="22"/>
          <w:lang w:val="kk-KZ"/>
        </w:rPr>
        <w:t xml:space="preserve">Управление образования акимата Жамбылской области </w:t>
      </w:r>
      <w:r>
        <w:rPr>
          <w:rFonts w:eastAsia="Calibri"/>
          <w:b/>
          <w:i/>
          <w:sz w:val="22"/>
          <w:szCs w:val="22"/>
        </w:rPr>
        <w:t xml:space="preserve">отдела образования района </w:t>
      </w:r>
      <w:proofErr w:type="spellStart"/>
      <w:r>
        <w:rPr>
          <w:rFonts w:eastAsia="Calibri"/>
          <w:b/>
          <w:i/>
          <w:sz w:val="22"/>
          <w:szCs w:val="22"/>
        </w:rPr>
        <w:t>Т.Рыскулова</w:t>
      </w:r>
      <w:proofErr w:type="spellEnd"/>
      <w:r>
        <w:rPr>
          <w:rFonts w:eastAsia="Calibri"/>
          <w:b/>
          <w:i/>
          <w:sz w:val="22"/>
          <w:szCs w:val="22"/>
          <w:lang w:val="kk-KZ"/>
        </w:rPr>
        <w:t xml:space="preserve"> </w:t>
      </w:r>
      <w:r>
        <w:rPr>
          <w:rFonts w:eastAsia="Calibri"/>
          <w:b/>
          <w:i/>
          <w:sz w:val="22"/>
          <w:szCs w:val="22"/>
        </w:rPr>
        <w:t>коммунальное государственное учреждение</w:t>
      </w:r>
      <w:r>
        <w:rPr>
          <w:rFonts w:eastAsia="Calibri"/>
          <w:b/>
          <w:i/>
          <w:sz w:val="22"/>
          <w:szCs w:val="22"/>
          <w:lang w:val="kk-KZ"/>
        </w:rPr>
        <w:t xml:space="preserve"> школа-лицей имени Турар Рыскулова </w:t>
      </w:r>
      <w:r>
        <w:rPr>
          <w:b/>
          <w:i/>
          <w:color w:val="000000"/>
          <w:sz w:val="24"/>
          <w:szCs w:val="24"/>
          <w:lang w:val="kk-KZ"/>
        </w:rPr>
        <w:t xml:space="preserve">  тел.: 87714912977</w:t>
      </w:r>
      <w:r>
        <w:rPr>
          <w:b/>
          <w:i/>
          <w:sz w:val="24"/>
          <w:szCs w:val="24"/>
          <w:lang w:val="kk-KZ"/>
        </w:rPr>
        <w:t xml:space="preserve">  </w:t>
      </w:r>
      <w:hyperlink r:id="rId8" w:history="1">
        <w:r>
          <w:rPr>
            <w:rStyle w:val="a3"/>
            <w:sz w:val="24"/>
            <w:szCs w:val="24"/>
            <w:lang w:val="kk-KZ"/>
          </w:rPr>
          <w:t>t.ruskulova@mail.ru</w:t>
        </w:r>
      </w:hyperlink>
      <w:r>
        <w:rPr>
          <w:rStyle w:val="a3"/>
          <w:sz w:val="24"/>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sidR="009A5299">
        <w:rPr>
          <w:color w:val="000000"/>
          <w:sz w:val="24"/>
          <w:szCs w:val="24"/>
          <w:lang w:val="kk-KZ"/>
        </w:rPr>
        <w:t>: 09</w:t>
      </w:r>
      <w:r w:rsidR="00DB5CB2">
        <w:rPr>
          <w:color w:val="000000"/>
          <w:sz w:val="24"/>
          <w:szCs w:val="24"/>
          <w:lang w:val="kk-KZ"/>
        </w:rPr>
        <w:t>.12</w:t>
      </w:r>
      <w:r>
        <w:rPr>
          <w:color w:val="000000"/>
          <w:sz w:val="24"/>
          <w:szCs w:val="24"/>
          <w:lang w:val="kk-KZ"/>
        </w:rPr>
        <w:t>.2025г, коммунальное государственное управление школа-лицей имени Турара Рыскулова</w:t>
      </w:r>
    </w:p>
    <w:p w:rsidR="005F4853" w:rsidRDefault="005F4853" w:rsidP="005F4853">
      <w:pPr>
        <w:pStyle w:val="a8"/>
        <w:rPr>
          <w:b/>
          <w:sz w:val="24"/>
          <w:szCs w:val="24"/>
          <w:lang w:val="kk-KZ"/>
        </w:rPr>
      </w:pPr>
    </w:p>
    <w:p w:rsidR="005F4853" w:rsidRDefault="005F4853" w:rsidP="005F4853">
      <w:pPr>
        <w:rPr>
          <w:lang w:val="kk-KZ"/>
        </w:rPr>
      </w:pPr>
    </w:p>
    <w:p w:rsidR="005F4853" w:rsidRDefault="005F4853" w:rsidP="005F4853">
      <w:pPr>
        <w:rPr>
          <w:lang w:val="kk-KZ"/>
        </w:rPr>
      </w:pPr>
    </w:p>
    <w:p w:rsidR="004C5047" w:rsidRPr="005F4853" w:rsidRDefault="004C5047">
      <w:pPr>
        <w:rPr>
          <w:lang w:val="kk-KZ"/>
        </w:rPr>
      </w:pPr>
    </w:p>
    <w:sectPr w:rsidR="004C5047" w:rsidRPr="005F4853" w:rsidSect="00FF63B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A1"/>
    <w:rsid w:val="00153528"/>
    <w:rsid w:val="001F25BD"/>
    <w:rsid w:val="004C5047"/>
    <w:rsid w:val="004D5C88"/>
    <w:rsid w:val="005905CF"/>
    <w:rsid w:val="005F4853"/>
    <w:rsid w:val="009A5299"/>
    <w:rsid w:val="00DB5CB2"/>
    <w:rsid w:val="00E512A1"/>
    <w:rsid w:val="00FF6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4853"/>
    <w:rPr>
      <w:color w:val="0000FF" w:themeColor="hyperlink"/>
      <w:u w:val="single"/>
    </w:rPr>
  </w:style>
  <w:style w:type="paragraph" w:styleId="a4">
    <w:name w:val="Title"/>
    <w:basedOn w:val="a"/>
    <w:next w:val="a"/>
    <w:link w:val="a5"/>
    <w:uiPriority w:val="10"/>
    <w:qFormat/>
    <w:rsid w:val="005F48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F4853"/>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7"/>
    <w:semiHidden/>
    <w:unhideWhenUsed/>
    <w:rsid w:val="005F4853"/>
    <w:pPr>
      <w:spacing w:after="120"/>
    </w:pPr>
  </w:style>
  <w:style w:type="character" w:customStyle="1" w:styleId="a7">
    <w:name w:val="Основной текст Знак"/>
    <w:basedOn w:val="a0"/>
    <w:link w:val="a6"/>
    <w:semiHidden/>
    <w:rsid w:val="005F4853"/>
    <w:rPr>
      <w:rFonts w:ascii="Times New Roman" w:eastAsia="Times New Roman" w:hAnsi="Times New Roman" w:cs="Times New Roman"/>
      <w:sz w:val="20"/>
      <w:szCs w:val="20"/>
      <w:lang w:eastAsia="ru-RU"/>
    </w:rPr>
  </w:style>
  <w:style w:type="paragraph" w:styleId="a8">
    <w:name w:val="No Spacing"/>
    <w:uiPriority w:val="1"/>
    <w:qFormat/>
    <w:rsid w:val="005F4853"/>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5F4853"/>
  </w:style>
  <w:style w:type="paragraph" w:styleId="a9">
    <w:name w:val="Balloon Text"/>
    <w:basedOn w:val="a"/>
    <w:link w:val="aa"/>
    <w:uiPriority w:val="99"/>
    <w:semiHidden/>
    <w:unhideWhenUsed/>
    <w:rsid w:val="00DB5CB2"/>
    <w:rPr>
      <w:rFonts w:ascii="Tahoma" w:hAnsi="Tahoma" w:cs="Tahoma"/>
      <w:sz w:val="16"/>
      <w:szCs w:val="16"/>
    </w:rPr>
  </w:style>
  <w:style w:type="character" w:customStyle="1" w:styleId="aa">
    <w:name w:val="Текст выноски Знак"/>
    <w:basedOn w:val="a0"/>
    <w:link w:val="a9"/>
    <w:uiPriority w:val="99"/>
    <w:semiHidden/>
    <w:rsid w:val="00DB5CB2"/>
    <w:rPr>
      <w:rFonts w:ascii="Tahoma" w:eastAsia="Times New Roman" w:hAnsi="Tahoma" w:cs="Tahoma"/>
      <w:sz w:val="16"/>
      <w:szCs w:val="16"/>
      <w:lang w:eastAsia="ru-RU"/>
    </w:rPr>
  </w:style>
  <w:style w:type="character" w:customStyle="1" w:styleId="s0">
    <w:name w:val="s0"/>
    <w:rsid w:val="00153528"/>
    <w:rPr>
      <w:rFonts w:ascii="Times New Roman" w:hAnsi="Times New Roman" w:cs="Times New Roman" w:hint="default"/>
      <w:b w:val="0"/>
      <w:bCs w:val="0"/>
      <w:i w:val="0"/>
      <w:iCs w:val="0"/>
      <w:strike w:val="0"/>
      <w:dstrike w:val="0"/>
      <w:color w:val="000000"/>
      <w:sz w:val="32"/>
      <w:szCs w:val="3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4853"/>
    <w:rPr>
      <w:color w:val="0000FF" w:themeColor="hyperlink"/>
      <w:u w:val="single"/>
    </w:rPr>
  </w:style>
  <w:style w:type="paragraph" w:styleId="a4">
    <w:name w:val="Title"/>
    <w:basedOn w:val="a"/>
    <w:next w:val="a"/>
    <w:link w:val="a5"/>
    <w:uiPriority w:val="10"/>
    <w:qFormat/>
    <w:rsid w:val="005F48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F4853"/>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7"/>
    <w:semiHidden/>
    <w:unhideWhenUsed/>
    <w:rsid w:val="005F4853"/>
    <w:pPr>
      <w:spacing w:after="120"/>
    </w:pPr>
  </w:style>
  <w:style w:type="character" w:customStyle="1" w:styleId="a7">
    <w:name w:val="Основной текст Знак"/>
    <w:basedOn w:val="a0"/>
    <w:link w:val="a6"/>
    <w:semiHidden/>
    <w:rsid w:val="005F4853"/>
    <w:rPr>
      <w:rFonts w:ascii="Times New Roman" w:eastAsia="Times New Roman" w:hAnsi="Times New Roman" w:cs="Times New Roman"/>
      <w:sz w:val="20"/>
      <w:szCs w:val="20"/>
      <w:lang w:eastAsia="ru-RU"/>
    </w:rPr>
  </w:style>
  <w:style w:type="paragraph" w:styleId="a8">
    <w:name w:val="No Spacing"/>
    <w:uiPriority w:val="1"/>
    <w:qFormat/>
    <w:rsid w:val="005F4853"/>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5F4853"/>
  </w:style>
  <w:style w:type="paragraph" w:styleId="a9">
    <w:name w:val="Balloon Text"/>
    <w:basedOn w:val="a"/>
    <w:link w:val="aa"/>
    <w:uiPriority w:val="99"/>
    <w:semiHidden/>
    <w:unhideWhenUsed/>
    <w:rsid w:val="00DB5CB2"/>
    <w:rPr>
      <w:rFonts w:ascii="Tahoma" w:hAnsi="Tahoma" w:cs="Tahoma"/>
      <w:sz w:val="16"/>
      <w:szCs w:val="16"/>
    </w:rPr>
  </w:style>
  <w:style w:type="character" w:customStyle="1" w:styleId="aa">
    <w:name w:val="Текст выноски Знак"/>
    <w:basedOn w:val="a0"/>
    <w:link w:val="a9"/>
    <w:uiPriority w:val="99"/>
    <w:semiHidden/>
    <w:rsid w:val="00DB5CB2"/>
    <w:rPr>
      <w:rFonts w:ascii="Tahoma" w:eastAsia="Times New Roman" w:hAnsi="Tahoma" w:cs="Tahoma"/>
      <w:sz w:val="16"/>
      <w:szCs w:val="16"/>
      <w:lang w:eastAsia="ru-RU"/>
    </w:rPr>
  </w:style>
  <w:style w:type="character" w:customStyle="1" w:styleId="s0">
    <w:name w:val="s0"/>
    <w:rsid w:val="00153528"/>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3" Type="http://schemas.openxmlformats.org/officeDocument/2006/relationships/settings" Target="settings.xml"/><Relationship Id="rId7" Type="http://schemas.openxmlformats.org/officeDocument/2006/relationships/hyperlink" Target="mailto:t.ruskulova@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ruskulova@mail.ru" TargetMode="External"/><Relationship Id="rId5" Type="http://schemas.openxmlformats.org/officeDocument/2006/relationships/hyperlink" Target="mailto:t.ruskulov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Adminss</cp:lastModifiedBy>
  <cp:revision>7</cp:revision>
  <cp:lastPrinted>2025-11-20T07:57:00Z</cp:lastPrinted>
  <dcterms:created xsi:type="dcterms:W3CDTF">2025-11-18T05:11:00Z</dcterms:created>
  <dcterms:modified xsi:type="dcterms:W3CDTF">2025-11-27T04:47:00Z</dcterms:modified>
</cp:coreProperties>
</file>