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AC34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 xml:space="preserve">Жамбыл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Т.Рысқұлов ауданының</w:t>
      </w:r>
    </w:p>
    <w:p w14:paraId="1F3E14D2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мен жасөспірімдердің туризм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өлкетану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кәсіпорны</w:t>
      </w:r>
      <w:proofErr w:type="spellEnd"/>
    </w:p>
    <w:p w14:paraId="2BB16C2B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>«Туризм және спорт бөлім</w:t>
      </w:r>
      <w:r w:rsidRPr="002C66F9"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C66F9">
        <w:rPr>
          <w:rFonts w:ascii="Times New Roman" w:hAnsi="Times New Roman" w:cs="Times New Roman"/>
          <w:b/>
          <w:sz w:val="28"/>
          <w:szCs w:val="28"/>
        </w:rPr>
        <w:t xml:space="preserve">меңгерушісі»  </w:t>
      </w:r>
      <w:r w:rsidRPr="002C66F9">
        <w:rPr>
          <w:rFonts w:ascii="Times New Roman" w:hAnsi="Times New Roman" w:cs="Times New Roman"/>
          <w:b/>
          <w:sz w:val="28"/>
          <w:szCs w:val="28"/>
          <w:lang w:val="kk-KZ"/>
        </w:rPr>
        <w:t>тұрақты</w:t>
      </w:r>
      <w:proofErr w:type="gramEnd"/>
      <w:r w:rsidRPr="002C66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C66F9">
        <w:rPr>
          <w:rFonts w:ascii="Times New Roman" w:hAnsi="Times New Roman" w:cs="Times New Roman"/>
          <w:b/>
          <w:sz w:val="28"/>
          <w:szCs w:val="28"/>
        </w:rPr>
        <w:t xml:space="preserve">бос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</w:p>
    <w:p w14:paraId="508F8A15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>КОНКУРС ЖАРИЯЛАЙДЫ</w:t>
      </w:r>
    </w:p>
    <w:p w14:paraId="2DB12704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03280B3" w14:textId="3CC57A3C" w:rsidR="00395AE5" w:rsidRPr="002C66F9" w:rsidRDefault="00FC5348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Мекеменің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атауы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</w:rPr>
        <w:t>: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Жамбыл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әкімдігінің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Т.Рысқұлов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мен жасөспірімдердің туризм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өлкетану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кәсіпорны</w:t>
      </w:r>
      <w:proofErr w:type="spellEnd"/>
    </w:p>
    <w:p w14:paraId="2C800801" w14:textId="7EEF1DF2" w:rsidR="00395AE5" w:rsidRPr="00FC5348" w:rsidRDefault="00FC5348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FC5348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="00395AE5" w:rsidRPr="00FC5348">
        <w:rPr>
          <w:rFonts w:ascii="Times New Roman" w:hAnsi="Times New Roman" w:cs="Times New Roman"/>
          <w:sz w:val="28"/>
          <w:szCs w:val="28"/>
          <w:lang w:val="kk-KZ"/>
        </w:rPr>
        <w:t xml:space="preserve">:тел.:5-44-00, oturizm17@mail.ru Жамбыл облысы  Т.Рысқұлов ауданы Әбжапар ауылы, С.Акурпек көшесі №42 </w:t>
      </w:r>
    </w:p>
    <w:p w14:paraId="46BFD1F3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жалақы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:</w:t>
      </w:r>
      <w:r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 xml:space="preserve">Жамбыл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әкімдігінің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Т.Рысқұлов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жасөспірімдердің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өлкетану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кәсіпорны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«</w:t>
      </w:r>
      <w:r w:rsidRPr="002C66F9">
        <w:rPr>
          <w:rFonts w:ascii="Times New Roman" w:hAnsi="Times New Roman" w:cs="Times New Roman"/>
          <w:sz w:val="28"/>
          <w:szCs w:val="28"/>
          <w:lang w:val="kk-KZ"/>
        </w:rPr>
        <w:t>Туризм және спорт бөлімінің</w:t>
      </w:r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66F9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»  бос</w:t>
      </w:r>
      <w:proofErr w:type="gram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лауазымының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жалақысы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: А 3-</w:t>
      </w:r>
      <w:r w:rsidRPr="002C66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санат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өтіліне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1</w:t>
      </w:r>
      <w:r w:rsidRPr="002C66F9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2C66F9">
        <w:rPr>
          <w:rFonts w:ascii="Times New Roman" w:hAnsi="Times New Roman" w:cs="Times New Roman"/>
          <w:sz w:val="28"/>
          <w:szCs w:val="28"/>
        </w:rPr>
        <w:t xml:space="preserve"> 000тенгеден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.</w:t>
      </w:r>
    </w:p>
    <w:p w14:paraId="47E6395C" w14:textId="365CB810" w:rsidR="00395AE5" w:rsidRPr="002C66F9" w:rsidRDefault="00FC5348" w:rsidP="002C66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Біліктілікке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</w:rPr>
        <w:t>:</w:t>
      </w:r>
    </w:p>
    <w:p w14:paraId="66334F58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даярлауды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өтілі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санатты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әдіскері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санатты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әдіскері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не   «педагог- модератор», "педагог –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біліктілігінің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"педагог –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"педагог –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біліктілігінің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.</w:t>
      </w:r>
    </w:p>
    <w:p w14:paraId="5977C366" w14:textId="1E0E0E10" w:rsidR="002C66F9" w:rsidRPr="002C66F9" w:rsidRDefault="00FC5348" w:rsidP="002C66F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2C66F9" w:rsidRPr="002C66F9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="002C66F9"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66F9" w:rsidRPr="002C66F9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="002C66F9" w:rsidRPr="002C66F9">
        <w:rPr>
          <w:rFonts w:ascii="Times New Roman" w:hAnsi="Times New Roman" w:cs="Times New Roman"/>
          <w:b/>
          <w:sz w:val="28"/>
          <w:szCs w:val="28"/>
        </w:rPr>
        <w:t>:</w:t>
      </w:r>
    </w:p>
    <w:p w14:paraId="6290177D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  - Бөлімнің жұмысын жоспарлау, ұйымдастыру және үйлестіру;</w:t>
      </w:r>
    </w:p>
    <w:p w14:paraId="4CE204C7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C66F9">
        <w:rPr>
          <w:rFonts w:ascii="Times New Roman" w:hAnsi="Times New Roman" w:cs="Times New Roman"/>
          <w:sz w:val="28"/>
          <w:szCs w:val="28"/>
        </w:rPr>
        <w:t xml:space="preserve">- Туризм мен спорт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;</w:t>
      </w:r>
    </w:p>
    <w:p w14:paraId="15DE357D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іс-шаралардың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өтуін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.</w:t>
      </w:r>
    </w:p>
    <w:p w14:paraId="08B6C52B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Спорт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секциялары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үйірмелердің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бақылау;</w:t>
      </w:r>
    </w:p>
    <w:p w14:paraId="66B6C468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Туристік-спорттық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жорықтар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;</w:t>
      </w:r>
    </w:p>
    <w:p w14:paraId="0C99B60E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іс-шараларға қатысуды ұйымдастыру.</w:t>
      </w:r>
    </w:p>
    <w:p w14:paraId="7FE9FC9E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Бөлімнің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есептерін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;</w:t>
      </w:r>
    </w:p>
    <w:p w14:paraId="4E8D28D1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;</w:t>
      </w:r>
    </w:p>
    <w:p w14:paraId="1863B7AA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Аттестация, мониторинг, бақылау құжаттарын жүргізу.</w:t>
      </w:r>
    </w:p>
    <w:p w14:paraId="4489B126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Бөлім педагогтарының қызметін үйлестіру;</w:t>
      </w:r>
    </w:p>
    <w:p w14:paraId="715DE814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Әдістемелік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;</w:t>
      </w:r>
    </w:p>
    <w:p w14:paraId="3A9D28F9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тәлімгерлік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.</w:t>
      </w:r>
    </w:p>
    <w:p w14:paraId="3A39ACE7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талаптарының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сақталуын қадағалау;</w:t>
      </w:r>
    </w:p>
    <w:p w14:paraId="51AAE898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тәртібіне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.</w:t>
      </w:r>
    </w:p>
    <w:p w14:paraId="24A9DE6C" w14:textId="77777777" w:rsidR="002C66F9" w:rsidRPr="002C66F9" w:rsidRDefault="002C66F9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мекемелерімен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;</w:t>
      </w:r>
    </w:p>
    <w:p w14:paraId="23C6887D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6EE02E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", "Педагог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перспективаларын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;</w:t>
      </w:r>
    </w:p>
    <w:p w14:paraId="429B041A" w14:textId="1BBF77FE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C5348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едагогика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психология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негіздері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>;</w:t>
      </w:r>
    </w:p>
    <w:p w14:paraId="4FF9268C" w14:textId="4B029D00" w:rsidR="00395AE5" w:rsidRPr="002C66F9" w:rsidRDefault="00FC5348" w:rsidP="00FC5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534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беру стандарты,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жоспарлары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практиканың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>;</w:t>
      </w:r>
    </w:p>
    <w:p w14:paraId="24489F2E" w14:textId="604A9669" w:rsidR="00395AE5" w:rsidRPr="002C66F9" w:rsidRDefault="00FC5348" w:rsidP="00FC5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>;</w:t>
      </w:r>
    </w:p>
    <w:p w14:paraId="110F64C8" w14:textId="19066561" w:rsidR="00395AE5" w:rsidRPr="002C66F9" w:rsidRDefault="00FC5348" w:rsidP="00FC5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 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менеджмент,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қаржы-шаруашылық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>;</w:t>
      </w:r>
    </w:p>
    <w:p w14:paraId="169A018F" w14:textId="785F41FD" w:rsidR="00395AE5" w:rsidRPr="002C66F9" w:rsidRDefault="00FC5348" w:rsidP="00FC53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 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еңбекті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өртке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қағидалары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A8791" w14:textId="614107A0" w:rsidR="00395AE5" w:rsidRPr="00FC5348" w:rsidRDefault="00FC5348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FC5348">
        <w:rPr>
          <w:rFonts w:ascii="Times New Roman" w:hAnsi="Times New Roman" w:cs="Times New Roman"/>
          <w:b/>
          <w:sz w:val="28"/>
          <w:szCs w:val="28"/>
          <w:lang w:val="kk-KZ"/>
        </w:rPr>
        <w:t>Конкурсқа құжаттарды қабылдау мерзімі:</w:t>
      </w:r>
      <w:r w:rsidR="00395AE5" w:rsidRPr="00FC53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395AE5" w:rsidRPr="00FC5348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95AE5" w:rsidRPr="00FC5348">
        <w:rPr>
          <w:rFonts w:ascii="Times New Roman" w:hAnsi="Times New Roman" w:cs="Times New Roman"/>
          <w:sz w:val="28"/>
          <w:szCs w:val="28"/>
          <w:lang w:val="kk-KZ"/>
        </w:rPr>
        <w:t>.2025-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395AE5" w:rsidRPr="00FC534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395AE5" w:rsidRPr="00FC5348">
        <w:rPr>
          <w:rFonts w:ascii="Times New Roman" w:hAnsi="Times New Roman" w:cs="Times New Roman"/>
          <w:sz w:val="28"/>
          <w:szCs w:val="28"/>
          <w:lang w:val="kk-KZ"/>
        </w:rPr>
        <w:t>.2025 ж.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395AE5" w:rsidRPr="00FC5348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 қабылданады.</w:t>
      </w:r>
    </w:p>
    <w:p w14:paraId="396F9D7E" w14:textId="16CE7A3E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3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C534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Конкурсқа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қатысушыларға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Pr="002C66F9">
        <w:rPr>
          <w:rFonts w:ascii="Times New Roman" w:hAnsi="Times New Roman" w:cs="Times New Roman"/>
          <w:b/>
          <w:sz w:val="28"/>
          <w:szCs w:val="28"/>
        </w:rPr>
        <w:t>:</w:t>
      </w:r>
    </w:p>
    <w:p w14:paraId="09F9C01F" w14:textId="0A344C55" w:rsidR="00395AE5" w:rsidRPr="002C66F9" w:rsidRDefault="00FC5348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</w:rPr>
        <w:t>:</w:t>
      </w:r>
    </w:p>
    <w:p w14:paraId="4D4C1477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1) осы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3-қосымшаға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BA03B3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(сәйкестендіру үшін); </w:t>
      </w:r>
    </w:p>
    <w:p w14:paraId="4D2CEE80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– бар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FC683BC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лауазымға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көшірмелері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B897F8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құжаттың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DAAC24F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6) "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құжаттамасының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нұсқаулықтарды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30 қазандағы № ҚР ДСМ-175/2020 (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бұйрығымен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66F9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тізілімінде</w:t>
      </w:r>
      <w:proofErr w:type="spellEnd"/>
      <w:proofErr w:type="gramEnd"/>
      <w:r w:rsidRPr="002C66F9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ED39E7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7) психикалық, мінез-құлықтық бұзылушылықтары бар аурудың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жоқтығы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D3074C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8) наркологиялық аурудың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жоқтығы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CBA0D0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9)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>);</w:t>
      </w:r>
    </w:p>
    <w:p w14:paraId="51E519DD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lastRenderedPageBreak/>
        <w:t>педагог-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куәлікті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English Language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2C66F9">
        <w:rPr>
          <w:rFonts w:ascii="Times New Roman" w:hAnsi="Times New Roman" w:cs="Times New Roman"/>
          <w:sz w:val="28"/>
          <w:szCs w:val="28"/>
        </w:rPr>
        <w:t xml:space="preserve">. 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 – 6,5 </w:t>
      </w:r>
      <w:r w:rsidRPr="002C66F9">
        <w:rPr>
          <w:rFonts w:ascii="Times New Roman" w:hAnsi="Times New Roman" w:cs="Times New Roman"/>
          <w:sz w:val="28"/>
          <w:szCs w:val="28"/>
        </w:rPr>
        <w:t>балл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r w:rsidRPr="002C66F9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2C66F9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2C66F9">
        <w:rPr>
          <w:rFonts w:ascii="Times New Roman" w:hAnsi="Times New Roman" w:cs="Times New Roman"/>
          <w:sz w:val="28"/>
          <w:szCs w:val="28"/>
        </w:rPr>
        <w:t>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2C66F9">
        <w:rPr>
          <w:rFonts w:ascii="Times New Roman" w:hAnsi="Times New Roman" w:cs="Times New Roman"/>
          <w:sz w:val="28"/>
          <w:szCs w:val="28"/>
        </w:rPr>
        <w:t>балл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бар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сертификат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D1E0601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11) </w:t>
      </w:r>
      <w:r w:rsidRPr="002C66F9">
        <w:rPr>
          <w:rFonts w:ascii="Times New Roman" w:hAnsi="Times New Roman" w:cs="Times New Roman"/>
          <w:sz w:val="28"/>
          <w:szCs w:val="28"/>
        </w:rPr>
        <w:t>осы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C66F9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педагогтің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бос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12- 13-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қосымшаларға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тұрақты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2C66F9">
        <w:rPr>
          <w:rFonts w:ascii="Times New Roman" w:hAnsi="Times New Roman" w:cs="Times New Roman"/>
          <w:sz w:val="28"/>
          <w:szCs w:val="28"/>
          <w:lang w:val="kk-KZ"/>
        </w:rPr>
        <w:t>уақытша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C66F9">
        <w:rPr>
          <w:rFonts w:ascii="Times New Roman" w:hAnsi="Times New Roman" w:cs="Times New Roman"/>
          <w:sz w:val="28"/>
          <w:szCs w:val="28"/>
        </w:rPr>
        <w:t>бос</w:t>
      </w:r>
      <w:proofErr w:type="gram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толтырылған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парағы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3D94295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12)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C66F9">
        <w:rPr>
          <w:rFonts w:ascii="Times New Roman" w:hAnsi="Times New Roman" w:cs="Times New Roman"/>
          <w:sz w:val="28"/>
          <w:szCs w:val="28"/>
        </w:rPr>
        <w:t>педагог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ұсыным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хат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DC2F63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C66F9">
        <w:rPr>
          <w:rFonts w:ascii="Times New Roman" w:hAnsi="Times New Roman" w:cs="Times New Roman"/>
          <w:sz w:val="28"/>
          <w:szCs w:val="28"/>
        </w:rPr>
        <w:t>Кандидат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тәжірибесіне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proofErr w:type="gram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атақтар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дәрежелер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дәрежелер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беру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жарияланымдар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санаттары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көшірмелері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C66F9">
        <w:rPr>
          <w:rFonts w:ascii="Times New Roman" w:hAnsi="Times New Roman" w:cs="Times New Roman"/>
          <w:sz w:val="28"/>
          <w:szCs w:val="28"/>
        </w:rPr>
        <w:t>қатысты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қосымша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ақпарат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ұсынады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A12B9F7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кандидаттың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қабылдағаннан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3 (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Бас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прокуратурасының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статистика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комитетінің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сервисі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статистика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бөлімшелеріне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сипатындағы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жасағаны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мәліметтердің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сұрау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салады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B74F9C4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заңнамасына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орналасуға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салатын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педагог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заңнаманы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жасалғаны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педагог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конкурстан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C66F9">
        <w:rPr>
          <w:rFonts w:ascii="Times New Roman" w:hAnsi="Times New Roman" w:cs="Times New Roman"/>
          <w:sz w:val="28"/>
          <w:szCs w:val="28"/>
        </w:rPr>
        <w:t>шеттетіледі</w:t>
      </w:r>
      <w:proofErr w:type="spellEnd"/>
      <w:r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9EC784" w14:textId="13610803" w:rsidR="00395AE5" w:rsidRPr="002C66F9" w:rsidRDefault="00FC5348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Конкурсқа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қатысу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қажетті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құжаттарды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хабарландыру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66F9" w:rsidRPr="002C66F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2C66F9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C66F9" w:rsidRPr="002C66F9">
        <w:rPr>
          <w:rFonts w:ascii="Times New Roman" w:hAnsi="Times New Roman" w:cs="Times New Roman"/>
          <w:sz w:val="28"/>
          <w:szCs w:val="28"/>
          <w:lang w:val="en-US"/>
        </w:rPr>
        <w:t>.1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6F9" w:rsidRPr="002C66F9">
        <w:rPr>
          <w:rFonts w:ascii="Times New Roman" w:hAnsi="Times New Roman" w:cs="Times New Roman"/>
          <w:sz w:val="28"/>
          <w:szCs w:val="28"/>
          <w:lang w:val="en-US"/>
        </w:rPr>
        <w:t>.2025-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2C66F9"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C66F9" w:rsidRPr="002C66F9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2C66F9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.2025 </w:t>
      </w:r>
      <w:r w:rsidR="002C66F9" w:rsidRPr="002C66F9">
        <w:rPr>
          <w:rFonts w:ascii="Times New Roman" w:hAnsi="Times New Roman" w:cs="Times New Roman"/>
          <w:sz w:val="28"/>
          <w:szCs w:val="28"/>
        </w:rPr>
        <w:t>ж</w:t>
      </w:r>
      <w:r w:rsidR="002C66F9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Әбжапар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95AE5" w:rsidRPr="002C66F9">
        <w:rPr>
          <w:rFonts w:ascii="Times New Roman" w:hAnsi="Times New Roman" w:cs="Times New Roman"/>
          <w:sz w:val="28"/>
          <w:szCs w:val="28"/>
        </w:rPr>
        <w:t>С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Акурпек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proofErr w:type="gramStart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42 ,</w:t>
      </w:r>
      <w:proofErr w:type="gram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Жамбыл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әкімдігінің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Т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Рысқұлов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мен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жасөспірімдердің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туризм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және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өлкетану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орталығы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ның конкурстық комиссиясына </w:t>
      </w:r>
      <w:proofErr w:type="gramStart"/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>өткізеді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95AE5" w:rsidRPr="002C66F9">
        <w:rPr>
          <w:rFonts w:ascii="Times New Roman" w:hAnsi="Times New Roman" w:cs="Times New Roman"/>
          <w:sz w:val="28"/>
          <w:szCs w:val="28"/>
        </w:rPr>
        <w:t>тел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.: 5-44-00, oturizm17@mail.ru</w:t>
      </w:r>
    </w:p>
    <w:p w14:paraId="535901C5" w14:textId="0C7D183C" w:rsidR="00395AE5" w:rsidRPr="002C66F9" w:rsidRDefault="00FC5348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Конкурстың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өткізілетін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мен</w:t>
      </w:r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.2025 </w:t>
      </w:r>
      <w:r w:rsidR="00395AE5" w:rsidRPr="002C66F9">
        <w:rPr>
          <w:rFonts w:ascii="Times New Roman" w:hAnsi="Times New Roman" w:cs="Times New Roman"/>
          <w:sz w:val="28"/>
          <w:szCs w:val="28"/>
        </w:rPr>
        <w:t>ж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, «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мен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5AE5" w:rsidRPr="002C66F9">
        <w:rPr>
          <w:rFonts w:ascii="Times New Roman" w:hAnsi="Times New Roman" w:cs="Times New Roman"/>
          <w:sz w:val="28"/>
          <w:szCs w:val="28"/>
        </w:rPr>
        <w:t>жасөспірімдердің</w:t>
      </w:r>
      <w:proofErr w:type="spellEnd"/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туризм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және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өлкетану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орталығы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18A5D536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F128A6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AB12C57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9FEDCBF" w14:textId="77777777" w:rsidR="00395AE5" w:rsidRPr="002679F1" w:rsidRDefault="00395AE5" w:rsidP="00395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676EBF" w14:textId="77777777" w:rsidR="00395AE5" w:rsidRPr="002679F1" w:rsidRDefault="00395AE5" w:rsidP="00395AE5">
      <w:pPr>
        <w:rPr>
          <w:lang w:val="en-US"/>
        </w:rPr>
      </w:pPr>
    </w:p>
    <w:p w14:paraId="78104351" w14:textId="77777777" w:rsidR="00395AE5" w:rsidRPr="002679F1" w:rsidRDefault="00395AE5" w:rsidP="00395AE5">
      <w:pPr>
        <w:rPr>
          <w:lang w:val="en-US"/>
        </w:rPr>
      </w:pPr>
    </w:p>
    <w:p w14:paraId="22F36188" w14:textId="77777777" w:rsidR="00395AE5" w:rsidRPr="002679F1" w:rsidRDefault="00395AE5" w:rsidP="00395AE5">
      <w:pPr>
        <w:rPr>
          <w:lang w:val="en-US"/>
        </w:rPr>
      </w:pPr>
    </w:p>
    <w:p w14:paraId="6DF15B05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lastRenderedPageBreak/>
        <w:t>Управление образования акимата Жамбылской области</w:t>
      </w:r>
    </w:p>
    <w:p w14:paraId="5F3DCCFE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>отдела образования района Т.Рыскулова государственное коммунальное казенное предприятия «Детско-юношеский центр туризма и краеведения»</w:t>
      </w:r>
    </w:p>
    <w:p w14:paraId="60EE27FA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>ОБЪЯВЛЯЕТ КОНКУРС</w:t>
      </w:r>
    </w:p>
    <w:p w14:paraId="2B809DC1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84C60">
        <w:rPr>
          <w:rFonts w:ascii="Times New Roman" w:hAnsi="Times New Roman" w:cs="Times New Roman"/>
          <w:b/>
          <w:sz w:val="28"/>
          <w:szCs w:val="28"/>
          <w:lang w:val="kk-KZ"/>
        </w:rPr>
        <w:t>постоянную</w:t>
      </w:r>
      <w:r w:rsidRPr="00A84C60">
        <w:rPr>
          <w:rFonts w:ascii="Times New Roman" w:hAnsi="Times New Roman" w:cs="Times New Roman"/>
          <w:b/>
          <w:sz w:val="28"/>
          <w:szCs w:val="28"/>
        </w:rPr>
        <w:t xml:space="preserve"> вакантную должность «заведующий </w:t>
      </w:r>
      <w:r w:rsidRPr="00A84C60">
        <w:rPr>
          <w:rFonts w:ascii="Times New Roman" w:hAnsi="Times New Roman" w:cs="Times New Roman"/>
          <w:b/>
          <w:sz w:val="28"/>
          <w:szCs w:val="28"/>
          <w:lang w:val="kk-KZ"/>
        </w:rPr>
        <w:t>туристическо- спортивного</w:t>
      </w:r>
      <w:r w:rsidRPr="00A84C60">
        <w:rPr>
          <w:rFonts w:ascii="Times New Roman" w:hAnsi="Times New Roman" w:cs="Times New Roman"/>
          <w:b/>
          <w:sz w:val="28"/>
          <w:szCs w:val="28"/>
        </w:rPr>
        <w:t xml:space="preserve"> отдела»</w:t>
      </w:r>
    </w:p>
    <w:p w14:paraId="0030B93A" w14:textId="77777777" w:rsidR="00395AE5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proofErr w:type="gramStart"/>
      <w:r w:rsidR="00395AE5" w:rsidRPr="00A84C60">
        <w:rPr>
          <w:rFonts w:ascii="Times New Roman" w:hAnsi="Times New Roman" w:cs="Times New Roman"/>
          <w:b/>
          <w:sz w:val="28"/>
          <w:szCs w:val="28"/>
        </w:rPr>
        <w:t>предприятия</w:t>
      </w:r>
      <w:r w:rsidR="00395AE5" w:rsidRPr="00A84C60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395AE5" w:rsidRPr="00A84C60">
        <w:rPr>
          <w:rFonts w:ascii="Times New Roman" w:hAnsi="Times New Roman" w:cs="Times New Roman"/>
          <w:sz w:val="28"/>
          <w:szCs w:val="28"/>
        </w:rPr>
        <w:t xml:space="preserve">Государственного коммунально-казенного предприятия «Детско-юношеский центр туризма и краеведения» отдела образования района </w:t>
      </w:r>
      <w:proofErr w:type="spellStart"/>
      <w:r w:rsidR="00395AE5" w:rsidRPr="00A84C60">
        <w:rPr>
          <w:rFonts w:ascii="Times New Roman" w:hAnsi="Times New Roman" w:cs="Times New Roman"/>
          <w:sz w:val="28"/>
          <w:szCs w:val="28"/>
        </w:rPr>
        <w:t>Т.Рыскулова</w:t>
      </w:r>
      <w:proofErr w:type="spellEnd"/>
      <w:r w:rsidR="00395AE5" w:rsidRPr="00A84C60">
        <w:rPr>
          <w:rFonts w:ascii="Times New Roman" w:hAnsi="Times New Roman" w:cs="Times New Roman"/>
          <w:sz w:val="28"/>
          <w:szCs w:val="28"/>
        </w:rPr>
        <w:t xml:space="preserve"> управления образования акимата Жамбылской области».</w:t>
      </w:r>
    </w:p>
    <w:p w14:paraId="683E9DD1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gramStart"/>
      <w:r w:rsidRPr="00A84C60">
        <w:rPr>
          <w:rFonts w:ascii="Times New Roman" w:hAnsi="Times New Roman" w:cs="Times New Roman"/>
          <w:b/>
          <w:sz w:val="28"/>
          <w:szCs w:val="28"/>
        </w:rPr>
        <w:t>нахождения</w:t>
      </w:r>
      <w:r w:rsidRPr="00A84C60">
        <w:rPr>
          <w:rFonts w:ascii="Times New Roman" w:hAnsi="Times New Roman" w:cs="Times New Roman"/>
          <w:sz w:val="28"/>
          <w:szCs w:val="28"/>
        </w:rPr>
        <w:t>:тел.</w:t>
      </w:r>
      <w:proofErr w:type="gramEnd"/>
      <w:r w:rsidRPr="00A84C60">
        <w:rPr>
          <w:rFonts w:ascii="Times New Roman" w:hAnsi="Times New Roman" w:cs="Times New Roman"/>
          <w:sz w:val="28"/>
          <w:szCs w:val="28"/>
        </w:rPr>
        <w:t>:5-44-</w:t>
      </w:r>
      <w:proofErr w:type="gramStart"/>
      <w:r w:rsidRPr="00A84C60">
        <w:rPr>
          <w:rFonts w:ascii="Times New Roman" w:hAnsi="Times New Roman" w:cs="Times New Roman"/>
          <w:sz w:val="28"/>
          <w:szCs w:val="28"/>
        </w:rPr>
        <w:t>00,   oturizm17@mail.ru  Жамбылская</w:t>
      </w:r>
      <w:proofErr w:type="gramEnd"/>
      <w:r w:rsidRPr="00A84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4C60">
        <w:rPr>
          <w:rFonts w:ascii="Times New Roman" w:hAnsi="Times New Roman" w:cs="Times New Roman"/>
          <w:sz w:val="28"/>
          <w:szCs w:val="28"/>
        </w:rPr>
        <w:t>область,Т.Рыскуловский</w:t>
      </w:r>
      <w:proofErr w:type="spellEnd"/>
      <w:proofErr w:type="gramEnd"/>
      <w:r w:rsidRPr="00A84C60">
        <w:rPr>
          <w:rFonts w:ascii="Times New Roman" w:hAnsi="Times New Roman" w:cs="Times New Roman"/>
          <w:sz w:val="28"/>
          <w:szCs w:val="28"/>
        </w:rPr>
        <w:t xml:space="preserve"> район село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Абжапара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Жылкышиева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С.Акурпек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42</w:t>
      </w:r>
    </w:p>
    <w:p w14:paraId="45393A29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Размер должностного оклада: Государственного коммунально-казенного предприятия «Детско-юношеский центр туризма и краеведения» отдела образования района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Т.Рыскулова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управления образования акимата Жамбылской </w:t>
      </w:r>
      <w:proofErr w:type="gramStart"/>
      <w:r w:rsidRPr="00A84C60">
        <w:rPr>
          <w:rFonts w:ascii="Times New Roman" w:hAnsi="Times New Roman" w:cs="Times New Roman"/>
          <w:sz w:val="28"/>
          <w:szCs w:val="28"/>
        </w:rPr>
        <w:t>области  «</w:t>
      </w:r>
      <w:proofErr w:type="gramEnd"/>
      <w:r w:rsidRPr="00A84C60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A84C60">
        <w:rPr>
          <w:rFonts w:ascii="Times New Roman" w:hAnsi="Times New Roman" w:cs="Times New Roman"/>
          <w:sz w:val="28"/>
          <w:szCs w:val="28"/>
          <w:lang w:val="kk-KZ"/>
        </w:rPr>
        <w:t>туристическо- спортивного</w:t>
      </w:r>
      <w:r w:rsidRPr="00A84C60">
        <w:rPr>
          <w:rFonts w:ascii="Times New Roman" w:hAnsi="Times New Roman" w:cs="Times New Roman"/>
          <w:sz w:val="28"/>
          <w:szCs w:val="28"/>
        </w:rPr>
        <w:t xml:space="preserve"> отдела»</w:t>
      </w:r>
    </w:p>
    <w:p w14:paraId="3F7919F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заработная плата на  вакантную должность: от 1</w:t>
      </w:r>
      <w:r w:rsidRPr="00A84C60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A84C60">
        <w:rPr>
          <w:rFonts w:ascii="Times New Roman" w:hAnsi="Times New Roman" w:cs="Times New Roman"/>
          <w:sz w:val="28"/>
          <w:szCs w:val="28"/>
        </w:rPr>
        <w:t xml:space="preserve"> 000тенге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взависимости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от трудового стажа.</w:t>
      </w:r>
    </w:p>
    <w:p w14:paraId="23E55E10" w14:textId="361771AA" w:rsidR="00395AE5" w:rsidRPr="00A84C60" w:rsidRDefault="00FC5348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Квалификационные требования участникам конкурса</w:t>
      </w:r>
      <w:r w:rsidR="00395AE5" w:rsidRPr="00A84C6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565D09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 высшее и (или) послевузовское педагогическое или техническое и профессиональное,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работы.</w:t>
      </w:r>
    </w:p>
    <w:p w14:paraId="593BF836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6CAE1691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14:paraId="6DA4A88B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proofErr w:type="gramStart"/>
      <w:r w:rsidRPr="00A84C60">
        <w:rPr>
          <w:rFonts w:ascii="Times New Roman" w:hAnsi="Times New Roman" w:cs="Times New Roman"/>
          <w:sz w:val="28"/>
          <w:szCs w:val="28"/>
        </w:rPr>
        <w:t>в  государственном</w:t>
      </w:r>
      <w:proofErr w:type="gramEnd"/>
      <w:r w:rsidRPr="00A84C60">
        <w:rPr>
          <w:rFonts w:ascii="Times New Roman" w:hAnsi="Times New Roman" w:cs="Times New Roman"/>
          <w:sz w:val="28"/>
          <w:szCs w:val="28"/>
        </w:rPr>
        <w:t xml:space="preserve"> коммунально- казенном предприятия «Детско-юношеский центр туризма и краеведения» отдела образования района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Т.Рыскулова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Управления образования акимата Жамбылской области с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 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A84C60" w:rsidRPr="00A84C60">
        <w:rPr>
          <w:rFonts w:ascii="Times New Roman" w:hAnsi="Times New Roman" w:cs="Times New Roman"/>
          <w:sz w:val="28"/>
          <w:szCs w:val="28"/>
        </w:rPr>
        <w:t>.1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84C60" w:rsidRPr="00A84C60">
        <w:rPr>
          <w:rFonts w:ascii="Times New Roman" w:hAnsi="Times New Roman" w:cs="Times New Roman"/>
          <w:sz w:val="28"/>
          <w:szCs w:val="28"/>
        </w:rPr>
        <w:t>.2025-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A84C60" w:rsidRPr="00A84C60">
        <w:rPr>
          <w:rFonts w:ascii="Times New Roman" w:hAnsi="Times New Roman" w:cs="Times New Roman"/>
          <w:sz w:val="28"/>
          <w:szCs w:val="28"/>
        </w:rPr>
        <w:t>.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A84C60" w:rsidRPr="00A84C60">
        <w:rPr>
          <w:rFonts w:ascii="Times New Roman" w:hAnsi="Times New Roman" w:cs="Times New Roman"/>
          <w:sz w:val="28"/>
          <w:szCs w:val="28"/>
        </w:rPr>
        <w:t>.2025</w:t>
      </w:r>
      <w:r w:rsidRPr="00A84C60">
        <w:rPr>
          <w:rFonts w:ascii="Times New Roman" w:hAnsi="Times New Roman" w:cs="Times New Roman"/>
          <w:sz w:val="28"/>
          <w:szCs w:val="28"/>
        </w:rPr>
        <w:t xml:space="preserve"> г по адресу: село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Абжапара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Жылкышиева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С.Акурпек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№42.</w:t>
      </w:r>
    </w:p>
    <w:p w14:paraId="60E2BDAD" w14:textId="3C70659E" w:rsidR="00A84C60" w:rsidRPr="00A84C60" w:rsidRDefault="00FC5348" w:rsidP="00A84C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84C60" w:rsidRPr="00A84C60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14:paraId="75938650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Планирование, организация и координация работы отдела;  </w:t>
      </w:r>
    </w:p>
    <w:p w14:paraId="37949D8E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Реализация государственной политики в области туризма и спорта;  </w:t>
      </w:r>
    </w:p>
    <w:p w14:paraId="5B6D190A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Обеспечение качественного проведения спортивных и туристических мероприятий;  </w:t>
      </w:r>
    </w:p>
    <w:p w14:paraId="03668747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Контроль за деятельностью спортивных секций и кружков;  </w:t>
      </w:r>
    </w:p>
    <w:p w14:paraId="0F605ED3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Организация туристско-спортивных соревнований и походов;  </w:t>
      </w:r>
    </w:p>
    <w:p w14:paraId="7F2288AF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участия в мероприятиях на местном и республиканском уровнях;  </w:t>
      </w:r>
    </w:p>
    <w:p w14:paraId="6AE29F14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Разработка годового плана и отчетности отдела;  </w:t>
      </w:r>
    </w:p>
    <w:p w14:paraId="12FDA5B3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Подготовка отчетов по открытым занятиям и мероприятиям;  </w:t>
      </w:r>
    </w:p>
    <w:p w14:paraId="27CA7901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Ведение документации по аттестации, мониторингу и контролю;  </w:t>
      </w:r>
    </w:p>
    <w:p w14:paraId="1D90DEF3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Координация деятельности педагогов отдела;  </w:t>
      </w:r>
    </w:p>
    <w:p w14:paraId="59C5E3F9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помощи, распространение передового опыта;  </w:t>
      </w:r>
    </w:p>
    <w:p w14:paraId="17C79D2E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Организация наставничества для молодых специалистов;  </w:t>
      </w:r>
    </w:p>
    <w:p w14:paraId="5FE59964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Контроль соблюдения требований безопасности во время мероприятий;  </w:t>
      </w:r>
    </w:p>
    <w:p w14:paraId="063A8D90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- Ответственность за дисциплину учащихся;  </w:t>
      </w:r>
    </w:p>
    <w:p w14:paraId="0F5586F0" w14:textId="77777777" w:rsidR="00A84C60" w:rsidRPr="00A84C60" w:rsidRDefault="00A84C60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- Установление связей с общественными организациями, родителями и учреждениями образования.</w:t>
      </w:r>
    </w:p>
    <w:p w14:paraId="5F264C73" w14:textId="3EF73697" w:rsidR="00395AE5" w:rsidRPr="00A84C60" w:rsidRDefault="00FC5348" w:rsidP="00A84C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14:paraId="5B4FB882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Конституцию Республики Казахстан, Трудовой кодекс Республики</w:t>
      </w:r>
    </w:p>
    <w:p w14:paraId="1C66402D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Казахстан, законы Республики Казахстан "Об образовании", "О статусе педагога", "о</w:t>
      </w:r>
    </w:p>
    <w:p w14:paraId="19B8B5DF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противодействии коррупции", "о языке в Республике Казахстан" и иные нормативные</w:t>
      </w:r>
    </w:p>
    <w:p w14:paraId="5E25F657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правовые акты, определяющие направления и перспективы развития образования; основы</w:t>
      </w:r>
    </w:p>
    <w:p w14:paraId="716848A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педагогики и психологии; государственный общеобязательный стандарт образования,</w:t>
      </w:r>
    </w:p>
    <w:p w14:paraId="48B777AC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типовые учебные программы, типовые учебные планы, достижения педагогической науки</w:t>
      </w:r>
    </w:p>
    <w:p w14:paraId="4176CF09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и практики; нормы педагогической этики; основы менеджмента, финансово-</w:t>
      </w:r>
    </w:p>
    <w:p w14:paraId="05F1660A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хозяйственной деятельности; правила безопасности и охраны труда, противопожарной</w:t>
      </w:r>
    </w:p>
    <w:p w14:paraId="18E431FA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защиты, санитарные правила и нормы.</w:t>
      </w:r>
    </w:p>
    <w:p w14:paraId="055DFAF9" w14:textId="2CF610AE" w:rsidR="00A84C60" w:rsidRPr="00A84C60" w:rsidRDefault="00FC5348" w:rsidP="00FC534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Документы на конкурс принимаются</w:t>
      </w:r>
      <w:r w:rsidR="00395AE5" w:rsidRPr="00A84C60">
        <w:rPr>
          <w:rFonts w:ascii="Times New Roman" w:hAnsi="Times New Roman" w:cs="Times New Roman"/>
          <w:sz w:val="28"/>
          <w:szCs w:val="28"/>
        </w:rPr>
        <w:t>: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 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A84C60" w:rsidRPr="00A84C60">
        <w:rPr>
          <w:rFonts w:ascii="Times New Roman" w:hAnsi="Times New Roman" w:cs="Times New Roman"/>
          <w:sz w:val="28"/>
          <w:szCs w:val="28"/>
        </w:rPr>
        <w:t>.1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84C60" w:rsidRPr="00A84C60">
        <w:rPr>
          <w:rFonts w:ascii="Times New Roman" w:hAnsi="Times New Roman" w:cs="Times New Roman"/>
          <w:sz w:val="28"/>
          <w:szCs w:val="28"/>
        </w:rPr>
        <w:t>.2025-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A84C60" w:rsidRPr="00A84C60">
        <w:rPr>
          <w:rFonts w:ascii="Times New Roman" w:hAnsi="Times New Roman" w:cs="Times New Roman"/>
          <w:sz w:val="28"/>
          <w:szCs w:val="28"/>
        </w:rPr>
        <w:t>.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.2025 </w:t>
      </w:r>
    </w:p>
    <w:p w14:paraId="0171C9F3" w14:textId="76EAA42C" w:rsidR="00395AE5" w:rsidRPr="00A84C60" w:rsidRDefault="00395AE5" w:rsidP="00FC534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</w:t>
      </w:r>
      <w:r w:rsidR="00FC534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84C60">
        <w:rPr>
          <w:rFonts w:ascii="Times New Roman" w:hAnsi="Times New Roman" w:cs="Times New Roman"/>
          <w:b/>
          <w:sz w:val="28"/>
          <w:szCs w:val="28"/>
        </w:rPr>
        <w:t>Необходимые документы для участия в конкурсе</w:t>
      </w:r>
      <w:r w:rsidRPr="00A84C60">
        <w:rPr>
          <w:rFonts w:ascii="Times New Roman" w:hAnsi="Times New Roman" w:cs="Times New Roman"/>
          <w:sz w:val="28"/>
          <w:szCs w:val="28"/>
        </w:rPr>
        <w:t>:</w:t>
      </w:r>
    </w:p>
    <w:p w14:paraId="055D1831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5F75CA05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44D40C5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2) документ, удостоверяющий личность либо электронный документ из сервиса цифровых документов (для идентификации);</w:t>
      </w:r>
    </w:p>
    <w:p w14:paraId="15E992F6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CB7B3CB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6E79571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</w:t>
      </w:r>
      <w:r w:rsidRPr="00A84C60">
        <w:rPr>
          <w:rFonts w:ascii="Times New Roman" w:hAnsi="Times New Roman" w:cs="Times New Roman"/>
          <w:sz w:val="28"/>
          <w:szCs w:val="28"/>
        </w:rPr>
        <w:lastRenderedPageBreak/>
        <w:t>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400E560F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7) справка об отсутствии динамического наблюдения больных с психическими поведенческими расстройствами;</w:t>
      </w:r>
    </w:p>
    <w:p w14:paraId="0108557E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14:paraId="37C486A9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096ECA9B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CertificateinEnglishLanguageTeachingtoAdults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. 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 (IELTS) – 6,5 </w:t>
      </w:r>
      <w:r w:rsidRPr="00A84C60">
        <w:rPr>
          <w:rFonts w:ascii="Times New Roman" w:hAnsi="Times New Roman" w:cs="Times New Roman"/>
          <w:sz w:val="28"/>
          <w:szCs w:val="28"/>
        </w:rPr>
        <w:t>баллов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r w:rsidRPr="00A84C60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A84C60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A84C60">
        <w:rPr>
          <w:rFonts w:ascii="Times New Roman" w:hAnsi="Times New Roman" w:cs="Times New Roman"/>
          <w:sz w:val="28"/>
          <w:szCs w:val="28"/>
        </w:rPr>
        <w:t>і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A84C60">
        <w:rPr>
          <w:rFonts w:ascii="Times New Roman" w:hAnsi="Times New Roman" w:cs="Times New Roman"/>
          <w:sz w:val="28"/>
          <w:szCs w:val="28"/>
        </w:rPr>
        <w:t>баллов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A5F46A4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A84C60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14:paraId="3425F378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 Конкурс проводится в  государственном коммунально-казенном предприятии «Детско-юношеский центр туризма и краеведения»  отдела образования района Т. Рыскулова управления образования акимата Жамбылской области</w:t>
      </w:r>
    </w:p>
    <w:p w14:paraId="2EFA2008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Pr="00A84C60">
        <w:rPr>
          <w:rFonts w:ascii="Times New Roman" w:hAnsi="Times New Roman" w:cs="Times New Roman"/>
          <w:sz w:val="28"/>
          <w:szCs w:val="28"/>
        </w:rPr>
        <w:t>адресу:село</w:t>
      </w:r>
      <w:proofErr w:type="spellEnd"/>
      <w:proofErr w:type="gramEnd"/>
      <w:r w:rsidRPr="00A84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Абжапар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, района Т. Рыскулова, улица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С.Акурпек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42 в течение 7 (семи) рабочих дней после объявления конкурса в конкурсную комиссию в 9 часов.</w:t>
      </w:r>
    </w:p>
    <w:p w14:paraId="4CAB99CA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Контактные телефоны: 5-44-00  Электронная почта: oturizm17 @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14:paraId="6E37ADC7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69128B80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Государственной организацией в течение 3 (трех) рабочих дней 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подразделения.</w:t>
      </w:r>
    </w:p>
    <w:p w14:paraId="1D685747" w14:textId="3339D14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</w:t>
      </w:r>
      <w:r w:rsidR="00FC534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84C60">
        <w:rPr>
          <w:rFonts w:ascii="Times New Roman" w:hAnsi="Times New Roman" w:cs="Times New Roman"/>
          <w:b/>
          <w:sz w:val="28"/>
          <w:szCs w:val="28"/>
        </w:rPr>
        <w:t>Прием документов</w:t>
      </w:r>
      <w:r w:rsidRPr="00A84C60">
        <w:rPr>
          <w:rFonts w:ascii="Times New Roman" w:hAnsi="Times New Roman" w:cs="Times New Roman"/>
          <w:sz w:val="28"/>
          <w:szCs w:val="28"/>
        </w:rPr>
        <w:t xml:space="preserve"> для участия в конкурсе в течение семи рабочих дней  </w:t>
      </w:r>
      <w:r w:rsidR="00FC53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A84C60" w:rsidRPr="00A84C60">
        <w:rPr>
          <w:rFonts w:ascii="Times New Roman" w:hAnsi="Times New Roman" w:cs="Times New Roman"/>
          <w:sz w:val="28"/>
          <w:szCs w:val="28"/>
        </w:rPr>
        <w:t>.1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84C60" w:rsidRPr="00A84C60">
        <w:rPr>
          <w:rFonts w:ascii="Times New Roman" w:hAnsi="Times New Roman" w:cs="Times New Roman"/>
          <w:sz w:val="28"/>
          <w:szCs w:val="28"/>
        </w:rPr>
        <w:t>.2025-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A84C60" w:rsidRPr="00A84C60">
        <w:rPr>
          <w:rFonts w:ascii="Times New Roman" w:hAnsi="Times New Roman" w:cs="Times New Roman"/>
          <w:sz w:val="28"/>
          <w:szCs w:val="28"/>
        </w:rPr>
        <w:t>.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.2025 </w:t>
      </w:r>
      <w:r w:rsidRPr="00A84C60">
        <w:rPr>
          <w:rFonts w:ascii="Times New Roman" w:hAnsi="Times New Roman" w:cs="Times New Roman"/>
          <w:sz w:val="28"/>
          <w:szCs w:val="28"/>
        </w:rPr>
        <w:t xml:space="preserve">г село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Абжапар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улица </w:t>
      </w:r>
      <w:proofErr w:type="spellStart"/>
      <w:r w:rsidRPr="00A84C60">
        <w:rPr>
          <w:rFonts w:ascii="Times New Roman" w:hAnsi="Times New Roman" w:cs="Times New Roman"/>
          <w:sz w:val="28"/>
          <w:szCs w:val="28"/>
        </w:rPr>
        <w:t>С.Акурпек</w:t>
      </w:r>
      <w:proofErr w:type="spellEnd"/>
      <w:r w:rsidRPr="00A84C60">
        <w:rPr>
          <w:rFonts w:ascii="Times New Roman" w:hAnsi="Times New Roman" w:cs="Times New Roman"/>
          <w:sz w:val="28"/>
          <w:szCs w:val="28"/>
        </w:rPr>
        <w:t xml:space="preserve"> 42</w:t>
      </w:r>
    </w:p>
    <w:p w14:paraId="1EC1E188" w14:textId="45526182" w:rsidR="00CF69CB" w:rsidRPr="00FC5348" w:rsidRDefault="00FC5348" w:rsidP="00FC534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gramStart"/>
      <w:r w:rsidR="00395AE5" w:rsidRPr="00A84C60">
        <w:rPr>
          <w:rFonts w:ascii="Times New Roman" w:hAnsi="Times New Roman" w:cs="Times New Roman"/>
          <w:b/>
          <w:sz w:val="28"/>
          <w:szCs w:val="28"/>
        </w:rPr>
        <w:t>Проведения  конкурса</w:t>
      </w:r>
      <w:proofErr w:type="gramEnd"/>
      <w:r w:rsidR="00395AE5" w:rsidRPr="00A84C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4C60" w:rsidRPr="00A84C60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A84C60" w:rsidRPr="00A84C60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84C60" w:rsidRPr="00A84C60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A84C60" w:rsidRPr="00A84C60">
        <w:rPr>
          <w:rFonts w:ascii="Times New Roman" w:hAnsi="Times New Roman" w:cs="Times New Roman"/>
          <w:b/>
          <w:sz w:val="28"/>
          <w:szCs w:val="28"/>
          <w:lang w:val="en-US"/>
        </w:rPr>
        <w:t>.2025</w:t>
      </w:r>
      <w:r w:rsidR="00A84C60" w:rsidRPr="00A84C60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CF69CB" w:rsidRPr="00FC5348" w:rsidSect="0007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3171F"/>
    <w:multiLevelType w:val="hybridMultilevel"/>
    <w:tmpl w:val="84E013D0"/>
    <w:lvl w:ilvl="0" w:tplc="6FEC1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17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AE5"/>
    <w:rsid w:val="00072A32"/>
    <w:rsid w:val="002C66F9"/>
    <w:rsid w:val="00395AE5"/>
    <w:rsid w:val="00595C42"/>
    <w:rsid w:val="00727106"/>
    <w:rsid w:val="00A84C60"/>
    <w:rsid w:val="00CF69CB"/>
    <w:rsid w:val="00F369C7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FA24"/>
  <w15:docId w15:val="{A262CE8D-2000-4304-99CF-2FA23583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Akzeinet11</cp:lastModifiedBy>
  <cp:revision>7</cp:revision>
  <cp:lastPrinted>2025-12-10T04:38:00Z</cp:lastPrinted>
  <dcterms:created xsi:type="dcterms:W3CDTF">2025-11-26T04:52:00Z</dcterms:created>
  <dcterms:modified xsi:type="dcterms:W3CDTF">2025-12-11T06:32:00Z</dcterms:modified>
</cp:coreProperties>
</file>