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0FA83" w14:textId="77777777" w:rsidR="00AC4EFD" w:rsidRDefault="001F77C4">
      <w:pPr>
        <w:jc w:val="center"/>
        <w:rPr>
          <w:rFonts w:eastAsia="Calibri"/>
          <w:b/>
          <w:sz w:val="28"/>
          <w:szCs w:val="28"/>
          <w:lang w:val="kk-KZ"/>
        </w:rPr>
      </w:pPr>
      <w:r>
        <w:rPr>
          <w:rFonts w:eastAsia="Calibri"/>
          <w:b/>
          <w:sz w:val="28"/>
          <w:szCs w:val="28"/>
          <w:lang w:val="kk-KZ"/>
        </w:rPr>
        <w:t>Жамбыл облысы әкімдігінің білім басқармасы Т.Рысқұлов ауданының</w:t>
      </w:r>
    </w:p>
    <w:p w14:paraId="1BF74CAF" w14:textId="39CE2B14" w:rsidR="00AC4EFD" w:rsidRDefault="001F77C4">
      <w:pPr>
        <w:jc w:val="center"/>
        <w:rPr>
          <w:rFonts w:eastAsia="Calibri"/>
          <w:b/>
          <w:sz w:val="28"/>
          <w:szCs w:val="28"/>
          <w:lang w:val="kk-KZ"/>
        </w:rPr>
      </w:pPr>
      <w:r>
        <w:rPr>
          <w:rFonts w:eastAsia="Calibri"/>
          <w:b/>
          <w:sz w:val="28"/>
          <w:szCs w:val="28"/>
          <w:lang w:val="kk-KZ"/>
        </w:rPr>
        <w:t>білім бөлімі «</w:t>
      </w:r>
      <w:r w:rsidR="00347BD1">
        <w:rPr>
          <w:rFonts w:eastAsia="Calibri"/>
          <w:b/>
          <w:sz w:val="28"/>
          <w:szCs w:val="28"/>
          <w:lang w:val="kk-KZ"/>
        </w:rPr>
        <w:t>Алтын сақа</w:t>
      </w:r>
      <w:r>
        <w:rPr>
          <w:rFonts w:eastAsia="Calibri"/>
          <w:b/>
          <w:sz w:val="28"/>
          <w:szCs w:val="28"/>
          <w:lang w:val="kk-KZ"/>
        </w:rPr>
        <w:t>»</w:t>
      </w:r>
      <w:r w:rsidR="00F6283D">
        <w:rPr>
          <w:rFonts w:eastAsia="Calibri"/>
          <w:b/>
          <w:sz w:val="28"/>
          <w:szCs w:val="28"/>
          <w:lang w:val="kk-KZ"/>
        </w:rPr>
        <w:t xml:space="preserve"> бөбекжай-бақшасы мемлекеттік</w:t>
      </w:r>
    </w:p>
    <w:p w14:paraId="794587EC" w14:textId="77777777" w:rsidR="00AC4EFD" w:rsidRDefault="001F77C4">
      <w:pPr>
        <w:jc w:val="center"/>
        <w:rPr>
          <w:rFonts w:eastAsia="Calibri"/>
          <w:b/>
          <w:sz w:val="28"/>
          <w:szCs w:val="28"/>
          <w:lang w:val="kk-KZ"/>
        </w:rPr>
      </w:pPr>
      <w:r>
        <w:rPr>
          <w:rFonts w:eastAsia="Calibri"/>
          <w:b/>
          <w:sz w:val="28"/>
          <w:szCs w:val="28"/>
          <w:lang w:val="kk-KZ"/>
        </w:rPr>
        <w:t xml:space="preserve">коммуналдық </w:t>
      </w:r>
      <w:r w:rsidR="00F6283D">
        <w:rPr>
          <w:rFonts w:eastAsia="Calibri"/>
          <w:b/>
          <w:sz w:val="28"/>
          <w:szCs w:val="28"/>
          <w:lang w:val="kk-KZ"/>
        </w:rPr>
        <w:t>қазыналық кәсіпорынына</w:t>
      </w:r>
    </w:p>
    <w:p w14:paraId="7B7C6B55" w14:textId="5C9CC1BA" w:rsidR="00AC4EFD" w:rsidRDefault="001F77C4">
      <w:pPr>
        <w:jc w:val="center"/>
        <w:rPr>
          <w:rFonts w:eastAsia="Calibri"/>
          <w:b/>
          <w:sz w:val="28"/>
          <w:szCs w:val="28"/>
          <w:lang w:val="kk-KZ"/>
        </w:rPr>
      </w:pPr>
      <w:r w:rsidRPr="0075111A">
        <w:rPr>
          <w:rFonts w:eastAsia="Calibri"/>
          <w:b/>
          <w:sz w:val="28"/>
          <w:szCs w:val="28"/>
          <w:lang w:val="kk-KZ"/>
        </w:rPr>
        <w:t>«</w:t>
      </w:r>
      <w:r w:rsidR="007E1235">
        <w:rPr>
          <w:rFonts w:eastAsia="Calibri"/>
          <w:b/>
          <w:sz w:val="28"/>
          <w:szCs w:val="28"/>
          <w:lang w:val="kk-KZ"/>
        </w:rPr>
        <w:t>Логопед</w:t>
      </w:r>
      <w:r w:rsidRPr="0075111A">
        <w:rPr>
          <w:rFonts w:eastAsia="Calibri"/>
          <w:b/>
          <w:sz w:val="28"/>
          <w:szCs w:val="28"/>
          <w:lang w:val="kk-KZ"/>
        </w:rPr>
        <w:t>»</w:t>
      </w:r>
      <w:r>
        <w:rPr>
          <w:rFonts w:eastAsia="Calibri"/>
          <w:b/>
          <w:sz w:val="28"/>
          <w:szCs w:val="28"/>
          <w:lang w:val="kk-KZ"/>
        </w:rPr>
        <w:t xml:space="preserve"> </w:t>
      </w:r>
      <w:r w:rsidR="00197F57">
        <w:rPr>
          <w:rFonts w:eastAsia="Calibri"/>
          <w:b/>
          <w:sz w:val="28"/>
          <w:szCs w:val="28"/>
          <w:lang w:val="kk-KZ"/>
        </w:rPr>
        <w:t xml:space="preserve">уақытша </w:t>
      </w:r>
      <w:r>
        <w:rPr>
          <w:rFonts w:eastAsia="Calibri"/>
          <w:b/>
          <w:sz w:val="28"/>
          <w:szCs w:val="28"/>
          <w:lang w:val="kk-KZ"/>
        </w:rPr>
        <w:t>бос лауазымға</w:t>
      </w:r>
    </w:p>
    <w:p w14:paraId="6F2E8CCB" w14:textId="77777777" w:rsidR="00AC4EFD" w:rsidRDefault="001F77C4">
      <w:pPr>
        <w:jc w:val="center"/>
        <w:rPr>
          <w:rFonts w:eastAsia="Calibri"/>
          <w:b/>
          <w:sz w:val="28"/>
          <w:szCs w:val="28"/>
          <w:lang w:val="kk-KZ"/>
        </w:rPr>
      </w:pPr>
      <w:r>
        <w:rPr>
          <w:rFonts w:eastAsia="Calibri"/>
          <w:b/>
          <w:sz w:val="28"/>
          <w:szCs w:val="28"/>
          <w:lang w:val="kk-KZ"/>
        </w:rPr>
        <w:t>КОНКУРС ЖАРИЯЛАЙДЫ</w:t>
      </w:r>
    </w:p>
    <w:p w14:paraId="67DC3DC2" w14:textId="77777777" w:rsidR="00AC4EFD" w:rsidRDefault="00AC4EFD">
      <w:pPr>
        <w:pStyle w:val="ae"/>
        <w:jc w:val="center"/>
        <w:rPr>
          <w:b/>
          <w:sz w:val="28"/>
          <w:szCs w:val="28"/>
          <w:lang w:val="sr-Cyrl-CS" w:eastAsia="ko-KR"/>
        </w:rPr>
      </w:pPr>
    </w:p>
    <w:p w14:paraId="073A189E" w14:textId="7BA86AF1" w:rsidR="00AC4EFD" w:rsidRDefault="001F77C4">
      <w:pPr>
        <w:pStyle w:val="ae"/>
        <w:ind w:firstLine="708"/>
        <w:jc w:val="both"/>
        <w:rPr>
          <w:sz w:val="28"/>
          <w:szCs w:val="28"/>
          <w:lang w:val="kk-KZ"/>
        </w:rPr>
      </w:pPr>
      <w:r>
        <w:rPr>
          <w:b/>
          <w:sz w:val="28"/>
          <w:szCs w:val="28"/>
          <w:lang w:val="kk-KZ"/>
        </w:rPr>
        <w:t>Мекеменің атауы</w:t>
      </w:r>
      <w:r>
        <w:rPr>
          <w:sz w:val="28"/>
          <w:szCs w:val="28"/>
          <w:lang w:val="kk-KZ"/>
        </w:rPr>
        <w:t>:</w:t>
      </w:r>
      <w:r w:rsidR="0075111A">
        <w:rPr>
          <w:sz w:val="28"/>
          <w:szCs w:val="28"/>
          <w:lang w:val="kk-KZ"/>
        </w:rPr>
        <w:t xml:space="preserve"> </w:t>
      </w:r>
      <w:r>
        <w:rPr>
          <w:sz w:val="28"/>
          <w:szCs w:val="28"/>
          <w:lang w:val="kk-KZ"/>
        </w:rPr>
        <w:t xml:space="preserve">Жамбыл облысы әкімдігінің білім басқармасы Т.Рысқұлов ауданының білім </w:t>
      </w:r>
      <w:r>
        <w:rPr>
          <w:rFonts w:eastAsia="Calibri"/>
          <w:sz w:val="28"/>
          <w:szCs w:val="28"/>
          <w:lang w:val="kk-KZ"/>
        </w:rPr>
        <w:t>бөлімінің «</w:t>
      </w:r>
      <w:r w:rsidR="00347BD1">
        <w:rPr>
          <w:rFonts w:eastAsia="Calibri"/>
          <w:sz w:val="28"/>
          <w:szCs w:val="28"/>
          <w:lang w:val="kk-KZ"/>
        </w:rPr>
        <w:t>Алтын сақа</w:t>
      </w:r>
      <w:r>
        <w:rPr>
          <w:rFonts w:eastAsia="Calibri"/>
          <w:sz w:val="28"/>
          <w:szCs w:val="28"/>
          <w:lang w:val="kk-KZ"/>
        </w:rPr>
        <w:t>»</w:t>
      </w:r>
      <w:r w:rsidR="0075111A">
        <w:rPr>
          <w:rFonts w:eastAsia="Calibri"/>
          <w:sz w:val="28"/>
          <w:szCs w:val="28"/>
          <w:lang w:val="kk-KZ"/>
        </w:rPr>
        <w:t xml:space="preserve"> </w:t>
      </w:r>
      <w:r>
        <w:rPr>
          <w:rFonts w:eastAsia="Calibri"/>
          <w:sz w:val="28"/>
          <w:szCs w:val="28"/>
          <w:lang w:val="kk-KZ"/>
        </w:rPr>
        <w:t>мемлекеттік</w:t>
      </w:r>
      <w:r w:rsidR="0075111A">
        <w:rPr>
          <w:rFonts w:eastAsia="Calibri"/>
          <w:sz w:val="28"/>
          <w:szCs w:val="28"/>
          <w:lang w:val="kk-KZ"/>
        </w:rPr>
        <w:t xml:space="preserve"> коммуналдық қазыналық кәсіпорыны</w:t>
      </w:r>
    </w:p>
    <w:p w14:paraId="5ACF1068" w14:textId="68086219" w:rsidR="00AC4EFD" w:rsidRDefault="0075111A">
      <w:pPr>
        <w:ind w:firstLine="708"/>
        <w:jc w:val="both"/>
        <w:rPr>
          <w:sz w:val="28"/>
          <w:szCs w:val="28"/>
          <w:lang w:val="kk-KZ"/>
        </w:rPr>
      </w:pPr>
      <w:r>
        <w:rPr>
          <w:b/>
          <w:sz w:val="28"/>
          <w:szCs w:val="28"/>
          <w:lang w:val="kk-KZ"/>
        </w:rPr>
        <w:t xml:space="preserve">Орналасқан </w:t>
      </w:r>
      <w:r w:rsidR="001F77C4">
        <w:rPr>
          <w:b/>
          <w:sz w:val="28"/>
          <w:szCs w:val="28"/>
          <w:lang w:val="kk-KZ"/>
        </w:rPr>
        <w:t>жері</w:t>
      </w:r>
      <w:r w:rsidR="001F77C4">
        <w:rPr>
          <w:sz w:val="28"/>
          <w:szCs w:val="28"/>
          <w:lang w:val="kk-KZ"/>
        </w:rPr>
        <w:t>:</w:t>
      </w:r>
      <w:bookmarkStart w:id="0" w:name="z22"/>
      <w:r>
        <w:rPr>
          <w:sz w:val="28"/>
          <w:szCs w:val="28"/>
          <w:lang w:val="kk-KZ"/>
        </w:rPr>
        <w:t xml:space="preserve"> </w:t>
      </w:r>
      <w:r w:rsidR="001F77C4">
        <w:rPr>
          <w:iCs/>
          <w:color w:val="000000"/>
          <w:sz w:val="28"/>
          <w:szCs w:val="28"/>
          <w:lang w:val="kk-KZ"/>
        </w:rPr>
        <w:t>тел.:</w:t>
      </w:r>
      <w:r>
        <w:rPr>
          <w:iCs/>
          <w:color w:val="000000"/>
          <w:sz w:val="28"/>
          <w:szCs w:val="28"/>
          <w:lang w:val="kk-KZ"/>
        </w:rPr>
        <w:t xml:space="preserve"> 2</w:t>
      </w:r>
      <w:r w:rsidR="001F77C4">
        <w:rPr>
          <w:iCs/>
          <w:color w:val="000000" w:themeColor="text1"/>
          <w:sz w:val="28"/>
          <w:szCs w:val="28"/>
          <w:lang w:val="kk-KZ"/>
        </w:rPr>
        <w:t>-</w:t>
      </w:r>
      <w:r w:rsidR="00347BD1">
        <w:rPr>
          <w:iCs/>
          <w:color w:val="000000" w:themeColor="text1"/>
          <w:sz w:val="28"/>
          <w:szCs w:val="28"/>
          <w:lang w:val="kk-KZ"/>
        </w:rPr>
        <w:t>41</w:t>
      </w:r>
      <w:r w:rsidR="001F77C4">
        <w:rPr>
          <w:iCs/>
          <w:color w:val="000000" w:themeColor="text1"/>
          <w:sz w:val="28"/>
          <w:szCs w:val="28"/>
          <w:lang w:val="kk-KZ"/>
        </w:rPr>
        <w:t>-</w:t>
      </w:r>
      <w:r w:rsidR="00347BD1">
        <w:rPr>
          <w:iCs/>
          <w:color w:val="000000" w:themeColor="text1"/>
          <w:sz w:val="28"/>
          <w:szCs w:val="28"/>
          <w:lang w:val="kk-KZ"/>
        </w:rPr>
        <w:t xml:space="preserve">14; </w:t>
      </w:r>
      <w:hyperlink r:id="rId6" w:history="1">
        <w:r w:rsidR="00347BD1" w:rsidRPr="00514A4F">
          <w:rPr>
            <w:rStyle w:val="a3"/>
            <w:iCs/>
            <w:sz w:val="28"/>
            <w:szCs w:val="28"/>
            <w:lang w:val="kk-KZ"/>
          </w:rPr>
          <w:t>altynsaa@inbox.r</w:t>
        </w:r>
        <w:r w:rsidR="00347BD1" w:rsidRPr="00347BD1">
          <w:rPr>
            <w:rStyle w:val="a3"/>
            <w:iCs/>
            <w:sz w:val="28"/>
            <w:szCs w:val="28"/>
            <w:lang w:val="kk-KZ"/>
          </w:rPr>
          <w:t>u</w:t>
        </w:r>
      </w:hyperlink>
      <w:r w:rsidR="00347BD1" w:rsidRPr="00347BD1">
        <w:rPr>
          <w:iCs/>
          <w:color w:val="000000" w:themeColor="text1"/>
          <w:sz w:val="28"/>
          <w:szCs w:val="28"/>
          <w:lang w:val="kk-KZ"/>
        </w:rPr>
        <w:t xml:space="preserve"> </w:t>
      </w:r>
      <w:r w:rsidR="001F77C4">
        <w:rPr>
          <w:color w:val="000000" w:themeColor="text1"/>
          <w:sz w:val="28"/>
          <w:szCs w:val="28"/>
          <w:lang w:val="kk-KZ"/>
        </w:rPr>
        <w:t>Ж</w:t>
      </w:r>
      <w:r w:rsidR="001F77C4">
        <w:rPr>
          <w:sz w:val="28"/>
          <w:szCs w:val="28"/>
          <w:lang w:val="kk-KZ"/>
        </w:rPr>
        <w:t xml:space="preserve">амбыл облысы  Т.Рысқұлов ауданы, </w:t>
      </w:r>
      <w:r w:rsidRPr="0075111A">
        <w:rPr>
          <w:sz w:val="28"/>
          <w:szCs w:val="28"/>
          <w:lang w:val="kk-KZ"/>
        </w:rPr>
        <w:t>Луговой ауылы</w:t>
      </w:r>
      <w:r>
        <w:rPr>
          <w:sz w:val="28"/>
          <w:szCs w:val="28"/>
          <w:lang w:val="kk-KZ"/>
        </w:rPr>
        <w:t xml:space="preserve">, </w:t>
      </w:r>
      <w:r w:rsidR="00347BD1" w:rsidRPr="00347BD1">
        <w:rPr>
          <w:sz w:val="28"/>
          <w:szCs w:val="28"/>
          <w:lang w:val="kk-KZ"/>
        </w:rPr>
        <w:t>C</w:t>
      </w:r>
      <w:r w:rsidR="00347BD1">
        <w:rPr>
          <w:sz w:val="28"/>
          <w:szCs w:val="28"/>
          <w:lang w:val="kk-KZ"/>
        </w:rPr>
        <w:t xml:space="preserve">.Есімұлы </w:t>
      </w:r>
      <w:r>
        <w:rPr>
          <w:sz w:val="28"/>
          <w:szCs w:val="28"/>
          <w:lang w:val="kk-KZ"/>
        </w:rPr>
        <w:t xml:space="preserve"> </w:t>
      </w:r>
      <w:r w:rsidR="001F77C4">
        <w:rPr>
          <w:sz w:val="28"/>
          <w:szCs w:val="28"/>
          <w:lang w:val="kk-KZ"/>
        </w:rPr>
        <w:t>көшесі</w:t>
      </w:r>
      <w:r w:rsidR="00347BD1">
        <w:rPr>
          <w:sz w:val="28"/>
          <w:szCs w:val="28"/>
          <w:lang w:val="kk-KZ"/>
        </w:rPr>
        <w:t xml:space="preserve"> 2А</w:t>
      </w:r>
    </w:p>
    <w:p w14:paraId="54B549A9" w14:textId="2AAA8D7A" w:rsidR="00AC4EFD" w:rsidRDefault="001F77C4">
      <w:pPr>
        <w:pStyle w:val="ae"/>
        <w:ind w:firstLine="708"/>
        <w:jc w:val="both"/>
        <w:rPr>
          <w:sz w:val="28"/>
          <w:szCs w:val="28"/>
          <w:lang w:val="kk-KZ" w:eastAsia="ko-KR"/>
        </w:rPr>
      </w:pPr>
      <w:r>
        <w:rPr>
          <w:b/>
          <w:color w:val="000000"/>
          <w:sz w:val="28"/>
          <w:szCs w:val="28"/>
          <w:lang w:val="kk-KZ"/>
        </w:rPr>
        <w:t>Лауазымдық жалақы мөлшері</w:t>
      </w:r>
      <w:r>
        <w:rPr>
          <w:color w:val="000000"/>
          <w:sz w:val="28"/>
          <w:szCs w:val="28"/>
          <w:lang w:val="kk-KZ"/>
        </w:rPr>
        <w:t xml:space="preserve">: </w:t>
      </w:r>
      <w:r w:rsidR="0075111A">
        <w:rPr>
          <w:sz w:val="28"/>
          <w:szCs w:val="28"/>
          <w:lang w:val="kk-KZ"/>
        </w:rPr>
        <w:t xml:space="preserve">Жамбыл облысы әкімдігінің білім басқармасы Т.Рысқұлов ауданының білім </w:t>
      </w:r>
      <w:r w:rsidR="0075111A">
        <w:rPr>
          <w:rFonts w:eastAsia="Calibri"/>
          <w:sz w:val="28"/>
          <w:szCs w:val="28"/>
          <w:lang w:val="kk-KZ"/>
        </w:rPr>
        <w:t>бөлімінің «</w:t>
      </w:r>
      <w:r w:rsidR="00347BD1">
        <w:rPr>
          <w:rFonts w:eastAsia="Calibri"/>
          <w:sz w:val="28"/>
          <w:szCs w:val="28"/>
          <w:lang w:val="kk-KZ"/>
        </w:rPr>
        <w:t>Алтын сақа</w:t>
      </w:r>
      <w:r w:rsidR="0075111A">
        <w:rPr>
          <w:rFonts w:eastAsia="Calibri"/>
          <w:sz w:val="28"/>
          <w:szCs w:val="28"/>
          <w:lang w:val="kk-KZ"/>
        </w:rPr>
        <w:t>»</w:t>
      </w:r>
      <w:r w:rsidR="00F6283D">
        <w:rPr>
          <w:rFonts w:eastAsia="Calibri"/>
          <w:sz w:val="28"/>
          <w:szCs w:val="28"/>
          <w:lang w:val="kk-KZ"/>
        </w:rPr>
        <w:t xml:space="preserve"> бөбекжай-бақшасы</w:t>
      </w:r>
      <w:r w:rsidR="0075111A">
        <w:rPr>
          <w:rFonts w:eastAsia="Calibri"/>
          <w:sz w:val="28"/>
          <w:szCs w:val="28"/>
          <w:lang w:val="kk-KZ"/>
        </w:rPr>
        <w:t xml:space="preserve"> мемлекеттік коммуналдық қазыналық кәсіпорынына </w:t>
      </w:r>
      <w:r w:rsidR="0075111A" w:rsidRPr="0075111A">
        <w:rPr>
          <w:sz w:val="28"/>
          <w:szCs w:val="24"/>
          <w:lang w:val="kk-KZ"/>
        </w:rPr>
        <w:t>«</w:t>
      </w:r>
      <w:r w:rsidR="007E1235">
        <w:rPr>
          <w:sz w:val="28"/>
          <w:szCs w:val="24"/>
          <w:lang w:val="kk-KZ"/>
        </w:rPr>
        <w:t>Логопед</w:t>
      </w:r>
      <w:r w:rsidR="0075111A" w:rsidRPr="0075111A">
        <w:rPr>
          <w:sz w:val="28"/>
          <w:szCs w:val="24"/>
          <w:lang w:val="kk-KZ"/>
        </w:rPr>
        <w:t xml:space="preserve">» </w:t>
      </w:r>
      <w:r w:rsidR="00197F57">
        <w:rPr>
          <w:sz w:val="28"/>
          <w:szCs w:val="24"/>
          <w:lang w:val="kk-KZ"/>
        </w:rPr>
        <w:t xml:space="preserve">уақытша </w:t>
      </w:r>
      <w:r>
        <w:rPr>
          <w:rFonts w:eastAsia="Calibri"/>
          <w:sz w:val="28"/>
          <w:szCs w:val="28"/>
          <w:lang w:val="kk-KZ"/>
        </w:rPr>
        <w:t xml:space="preserve">бос лауазымының жалақысы: </w:t>
      </w:r>
      <w:r>
        <w:rPr>
          <w:sz w:val="28"/>
          <w:szCs w:val="28"/>
          <w:lang w:val="kk-KZ" w:eastAsia="ko-KR"/>
        </w:rPr>
        <w:t xml:space="preserve">еңбек өтіліне байланысты </w:t>
      </w:r>
      <w:r w:rsidR="007E1235">
        <w:rPr>
          <w:sz w:val="28"/>
          <w:szCs w:val="28"/>
          <w:lang w:val="kk-KZ" w:eastAsia="ko-KR"/>
        </w:rPr>
        <w:t>20</w:t>
      </w:r>
      <w:r w:rsidR="0075111A">
        <w:rPr>
          <w:sz w:val="28"/>
          <w:szCs w:val="28"/>
          <w:lang w:val="kk-KZ" w:eastAsia="ko-KR"/>
        </w:rPr>
        <w:t>0</w:t>
      </w:r>
      <w:r w:rsidRPr="0075111A">
        <w:rPr>
          <w:bCs/>
          <w:color w:val="000000" w:themeColor="text1"/>
          <w:sz w:val="28"/>
          <w:szCs w:val="28"/>
          <w:lang w:val="kk-KZ" w:eastAsia="en-US"/>
        </w:rPr>
        <w:t>000</w:t>
      </w:r>
      <w:r w:rsidR="0075111A">
        <w:rPr>
          <w:bCs/>
          <w:color w:val="000000" w:themeColor="text1"/>
          <w:sz w:val="28"/>
          <w:szCs w:val="28"/>
          <w:lang w:val="kk-KZ" w:eastAsia="en-US"/>
        </w:rPr>
        <w:t xml:space="preserve"> </w:t>
      </w:r>
      <w:r>
        <w:rPr>
          <w:sz w:val="28"/>
          <w:szCs w:val="28"/>
          <w:lang w:val="kk-KZ" w:eastAsia="ko-KR"/>
        </w:rPr>
        <w:t>тенгеден бастап.</w:t>
      </w:r>
    </w:p>
    <w:p w14:paraId="0031385D" w14:textId="4A867949" w:rsidR="0093155F" w:rsidRPr="009F1E39" w:rsidRDefault="0093155F" w:rsidP="009F1E39">
      <w:pPr>
        <w:pStyle w:val="ae"/>
        <w:ind w:firstLine="708"/>
        <w:rPr>
          <w:sz w:val="28"/>
          <w:szCs w:val="28"/>
          <w:lang w:val="kk-KZ" w:eastAsia="ko-KR"/>
        </w:rPr>
      </w:pPr>
      <w:r w:rsidRPr="009F1E39">
        <w:rPr>
          <w:b/>
          <w:bCs/>
          <w:sz w:val="28"/>
          <w:szCs w:val="28"/>
          <w:shd w:val="clear" w:color="auto" w:fill="FFFFFF"/>
          <w:lang w:val="kk-KZ"/>
        </w:rPr>
        <w:t>Лауазымдық міндеттері</w:t>
      </w:r>
      <w:r w:rsidRPr="009F1E39">
        <w:rPr>
          <w:sz w:val="28"/>
          <w:szCs w:val="28"/>
          <w:shd w:val="clear" w:color="auto" w:fill="FFFFFF"/>
          <w:lang w:val="kk-KZ"/>
        </w:rPr>
        <w:t>: Оқытылатын пәннің ерекшелігін ескере</w:t>
      </w:r>
      <w:r w:rsidR="009F1E39">
        <w:rPr>
          <w:sz w:val="28"/>
          <w:szCs w:val="28"/>
          <w:shd w:val="clear" w:color="auto" w:fill="FFFFFF"/>
          <w:lang w:val="kk-KZ"/>
        </w:rPr>
        <w:t xml:space="preserve"> </w:t>
      </w:r>
      <w:r w:rsidRPr="009F1E39">
        <w:rPr>
          <w:sz w:val="28"/>
          <w:szCs w:val="28"/>
          <w:shd w:val="clear" w:color="auto" w:fill="FFFFFF"/>
          <w:lang w:val="kk-KZ"/>
        </w:rPr>
        <w:t>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w:t>
      </w:r>
      <w:r w:rsidRPr="009F1E39">
        <w:rPr>
          <w:sz w:val="28"/>
          <w:szCs w:val="28"/>
          <w:lang w:val="kk-KZ"/>
        </w:rPr>
        <w:br/>
      </w:r>
      <w:r w:rsidRPr="009F1E39">
        <w:rPr>
          <w:sz w:val="28"/>
          <w:szCs w:val="28"/>
          <w:shd w:val="clear" w:color="auto" w:fill="FFFFFF"/>
          <w:lang w:val="kk-KZ"/>
        </w:rPr>
        <w:t>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r w:rsidRPr="009F1E39">
        <w:rPr>
          <w:sz w:val="28"/>
          <w:szCs w:val="28"/>
          <w:lang w:val="kk-KZ"/>
        </w:rPr>
        <w:br/>
      </w:r>
      <w:r w:rsidR="009F1E39">
        <w:rPr>
          <w:sz w:val="28"/>
          <w:szCs w:val="28"/>
          <w:shd w:val="clear" w:color="auto" w:fill="FFFFFF"/>
          <w:lang w:val="kk-KZ"/>
        </w:rPr>
        <w:tab/>
      </w:r>
      <w:r w:rsidRPr="009F1E39">
        <w:rPr>
          <w:sz w:val="28"/>
          <w:szCs w:val="28"/>
          <w:shd w:val="clear" w:color="auto" w:fill="FFFFFF"/>
          <w:lang w:val="kk-KZ"/>
        </w:rPr>
        <w:t>Оқытудың жаңа тәсілдерін, тиімді түрлерін, әдістері мен құралдарын қолданады.</w:t>
      </w:r>
      <w:r w:rsidRPr="009F1E39">
        <w:rPr>
          <w:sz w:val="28"/>
          <w:szCs w:val="28"/>
          <w:lang w:val="kk-KZ"/>
        </w:rPr>
        <w:br/>
      </w:r>
      <w:r w:rsidRPr="009F1E39">
        <w:rPr>
          <w:sz w:val="28"/>
          <w:szCs w:val="28"/>
          <w:shd w:val="clear" w:color="auto" w:fill="FFFFFF"/>
          <w:lang w:val="kk-KZ"/>
        </w:rPr>
        <w:t>Қысқа мерзімді жоспарларды,   бөлімдер  мен   тоқсанның   суммативті   бағалауға арналған тапсырмаларды жасайды.</w:t>
      </w:r>
      <w:r w:rsidRPr="009F1E39">
        <w:rPr>
          <w:sz w:val="28"/>
          <w:szCs w:val="28"/>
          <w:lang w:val="kk-KZ"/>
        </w:rPr>
        <w:br/>
      </w:r>
      <w:r w:rsidRPr="009F1E39">
        <w:rPr>
          <w:sz w:val="28"/>
          <w:szCs w:val="28"/>
          <w:shd w:val="clear" w:color="auto" w:fill="FFFFFF"/>
          <w:lang w:val="kk-KZ"/>
        </w:rPr>
        <w:t>Электронды журналдарды толтырады.</w:t>
      </w:r>
      <w:r w:rsidRPr="009F1E39">
        <w:rPr>
          <w:sz w:val="28"/>
          <w:szCs w:val="28"/>
          <w:lang w:val="kk-KZ"/>
        </w:rPr>
        <w:br/>
      </w:r>
      <w:r w:rsidRPr="009F1E39">
        <w:rPr>
          <w:sz w:val="28"/>
          <w:szCs w:val="28"/>
          <w:shd w:val="clear" w:color="auto" w:fill="FFFFFF"/>
          <w:lang w:val="kk-KZ"/>
        </w:rPr>
        <w:t>Жалпыға міндетті білім беру стандарттарында көзделген оқушылар мен деңгейден төмен емес тәрбиеленушілердің пәндік нәтижелерін, отбасылық-қызметтік, тұлғалық жетістіктерін қамтамасыз етеді.</w:t>
      </w:r>
      <w:r w:rsidRPr="009F1E39">
        <w:rPr>
          <w:sz w:val="28"/>
          <w:szCs w:val="28"/>
          <w:lang w:val="kk-KZ"/>
        </w:rPr>
        <w:br/>
      </w:r>
      <w:r w:rsidRPr="009F1E39">
        <w:rPr>
          <w:sz w:val="28"/>
          <w:szCs w:val="28"/>
          <w:shd w:val="clear" w:color="auto" w:fill="FFFFFF"/>
          <w:lang w:val="kk-KZ"/>
        </w:rPr>
        <w:t>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r w:rsidRPr="009F1E39">
        <w:rPr>
          <w:sz w:val="28"/>
          <w:szCs w:val="28"/>
          <w:lang w:val="kk-KZ"/>
        </w:rPr>
        <w:br/>
      </w:r>
      <w:r w:rsidRPr="009F1E39">
        <w:rPr>
          <w:sz w:val="28"/>
          <w:szCs w:val="28"/>
          <w:shd w:val="clear" w:color="auto" w:fill="FFFFFF"/>
          <w:lang w:val="kk-KZ"/>
        </w:rPr>
        <w:t>Әдістемелік бірлестіктердің, әдістемелік кеңестердің, желілік қоғамдастықтардың отырыстарына қатысады.</w:t>
      </w:r>
      <w:r w:rsidRPr="009F1E39">
        <w:rPr>
          <w:sz w:val="28"/>
          <w:szCs w:val="28"/>
          <w:lang w:val="kk-KZ"/>
        </w:rPr>
        <w:br/>
      </w:r>
      <w:r w:rsidRPr="009F1E39">
        <w:rPr>
          <w:sz w:val="28"/>
          <w:szCs w:val="28"/>
          <w:shd w:val="clear" w:color="auto" w:fill="FFFFFF"/>
          <w:lang w:val="kk-KZ"/>
        </w:rPr>
        <w:t>Білім алушылардың, тәрбиеленушілердің жеке қабілеттерін, қызығушылықтары мен бейімділігін зерттейді.</w:t>
      </w:r>
      <w:r w:rsidRPr="009F1E39">
        <w:rPr>
          <w:sz w:val="28"/>
          <w:szCs w:val="28"/>
          <w:lang w:val="kk-KZ"/>
        </w:rPr>
        <w:br/>
      </w:r>
      <w:r w:rsidRPr="009F1E39">
        <w:rPr>
          <w:sz w:val="28"/>
          <w:szCs w:val="28"/>
          <w:shd w:val="clear" w:color="auto" w:fill="FFFFFF"/>
          <w:lang w:val="kk-KZ"/>
        </w:rPr>
        <w:t>Арнайы (түзету) білім беру мекемелерінде оқытылатын пәннің ерекшелігін ескере отырып, дамуында ауытқуларды барынша түзетуге бағытталған білім алушыларды, тәрбиеленушілерді оқыту және тәрбиелеу жөніндегі жұмысты жүзеге асырады.</w:t>
      </w:r>
      <w:r w:rsidRPr="009F1E39">
        <w:rPr>
          <w:sz w:val="28"/>
          <w:szCs w:val="28"/>
          <w:lang w:val="kk-KZ"/>
        </w:rPr>
        <w:br/>
      </w:r>
      <w:r w:rsidRPr="009F1E39">
        <w:rPr>
          <w:sz w:val="28"/>
          <w:szCs w:val="28"/>
          <w:shd w:val="clear" w:color="auto" w:fill="FFFFFF"/>
          <w:lang w:val="kk-KZ"/>
        </w:rPr>
        <w:t>Кәсіби құзыреттілікті, оның ішінде ақпараттық-коммуникациялық құзыреттілікті арттырады.</w:t>
      </w:r>
      <w:r w:rsidRPr="009F1E39">
        <w:rPr>
          <w:sz w:val="28"/>
          <w:szCs w:val="28"/>
          <w:lang w:val="kk-KZ"/>
        </w:rPr>
        <w:br/>
      </w:r>
      <w:r w:rsidRPr="009F1E39">
        <w:rPr>
          <w:sz w:val="28"/>
          <w:szCs w:val="28"/>
          <w:shd w:val="clear" w:color="auto" w:fill="FFFFFF"/>
          <w:lang w:val="kk-KZ"/>
        </w:rPr>
        <w:t>Еңбекті қорғау, қауіпсіздік техникасы және өртке қарсы қорғау ережелері мен нормаларын орындайды.</w:t>
      </w:r>
      <w:r w:rsidRPr="009F1E39">
        <w:rPr>
          <w:sz w:val="28"/>
          <w:szCs w:val="28"/>
          <w:lang w:val="kk-KZ"/>
        </w:rPr>
        <w:br/>
      </w:r>
      <w:r w:rsidRPr="009F1E39">
        <w:rPr>
          <w:sz w:val="28"/>
          <w:szCs w:val="28"/>
          <w:shd w:val="clear" w:color="auto" w:fill="FFFFFF"/>
          <w:lang w:val="kk-KZ"/>
        </w:rPr>
        <w:t xml:space="preserve">Білім беру процесі кезеңінде білім алушылардың өмірі мен денсаулығын </w:t>
      </w:r>
      <w:r w:rsidRPr="009F1E39">
        <w:rPr>
          <w:sz w:val="28"/>
          <w:szCs w:val="28"/>
          <w:shd w:val="clear" w:color="auto" w:fill="FFFFFF"/>
          <w:lang w:val="kk-KZ"/>
        </w:rPr>
        <w:lastRenderedPageBreak/>
        <w:t>сақтауды қамтамасыз етеді. Ата-аналармен немесе оларды алмастыратын тұлғалармен ынтымақтастықты жүзеге асырады.</w:t>
      </w:r>
      <w:r w:rsidRPr="009F1E39">
        <w:rPr>
          <w:sz w:val="28"/>
          <w:szCs w:val="28"/>
          <w:lang w:val="kk-KZ"/>
        </w:rPr>
        <w:br/>
      </w:r>
      <w:r w:rsidRPr="009F1E39">
        <w:rPr>
          <w:sz w:val="28"/>
          <w:szCs w:val="28"/>
          <w:shd w:val="clear" w:color="auto" w:fill="FFFFFF"/>
          <w:lang w:val="kk-KZ"/>
        </w:rPr>
        <w:t>Жабдықты пайдалану кезінде қауіпсіздік техникасы талаптарын орындайды.</w:t>
      </w:r>
      <w:r w:rsidRPr="009F1E39">
        <w:rPr>
          <w:sz w:val="28"/>
          <w:szCs w:val="28"/>
          <w:lang w:val="kk-KZ"/>
        </w:rPr>
        <w:br/>
      </w:r>
      <w:r w:rsidRPr="009F1E39">
        <w:rPr>
          <w:sz w:val="28"/>
          <w:szCs w:val="28"/>
          <w:shd w:val="clear" w:color="auto" w:fill="FFFFFF"/>
          <w:lang w:val="kk-KZ"/>
        </w:rPr>
        <w:t>Білім беру процесі кезінде балалардың өмірі мен денсаулығын сақтау үшін қажетті жағдайлар жасауды қамтамасыз етеді. Тізбесін білім беру саласындағы уәкілетті орган бекіткен құжаттарды толтырады.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w:t>
      </w:r>
      <w:r w:rsidRPr="009F1E39">
        <w:rPr>
          <w:sz w:val="28"/>
          <w:szCs w:val="28"/>
          <w:lang w:val="kk-KZ"/>
        </w:rPr>
        <w:br/>
      </w:r>
      <w:r w:rsidRPr="009F1E39">
        <w:rPr>
          <w:sz w:val="28"/>
          <w:szCs w:val="28"/>
          <w:shd w:val="clear" w:color="auto" w:fill="FFFFFF"/>
          <w:lang w:val="kk-KZ"/>
        </w:rPr>
        <w:t>Білім алушылар, тәрбиеленушілер, арасында академиялық адалдық қағидаларын, сыбайлас жемқорлыққа қарсы мәдениеттің алдын алады.</w:t>
      </w:r>
    </w:p>
    <w:p w14:paraId="49D7B71B" w14:textId="77777777" w:rsidR="00AC4EFD" w:rsidRDefault="001F77C4">
      <w:pPr>
        <w:ind w:firstLine="708"/>
        <w:jc w:val="both"/>
        <w:rPr>
          <w:rFonts w:eastAsia="Calibri"/>
          <w:color w:val="000000" w:themeColor="text1"/>
          <w:sz w:val="28"/>
          <w:szCs w:val="28"/>
          <w:lang w:val="kk-KZ"/>
        </w:rPr>
      </w:pPr>
      <w:r>
        <w:rPr>
          <w:rFonts w:eastAsia="Calibri"/>
          <w:b/>
          <w:color w:val="000000" w:themeColor="text1"/>
          <w:sz w:val="28"/>
          <w:szCs w:val="28"/>
          <w:lang w:val="kk-KZ"/>
        </w:rPr>
        <w:t>Біліктілікке қойылатын талаптар:</w:t>
      </w:r>
    </w:p>
    <w:bookmarkEnd w:id="0"/>
    <w:p w14:paraId="7398510F" w14:textId="6A7586AD" w:rsidR="00AC4EFD" w:rsidRDefault="0093155F">
      <w:pPr>
        <w:pStyle w:val="ae"/>
        <w:ind w:firstLine="708"/>
        <w:rPr>
          <w:sz w:val="28"/>
          <w:szCs w:val="28"/>
          <w:lang w:val="kk-KZ"/>
        </w:rPr>
      </w:pPr>
      <w:r>
        <w:rPr>
          <w:sz w:val="28"/>
          <w:szCs w:val="28"/>
          <w:lang w:val="kk-KZ"/>
        </w:rPr>
        <w:t xml:space="preserve"> </w:t>
      </w:r>
      <w:r w:rsidR="00A872FC">
        <w:rPr>
          <w:sz w:val="28"/>
          <w:szCs w:val="28"/>
          <w:lang w:val="kk-KZ"/>
        </w:rPr>
        <w:t>А</w:t>
      </w:r>
      <w:r>
        <w:rPr>
          <w:sz w:val="28"/>
          <w:szCs w:val="28"/>
          <w:lang w:val="kk-KZ"/>
        </w:rPr>
        <w:t>рнайы курс сертификатының болуы,</w:t>
      </w:r>
      <w:r w:rsidR="001F77C4">
        <w:rPr>
          <w:sz w:val="28"/>
          <w:szCs w:val="28"/>
          <w:lang w:val="kk-KZ"/>
        </w:rPr>
        <w:t xml:space="preserve"> </w:t>
      </w:r>
      <w:r>
        <w:rPr>
          <w:sz w:val="28"/>
          <w:szCs w:val="28"/>
          <w:lang w:val="kk-KZ"/>
        </w:rPr>
        <w:t>п</w:t>
      </w:r>
      <w:r w:rsidR="001F77C4">
        <w:rPr>
          <w:sz w:val="28"/>
          <w:szCs w:val="28"/>
          <w:lang w:val="kk-KZ"/>
        </w:rPr>
        <w:t>едагог-</w:t>
      </w:r>
      <w:r>
        <w:rPr>
          <w:sz w:val="28"/>
          <w:szCs w:val="28"/>
          <w:lang w:val="kk-KZ"/>
        </w:rPr>
        <w:t>сарапшы, зерттеушіден</w:t>
      </w:r>
      <w:r w:rsidR="001F77C4">
        <w:rPr>
          <w:sz w:val="28"/>
          <w:szCs w:val="28"/>
          <w:lang w:val="kk-KZ"/>
        </w:rPr>
        <w:t xml:space="preserve"> төмен емес қолданыстағы біліктілік санатының болуы туралы куәлік, бейініне сәйкес жоғары педагогикалық білімі,  алдыңғы жұмыс орнынан ұсыныс хат (еңбек қызметін жүзеге асыру кезінде), кәсіби жетістіктерінің көрсеткіші, курстық дайындық (сертификат).</w:t>
      </w:r>
    </w:p>
    <w:p w14:paraId="356AACE1" w14:textId="77777777" w:rsidR="00AC4EFD" w:rsidRDefault="001F77C4">
      <w:pPr>
        <w:pStyle w:val="ae"/>
        <w:ind w:firstLine="708"/>
        <w:rPr>
          <w:sz w:val="28"/>
          <w:szCs w:val="28"/>
          <w:lang w:val="kk-KZ" w:eastAsia="en-US"/>
        </w:rPr>
      </w:pPr>
      <w:r>
        <w:rPr>
          <w:b/>
          <w:bCs/>
          <w:sz w:val="28"/>
          <w:szCs w:val="28"/>
          <w:lang w:val="sr-Cyrl-CS"/>
        </w:rPr>
        <w:t xml:space="preserve">Білуге міндетті: </w:t>
      </w:r>
    </w:p>
    <w:p w14:paraId="5876F41A" w14:textId="77777777" w:rsidR="00AC4EFD" w:rsidRDefault="001F77C4">
      <w:pPr>
        <w:jc w:val="both"/>
        <w:rPr>
          <w:sz w:val="28"/>
          <w:szCs w:val="28"/>
          <w:lang w:val="kk-KZ"/>
        </w:rPr>
      </w:pPr>
      <w:r>
        <w:rPr>
          <w:color w:val="000000"/>
          <w:sz w:val="28"/>
          <w:szCs w:val="28"/>
          <w:lang w:val="kk-KZ"/>
        </w:rPr>
        <w:tab/>
        <w:t>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"Қазақстан Республикасындағы тіл туралы", "Мемлекеттік мүлік туралы" Заңдары және білім беруді дамытудың бағыттары мен перспективаларын айқындайтын өзге де нормативтік құқықтық актілер;</w:t>
      </w:r>
    </w:p>
    <w:p w14:paraId="667F6468" w14:textId="77777777" w:rsidR="00AC4EFD" w:rsidRDefault="001F77C4">
      <w:pPr>
        <w:jc w:val="both"/>
        <w:rPr>
          <w:sz w:val="28"/>
          <w:szCs w:val="28"/>
          <w:lang w:val="kk-KZ"/>
        </w:rPr>
      </w:pPr>
      <w:r>
        <w:rPr>
          <w:color w:val="000000"/>
          <w:sz w:val="28"/>
          <w:szCs w:val="28"/>
          <w:lang w:val="kk-KZ"/>
        </w:rPr>
        <w:t xml:space="preserve">      </w:t>
      </w:r>
      <w:r>
        <w:rPr>
          <w:color w:val="000000"/>
          <w:sz w:val="28"/>
          <w:szCs w:val="28"/>
          <w:lang w:val="kk-KZ"/>
        </w:rPr>
        <w:tab/>
        <w:t xml:space="preserve">педагогика және психология негіздері; </w:t>
      </w:r>
    </w:p>
    <w:p w14:paraId="403BD740" w14:textId="77777777" w:rsidR="00AC4EFD" w:rsidRDefault="001F77C4">
      <w:pPr>
        <w:jc w:val="both"/>
        <w:rPr>
          <w:sz w:val="28"/>
          <w:szCs w:val="28"/>
          <w:lang w:val="kk-KZ"/>
        </w:rPr>
      </w:pPr>
      <w:r>
        <w:rPr>
          <w:color w:val="000000"/>
          <w:sz w:val="28"/>
          <w:szCs w:val="28"/>
          <w:lang w:val="kk-KZ"/>
        </w:rPr>
        <w:t xml:space="preserve">       </w:t>
      </w:r>
      <w:r>
        <w:rPr>
          <w:color w:val="000000"/>
          <w:sz w:val="28"/>
          <w:szCs w:val="28"/>
          <w:lang w:val="kk-KZ"/>
        </w:rPr>
        <w:tab/>
        <w:t xml:space="preserve">мемлекеттік жалпыға міндетті білім беру стандарты, педагогикалық ғылым мен практиканың жетістіктері; </w:t>
      </w:r>
    </w:p>
    <w:p w14:paraId="52BD9A8D" w14:textId="77777777" w:rsidR="00AC4EFD" w:rsidRDefault="001F77C4">
      <w:pPr>
        <w:jc w:val="both"/>
        <w:rPr>
          <w:sz w:val="28"/>
          <w:szCs w:val="28"/>
          <w:lang w:val="kk-KZ"/>
        </w:rPr>
      </w:pPr>
      <w:r>
        <w:rPr>
          <w:color w:val="000000"/>
          <w:sz w:val="28"/>
          <w:szCs w:val="28"/>
          <w:lang w:val="kk-KZ"/>
        </w:rPr>
        <w:t xml:space="preserve">      </w:t>
      </w:r>
      <w:r>
        <w:rPr>
          <w:color w:val="000000"/>
          <w:sz w:val="28"/>
          <w:szCs w:val="28"/>
          <w:lang w:val="kk-KZ"/>
        </w:rPr>
        <w:tab/>
        <w:t>педагогикалық этиканың нормалары;</w:t>
      </w:r>
    </w:p>
    <w:p w14:paraId="4EDEE711" w14:textId="77777777" w:rsidR="00AC4EFD" w:rsidRDefault="001F77C4">
      <w:pPr>
        <w:jc w:val="both"/>
        <w:rPr>
          <w:sz w:val="28"/>
          <w:szCs w:val="28"/>
          <w:lang w:val="kk-KZ"/>
        </w:rPr>
      </w:pPr>
      <w:r>
        <w:rPr>
          <w:color w:val="000000"/>
          <w:sz w:val="28"/>
          <w:szCs w:val="28"/>
          <w:lang w:val="kk-KZ"/>
        </w:rPr>
        <w:t xml:space="preserve">       </w:t>
      </w:r>
      <w:r>
        <w:rPr>
          <w:color w:val="000000"/>
          <w:sz w:val="28"/>
          <w:szCs w:val="28"/>
          <w:lang w:val="kk-KZ"/>
        </w:rPr>
        <w:tab/>
        <w:t xml:space="preserve">менеджмент, қаржы-шаруашылық қызмет негіздері; </w:t>
      </w:r>
    </w:p>
    <w:p w14:paraId="58535AD4" w14:textId="77777777" w:rsidR="00AC4EFD" w:rsidRDefault="001F77C4">
      <w:pPr>
        <w:jc w:val="both"/>
        <w:rPr>
          <w:sz w:val="28"/>
          <w:szCs w:val="28"/>
          <w:lang w:val="kk-KZ"/>
        </w:rPr>
      </w:pPr>
      <w:r>
        <w:rPr>
          <w:color w:val="000000"/>
          <w:sz w:val="28"/>
          <w:szCs w:val="28"/>
          <w:lang w:val="kk-KZ"/>
        </w:rPr>
        <w:t xml:space="preserve">      </w:t>
      </w:r>
      <w:r>
        <w:rPr>
          <w:color w:val="000000"/>
          <w:sz w:val="28"/>
          <w:szCs w:val="28"/>
          <w:lang w:val="kk-KZ"/>
        </w:rPr>
        <w:tab/>
        <w:t>еңбек қауіпсіздігі және еңбекті қорғау, өртке қарсы қорғау қағидалары, санитариялық қағидалар мен нормалар;</w:t>
      </w:r>
    </w:p>
    <w:p w14:paraId="10D06730" w14:textId="77777777" w:rsidR="00AC4EFD" w:rsidRDefault="001F77C4">
      <w:pPr>
        <w:jc w:val="both"/>
        <w:rPr>
          <w:sz w:val="28"/>
          <w:szCs w:val="28"/>
          <w:lang w:val="kk-KZ"/>
        </w:rPr>
      </w:pPr>
      <w:r>
        <w:rPr>
          <w:color w:val="000000"/>
          <w:sz w:val="28"/>
          <w:szCs w:val="28"/>
          <w:lang w:val="kk-KZ"/>
        </w:rPr>
        <w:t xml:space="preserve">       республикалық әскери мектеп-интернаттың, облыстық Кадет мектеп-интернатының бастығы (директоры) Қосымша білуге тиіс: </w:t>
      </w:r>
    </w:p>
    <w:p w14:paraId="26134CB1" w14:textId="77777777" w:rsidR="00AC4EFD" w:rsidRDefault="001F77C4">
      <w:pPr>
        <w:jc w:val="both"/>
        <w:rPr>
          <w:color w:val="000000"/>
          <w:sz w:val="28"/>
          <w:szCs w:val="28"/>
          <w:lang w:val="kk-KZ"/>
        </w:rPr>
      </w:pPr>
      <w:r>
        <w:rPr>
          <w:color w:val="000000"/>
          <w:sz w:val="28"/>
          <w:szCs w:val="28"/>
          <w:lang w:val="kk-KZ"/>
        </w:rPr>
        <w:t xml:space="preserve">      </w:t>
      </w:r>
      <w:r>
        <w:rPr>
          <w:color w:val="000000"/>
          <w:sz w:val="28"/>
          <w:szCs w:val="28"/>
          <w:lang w:val="kk-KZ"/>
        </w:rPr>
        <w:tab/>
        <w:t>"Әскери қызмет және әскери қызметшілердің мәртебесі туралы" Қазақстан Республикасының Заңы.</w:t>
      </w:r>
    </w:p>
    <w:p w14:paraId="4D71FB3D" w14:textId="23E7CB20" w:rsidR="00AC4EFD" w:rsidRDefault="001F77C4">
      <w:pPr>
        <w:ind w:firstLine="708"/>
        <w:jc w:val="both"/>
        <w:rPr>
          <w:sz w:val="28"/>
          <w:szCs w:val="28"/>
          <w:lang w:val="kk-KZ"/>
        </w:rPr>
      </w:pPr>
      <w:r>
        <w:rPr>
          <w:b/>
          <w:sz w:val="28"/>
          <w:szCs w:val="28"/>
          <w:lang w:val="kk-KZ"/>
        </w:rPr>
        <w:t>Конкурсқа құжаттарды қабылдау мерзімі:</w:t>
      </w:r>
      <w:r w:rsidR="00F6283D">
        <w:rPr>
          <w:b/>
          <w:sz w:val="28"/>
          <w:szCs w:val="28"/>
          <w:lang w:val="kk-KZ"/>
        </w:rPr>
        <w:t xml:space="preserve"> </w:t>
      </w:r>
      <w:r w:rsidR="00347BD1">
        <w:rPr>
          <w:sz w:val="28"/>
          <w:szCs w:val="28"/>
          <w:lang w:val="kk-KZ"/>
        </w:rPr>
        <w:t>11</w:t>
      </w:r>
      <w:r w:rsidRPr="00F6283D">
        <w:rPr>
          <w:color w:val="000000" w:themeColor="text1"/>
          <w:sz w:val="28"/>
          <w:szCs w:val="28"/>
          <w:lang w:val="kk-KZ"/>
        </w:rPr>
        <w:t>.</w:t>
      </w:r>
      <w:r>
        <w:rPr>
          <w:color w:val="000000" w:themeColor="text1"/>
          <w:sz w:val="28"/>
          <w:szCs w:val="28"/>
          <w:lang w:val="kk-KZ"/>
        </w:rPr>
        <w:t>0</w:t>
      </w:r>
      <w:r w:rsidR="00347BD1">
        <w:rPr>
          <w:color w:val="000000" w:themeColor="text1"/>
          <w:sz w:val="28"/>
          <w:szCs w:val="28"/>
          <w:lang w:val="kk-KZ"/>
        </w:rPr>
        <w:t>2</w:t>
      </w:r>
      <w:r>
        <w:rPr>
          <w:color w:val="000000" w:themeColor="text1"/>
          <w:sz w:val="28"/>
          <w:szCs w:val="28"/>
          <w:lang w:val="kk-KZ"/>
        </w:rPr>
        <w:t>.202</w:t>
      </w:r>
      <w:r w:rsidR="00347BD1">
        <w:rPr>
          <w:color w:val="000000" w:themeColor="text1"/>
          <w:sz w:val="28"/>
          <w:szCs w:val="28"/>
          <w:lang w:val="kk-KZ"/>
        </w:rPr>
        <w:t>6</w:t>
      </w:r>
      <w:r>
        <w:rPr>
          <w:color w:val="000000" w:themeColor="text1"/>
          <w:sz w:val="28"/>
          <w:szCs w:val="28"/>
          <w:lang w:val="kk-KZ"/>
        </w:rPr>
        <w:t>-</w:t>
      </w:r>
      <w:r w:rsidR="00F6283D">
        <w:rPr>
          <w:color w:val="000000" w:themeColor="text1"/>
          <w:sz w:val="28"/>
          <w:szCs w:val="28"/>
          <w:lang w:val="kk-KZ"/>
        </w:rPr>
        <w:t>2</w:t>
      </w:r>
      <w:r w:rsidR="00347BD1">
        <w:rPr>
          <w:color w:val="000000" w:themeColor="text1"/>
          <w:sz w:val="28"/>
          <w:szCs w:val="28"/>
          <w:lang w:val="kk-KZ"/>
        </w:rPr>
        <w:t>0</w:t>
      </w:r>
      <w:r>
        <w:rPr>
          <w:color w:val="000000" w:themeColor="text1"/>
          <w:sz w:val="28"/>
          <w:szCs w:val="28"/>
          <w:lang w:val="kk-KZ"/>
        </w:rPr>
        <w:t>.0</w:t>
      </w:r>
      <w:r w:rsidR="00347BD1">
        <w:rPr>
          <w:color w:val="000000" w:themeColor="text1"/>
          <w:sz w:val="28"/>
          <w:szCs w:val="28"/>
          <w:lang w:val="kk-KZ"/>
        </w:rPr>
        <w:t>2</w:t>
      </w:r>
      <w:r>
        <w:rPr>
          <w:color w:val="000000" w:themeColor="text1"/>
          <w:sz w:val="28"/>
          <w:szCs w:val="28"/>
          <w:lang w:val="kk-KZ"/>
        </w:rPr>
        <w:t>.202</w:t>
      </w:r>
      <w:r w:rsidR="00347BD1">
        <w:rPr>
          <w:color w:val="000000" w:themeColor="text1"/>
          <w:sz w:val="28"/>
          <w:szCs w:val="28"/>
          <w:lang w:val="kk-KZ"/>
        </w:rPr>
        <w:t>6</w:t>
      </w:r>
      <w:r>
        <w:rPr>
          <w:sz w:val="28"/>
          <w:szCs w:val="28"/>
          <w:lang w:val="kk-KZ"/>
        </w:rPr>
        <w:t xml:space="preserve"> ж.</w:t>
      </w:r>
      <w:r w:rsidR="009F1E39">
        <w:rPr>
          <w:sz w:val="28"/>
          <w:szCs w:val="28"/>
          <w:lang w:val="kk-KZ"/>
        </w:rPr>
        <w:t>ж</w:t>
      </w:r>
      <w:r>
        <w:rPr>
          <w:sz w:val="28"/>
          <w:szCs w:val="28"/>
          <w:lang w:val="kk-KZ"/>
        </w:rPr>
        <w:t xml:space="preserve"> аралығында  қабылданады.</w:t>
      </w:r>
    </w:p>
    <w:p w14:paraId="28C0444E" w14:textId="77777777" w:rsidR="007E1235" w:rsidRDefault="001F77C4" w:rsidP="007E1235">
      <w:pPr>
        <w:pStyle w:val="ae"/>
        <w:rPr>
          <w:b/>
          <w:sz w:val="28"/>
          <w:szCs w:val="28"/>
          <w:lang w:val="sr-Cyrl-CS" w:eastAsia="ko-KR"/>
        </w:rPr>
      </w:pPr>
      <w:r>
        <w:rPr>
          <w:sz w:val="28"/>
          <w:szCs w:val="28"/>
          <w:lang w:val="sr-Cyrl-CS" w:eastAsia="ko-KR"/>
        </w:rPr>
        <w:tab/>
      </w:r>
      <w:r>
        <w:rPr>
          <w:b/>
          <w:sz w:val="28"/>
          <w:szCs w:val="28"/>
          <w:lang w:val="sr-Cyrl-CS" w:eastAsia="ko-KR"/>
        </w:rPr>
        <w:t>Конкурсқа қатысушыларға қойылатын талаптар:</w:t>
      </w:r>
    </w:p>
    <w:p w14:paraId="73092273" w14:textId="77777777" w:rsidR="00AC4EFD" w:rsidRDefault="001F77C4" w:rsidP="007E1235">
      <w:pPr>
        <w:pStyle w:val="ae"/>
        <w:rPr>
          <w:rFonts w:eastAsia="Calibri"/>
          <w:b/>
          <w:sz w:val="28"/>
          <w:szCs w:val="28"/>
          <w:lang w:val="kk-KZ" w:eastAsia="en-US"/>
        </w:rPr>
      </w:pPr>
      <w:r>
        <w:rPr>
          <w:rFonts w:eastAsia="Calibri"/>
          <w:b/>
          <w:sz w:val="28"/>
          <w:szCs w:val="28"/>
          <w:lang w:val="kk-KZ" w:eastAsia="en-US"/>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14:paraId="407B85DF" w14:textId="77777777" w:rsidR="00AC4EFD" w:rsidRDefault="001F77C4">
      <w:pPr>
        <w:jc w:val="both"/>
        <w:rPr>
          <w:rFonts w:eastAsia="Calibri"/>
          <w:sz w:val="28"/>
          <w:szCs w:val="28"/>
          <w:lang w:val="kk-KZ" w:eastAsia="en-US"/>
        </w:rPr>
      </w:pPr>
      <w:r>
        <w:rPr>
          <w:rFonts w:eastAsia="Calibri"/>
          <w:sz w:val="28"/>
          <w:szCs w:val="28"/>
          <w:lang w:val="kk-KZ" w:eastAsia="en-US"/>
        </w:rPr>
        <w:t>     </w:t>
      </w:r>
      <w:r>
        <w:rPr>
          <w:rFonts w:eastAsia="Calibri"/>
          <w:sz w:val="28"/>
          <w:szCs w:val="28"/>
          <w:lang w:val="kk-KZ" w:eastAsia="en-US"/>
        </w:rPr>
        <w:tab/>
        <w:t xml:space="preserve">1) осы Қағидаларға сәйкес нысан бойынша қоса берілетін 3-қосымшаға құжаттардың тізбесін көрсете отырып, конкурсқа қатысу туралы өтініш; </w:t>
      </w:r>
    </w:p>
    <w:p w14:paraId="5DCB8BA9" w14:textId="77777777" w:rsidR="00AC4EFD" w:rsidRDefault="001F77C4">
      <w:pPr>
        <w:jc w:val="both"/>
        <w:rPr>
          <w:rFonts w:eastAsia="Calibri"/>
          <w:sz w:val="28"/>
          <w:szCs w:val="28"/>
          <w:lang w:val="kk-KZ" w:eastAsia="en-US"/>
        </w:rPr>
      </w:pPr>
      <w:r>
        <w:rPr>
          <w:rFonts w:eastAsia="Calibri"/>
          <w:sz w:val="28"/>
          <w:szCs w:val="28"/>
          <w:lang w:val="kk-KZ" w:eastAsia="en-US"/>
        </w:rPr>
        <w:tab/>
        <w:t xml:space="preserve">2) жеке басын куәландыратын құжат не цифрлық құжаттар сервисінен алынған электрондық құжат (сәйкестендіру үшін); </w:t>
      </w:r>
    </w:p>
    <w:p w14:paraId="64B9AF74" w14:textId="77777777" w:rsidR="00AC4EFD" w:rsidRDefault="001F77C4">
      <w:pPr>
        <w:jc w:val="both"/>
        <w:rPr>
          <w:rFonts w:eastAsia="Calibri"/>
          <w:sz w:val="28"/>
          <w:szCs w:val="28"/>
          <w:lang w:val="kk-KZ" w:eastAsia="en-US"/>
        </w:rPr>
      </w:pPr>
      <w:r>
        <w:rPr>
          <w:rFonts w:eastAsia="Calibri"/>
          <w:sz w:val="28"/>
          <w:szCs w:val="28"/>
          <w:lang w:val="kk-KZ" w:eastAsia="en-US"/>
        </w:rPr>
        <w:tab/>
        <w:t xml:space="preserve">3) кадрларды есепке алу бойынша толтырылған жеке іс парағы (нақты тұрғылықты мекенжайы мен байланыс телефондары көрсетілген – бар болса); </w:t>
      </w:r>
    </w:p>
    <w:p w14:paraId="428CE5E8" w14:textId="77777777" w:rsidR="00AC4EFD" w:rsidRDefault="001F77C4">
      <w:pPr>
        <w:jc w:val="both"/>
        <w:rPr>
          <w:rFonts w:eastAsia="Calibri"/>
          <w:sz w:val="28"/>
          <w:szCs w:val="28"/>
          <w:lang w:val="kk-KZ" w:eastAsia="en-US"/>
        </w:rPr>
      </w:pPr>
      <w:r>
        <w:rPr>
          <w:rFonts w:eastAsia="Calibri"/>
          <w:sz w:val="28"/>
          <w:szCs w:val="28"/>
          <w:lang w:val="kk-KZ" w:eastAsia="en-US"/>
        </w:rPr>
        <w:lastRenderedPageBreak/>
        <w:tab/>
        <w:t xml:space="preserve">4) Үлгілік біліктілік сипаттамаларымен бекітілген лауазымға қойылатын біліктілік талаптарына сәйкес білімі туралы құжаттардың көшірмелері; </w:t>
      </w:r>
    </w:p>
    <w:p w14:paraId="325CDD48" w14:textId="77777777" w:rsidR="00AC4EFD" w:rsidRDefault="001F77C4">
      <w:pPr>
        <w:jc w:val="both"/>
        <w:rPr>
          <w:rFonts w:eastAsia="Calibri"/>
          <w:sz w:val="28"/>
          <w:szCs w:val="28"/>
          <w:lang w:val="kk-KZ" w:eastAsia="en-US"/>
        </w:rPr>
      </w:pPr>
      <w:r>
        <w:rPr>
          <w:rFonts w:eastAsia="Calibri"/>
          <w:sz w:val="28"/>
          <w:szCs w:val="28"/>
          <w:lang w:val="kk-KZ" w:eastAsia="en-US"/>
        </w:rPr>
        <w:tab/>
        <w:t xml:space="preserve">5) еңбек қызметін растайтын құжаттың көшірмесі (бар болса); </w:t>
      </w:r>
    </w:p>
    <w:p w14:paraId="2FA1F17E" w14:textId="77777777" w:rsidR="00AC4EFD" w:rsidRDefault="001F77C4">
      <w:pPr>
        <w:jc w:val="both"/>
        <w:rPr>
          <w:rFonts w:eastAsia="Calibri"/>
          <w:sz w:val="28"/>
          <w:szCs w:val="28"/>
          <w:lang w:val="kk-KZ" w:eastAsia="en-US"/>
        </w:rPr>
      </w:pPr>
      <w:r>
        <w:rPr>
          <w:rFonts w:eastAsia="Calibri"/>
          <w:sz w:val="28"/>
          <w:szCs w:val="28"/>
          <w:lang w:val="kk-KZ" w:eastAsia="en-US"/>
        </w:rPr>
        <w:tab/>
        <w:t xml:space="preserve">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бұйрығымен мемлекеттік тіркеу( тізілімінде № 21579 болып тіркелген) бекітілген 075/у нысаны бойынша денсаулық жағдайы туралы анықтама; </w:t>
      </w:r>
    </w:p>
    <w:p w14:paraId="72BA3C8C" w14:textId="77777777" w:rsidR="00AC4EFD" w:rsidRDefault="001F77C4">
      <w:pPr>
        <w:jc w:val="both"/>
        <w:rPr>
          <w:rFonts w:eastAsia="Calibri"/>
          <w:sz w:val="28"/>
          <w:szCs w:val="28"/>
          <w:lang w:val="kk-KZ" w:eastAsia="en-US"/>
        </w:rPr>
      </w:pPr>
      <w:r>
        <w:rPr>
          <w:rFonts w:eastAsia="Calibri"/>
          <w:sz w:val="28"/>
          <w:szCs w:val="28"/>
          <w:lang w:val="kk-KZ" w:eastAsia="en-US"/>
        </w:rPr>
        <w:tab/>
        <w:t xml:space="preserve">7) психикалық, мінез-құлықтық бұзылушылықтары бар аурудың динамикалық бақылауда жоқтығы туралы анықтама; </w:t>
      </w:r>
    </w:p>
    <w:p w14:paraId="6DB1B587" w14:textId="77777777" w:rsidR="00AC4EFD" w:rsidRDefault="001F77C4">
      <w:pPr>
        <w:jc w:val="both"/>
        <w:rPr>
          <w:rFonts w:eastAsia="Calibri"/>
          <w:sz w:val="28"/>
          <w:szCs w:val="28"/>
          <w:lang w:val="kk-KZ" w:eastAsia="en-US"/>
        </w:rPr>
      </w:pPr>
      <w:r>
        <w:rPr>
          <w:rFonts w:eastAsia="Calibri"/>
          <w:sz w:val="28"/>
          <w:szCs w:val="28"/>
          <w:lang w:val="kk-KZ" w:eastAsia="en-US"/>
        </w:rPr>
        <w:tab/>
        <w:t xml:space="preserve">8) наркологиялық аурудың динамикалық бақылауда жоқтығы туралы анықтама; </w:t>
      </w:r>
    </w:p>
    <w:p w14:paraId="558DE0D2" w14:textId="77777777" w:rsidR="00AC4EFD" w:rsidRDefault="001F77C4">
      <w:pPr>
        <w:jc w:val="both"/>
        <w:rPr>
          <w:rFonts w:eastAsia="Calibri"/>
          <w:sz w:val="28"/>
          <w:szCs w:val="28"/>
          <w:lang w:val="kk-KZ" w:eastAsia="en-US"/>
        </w:rPr>
      </w:pPr>
      <w:r>
        <w:rPr>
          <w:rFonts w:eastAsia="Calibri"/>
          <w:sz w:val="28"/>
          <w:szCs w:val="28"/>
          <w:lang w:val="kk-KZ" w:eastAsia="en-US"/>
        </w:rPr>
        <w:tab/>
        <w:t xml:space="preserve">9) сертификаттаудан өту нәтижелері туралы сертификат немесе қолданыстағы біліктілік санатының болуы туралы куәлік (бар болса); </w:t>
      </w:r>
    </w:p>
    <w:p w14:paraId="3EF6BDF8" w14:textId="77777777" w:rsidR="00AC4EFD" w:rsidRDefault="001F77C4">
      <w:pPr>
        <w:jc w:val="both"/>
        <w:rPr>
          <w:rFonts w:eastAsia="Calibri"/>
          <w:sz w:val="28"/>
          <w:szCs w:val="28"/>
          <w:lang w:val="kk-KZ" w:eastAsia="en-US"/>
        </w:rPr>
      </w:pPr>
      <w:r>
        <w:rPr>
          <w:rFonts w:eastAsia="Calibri"/>
          <w:sz w:val="28"/>
          <w:szCs w:val="28"/>
          <w:lang w:val="kk-KZ" w:eastAsia="en-US"/>
        </w:rPr>
        <w:tab/>
        <w:t>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IELTS (IELTS - айелтс) – 6,5 балл; немесе тойфл TOEFL (іnternet Based Test (іBT)) – 60-65 балл көрсеткіші бар сертификат;</w:t>
      </w:r>
    </w:p>
    <w:p w14:paraId="1AE2993B" w14:textId="77777777" w:rsidR="00AC4EFD" w:rsidRDefault="001F77C4">
      <w:pPr>
        <w:jc w:val="both"/>
        <w:rPr>
          <w:rFonts w:eastAsia="Calibri"/>
          <w:sz w:val="28"/>
          <w:szCs w:val="28"/>
          <w:lang w:val="kk-KZ" w:eastAsia="en-US"/>
        </w:rPr>
      </w:pPr>
      <w:r>
        <w:rPr>
          <w:rFonts w:eastAsia="Calibri"/>
          <w:sz w:val="28"/>
          <w:szCs w:val="28"/>
          <w:lang w:val="kk-KZ" w:eastAsia="en-US"/>
        </w:rPr>
        <w:tab/>
        <w:t xml:space="preserve"> 11) осы Қағидаларға , сәйкес нысан бойынша педагогтің бос 12 13-қосымшаларға немесе уақытша бос лауазымына кандидаттың толтырылған бағалау парағы;</w:t>
      </w:r>
    </w:p>
    <w:p w14:paraId="021D2083" w14:textId="77777777" w:rsidR="00AC4EFD" w:rsidRDefault="001F77C4">
      <w:pPr>
        <w:jc w:val="both"/>
        <w:rPr>
          <w:rFonts w:eastAsia="Calibri"/>
          <w:sz w:val="28"/>
          <w:szCs w:val="28"/>
          <w:lang w:val="kk-KZ" w:eastAsia="en-US"/>
        </w:rPr>
      </w:pPr>
      <w:r>
        <w:rPr>
          <w:rFonts w:eastAsia="Calibri"/>
          <w:sz w:val="28"/>
          <w:szCs w:val="28"/>
          <w:lang w:val="kk-KZ" w:eastAsia="en-US"/>
        </w:rPr>
        <w:tab/>
        <w:t xml:space="preserve"> 12) жұмыс орнынан (педагог лауазымы бойынша), оқу орнынан ұсыным хат.</w:t>
      </w:r>
    </w:p>
    <w:p w14:paraId="3274FE48" w14:textId="77777777" w:rsidR="00AC4EFD" w:rsidRDefault="001F77C4">
      <w:pPr>
        <w:jc w:val="both"/>
        <w:rPr>
          <w:rFonts w:eastAsia="Calibri"/>
          <w:sz w:val="28"/>
          <w:szCs w:val="28"/>
          <w:lang w:val="kk-KZ" w:eastAsia="en-US"/>
        </w:rPr>
      </w:pPr>
      <w:r>
        <w:rPr>
          <w:rFonts w:eastAsia="Calibri"/>
          <w:sz w:val="28"/>
          <w:szCs w:val="28"/>
          <w:lang w:val="kk-KZ" w:eastAsia="en-US"/>
        </w:rPr>
        <w:t>   </w:t>
      </w:r>
      <w:r>
        <w:rPr>
          <w:rFonts w:eastAsia="Calibri"/>
          <w:sz w:val="28"/>
          <w:szCs w:val="28"/>
          <w:lang w:val="kk-KZ" w:eastAsia="en-US"/>
        </w:rPr>
        <w:tab/>
        <w:t xml:space="preserve">  Кандидат, болған жағдайда, біліміне, жұмыс тәжірибесіне, кәсіби деңгейіне ( біліктілігін арттыру, ғылыми атақтар, ғылыми дәрежелер және дәрежелер беру, ғылыми немесе әдістемелік жарияланымдар, біліктілік санаттары туралы құжаттардың көшірмелері) қатысты қосымша ақпарат ұсынады </w:t>
      </w:r>
    </w:p>
    <w:p w14:paraId="4D4BEEF1" w14:textId="77777777" w:rsidR="007E1235" w:rsidRDefault="001F77C4">
      <w:pPr>
        <w:jc w:val="both"/>
        <w:rPr>
          <w:rFonts w:eastAsia="Calibri"/>
          <w:sz w:val="28"/>
          <w:szCs w:val="28"/>
          <w:lang w:val="kk-KZ" w:eastAsia="en-US"/>
        </w:rPr>
      </w:pPr>
      <w:r>
        <w:rPr>
          <w:rFonts w:eastAsia="Calibri"/>
          <w:sz w:val="28"/>
          <w:szCs w:val="28"/>
          <w:lang w:val="kk-KZ" w:eastAsia="en-US"/>
        </w:rPr>
        <w:tab/>
        <w:t xml:space="preserve">Мемлекеттік ұйым кандидаттың құжаттарын қабылдағаннан кейін 3 (үш) жұмыс күні ішінде Қазақстан Республикасы Бас прокуратурасының Құқықтық статистика және арнайы есепке алу жөніндегі комитетінің Ақпараттық сервисі арқылы құқықтық статистика және арнайы есепке алу жөніндегі уәкілетті органға немесе оның аумақтық бөлімшелеріне сыбайлас жемқорлық </w:t>
      </w:r>
    </w:p>
    <w:p w14:paraId="751A7BC6" w14:textId="77777777" w:rsidR="007E1235" w:rsidRDefault="007E1235">
      <w:pPr>
        <w:jc w:val="both"/>
        <w:rPr>
          <w:rFonts w:eastAsia="Calibri"/>
          <w:sz w:val="28"/>
          <w:szCs w:val="28"/>
          <w:lang w:val="kk-KZ" w:eastAsia="en-US"/>
        </w:rPr>
      </w:pPr>
    </w:p>
    <w:p w14:paraId="140B4E2C" w14:textId="77777777" w:rsidR="00AC4EFD" w:rsidRDefault="001F77C4">
      <w:pPr>
        <w:jc w:val="both"/>
        <w:rPr>
          <w:rFonts w:eastAsia="Calibri"/>
          <w:sz w:val="28"/>
          <w:szCs w:val="28"/>
          <w:lang w:val="kk-KZ" w:eastAsia="en-US"/>
        </w:rPr>
      </w:pPr>
      <w:r>
        <w:rPr>
          <w:rFonts w:eastAsia="Calibri"/>
          <w:sz w:val="28"/>
          <w:szCs w:val="28"/>
          <w:lang w:val="kk-KZ" w:eastAsia="en-US"/>
        </w:rPr>
        <w:t>сипатындағы қылмыс және/немесе қылмыстық құқық бұзушылық жасағаны туралы мәліметтердің болуы не болмауы туралы сұрау салады. </w:t>
      </w:r>
    </w:p>
    <w:p w14:paraId="10C2AF8D" w14:textId="77777777" w:rsidR="00AC4EFD" w:rsidRDefault="001F77C4">
      <w:pPr>
        <w:jc w:val="both"/>
        <w:rPr>
          <w:rFonts w:eastAsia="Calibri"/>
          <w:sz w:val="28"/>
          <w:szCs w:val="28"/>
          <w:lang w:val="kk-KZ" w:eastAsia="en-US"/>
        </w:rPr>
      </w:pPr>
      <w:r>
        <w:rPr>
          <w:rFonts w:eastAsia="Calibri"/>
          <w:sz w:val="28"/>
          <w:szCs w:val="28"/>
          <w:lang w:val="kk-KZ" w:eastAsia="en-US"/>
        </w:rPr>
        <w:t>     </w:t>
      </w:r>
      <w:r>
        <w:rPr>
          <w:rFonts w:eastAsia="Calibri"/>
          <w:sz w:val="28"/>
          <w:szCs w:val="28"/>
          <w:lang w:val="kk-KZ" w:eastAsia="en-US"/>
        </w:rPr>
        <w:tab/>
        <w:t xml:space="preserve">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заңнаманы бұзушылық жасалғаны туралы мәліметтер анықталған кезде педагог кез келген кезеңде конкурстан шеттетіледі.</w:t>
      </w:r>
    </w:p>
    <w:p w14:paraId="17D5653B" w14:textId="1D4E26EA" w:rsidR="00AC4EFD" w:rsidRDefault="001F77C4">
      <w:pPr>
        <w:ind w:firstLine="708"/>
        <w:jc w:val="both"/>
        <w:rPr>
          <w:color w:val="FF0000"/>
          <w:sz w:val="28"/>
          <w:szCs w:val="28"/>
          <w:lang w:val="kk-KZ"/>
        </w:rPr>
      </w:pPr>
      <w:r>
        <w:rPr>
          <w:b/>
          <w:i/>
          <w:color w:val="000000"/>
          <w:sz w:val="28"/>
          <w:szCs w:val="28"/>
          <w:lang w:val="sr-Cyrl-CS" w:eastAsia="ko-KR"/>
        </w:rPr>
        <w:lastRenderedPageBreak/>
        <w:t>Конкурсқа қатысу үшін қажетті құжаттарды</w:t>
      </w:r>
      <w:r>
        <w:rPr>
          <w:b/>
          <w:i/>
          <w:color w:val="000000" w:themeColor="text1"/>
          <w:sz w:val="28"/>
          <w:szCs w:val="28"/>
          <w:lang w:val="kk-KZ"/>
        </w:rPr>
        <w:t xml:space="preserve"> хабарландыру </w:t>
      </w:r>
      <w:r>
        <w:rPr>
          <w:b/>
          <w:i/>
          <w:color w:val="000000" w:themeColor="text1"/>
          <w:sz w:val="28"/>
          <w:szCs w:val="28"/>
          <w:u w:val="single"/>
          <w:lang w:val="kk-KZ"/>
        </w:rPr>
        <w:t>жарияланған күннен бастап жеті жұмыс күні ішінде</w:t>
      </w:r>
      <w:r w:rsidR="00F6283D">
        <w:rPr>
          <w:b/>
          <w:i/>
          <w:color w:val="000000" w:themeColor="text1"/>
          <w:sz w:val="28"/>
          <w:szCs w:val="28"/>
          <w:u w:val="single"/>
          <w:lang w:val="kk-KZ"/>
        </w:rPr>
        <w:t xml:space="preserve"> </w:t>
      </w:r>
      <w:r w:rsidR="00347BD1">
        <w:rPr>
          <w:b/>
          <w:i/>
          <w:color w:val="000000" w:themeColor="text1"/>
          <w:sz w:val="28"/>
          <w:szCs w:val="28"/>
          <w:lang w:val="kk-KZ"/>
        </w:rPr>
        <w:t>11</w:t>
      </w:r>
      <w:r w:rsidRPr="00F6283D">
        <w:rPr>
          <w:b/>
          <w:i/>
          <w:color w:val="000000" w:themeColor="text1"/>
          <w:sz w:val="28"/>
          <w:szCs w:val="28"/>
          <w:lang w:val="kk-KZ"/>
        </w:rPr>
        <w:t>.</w:t>
      </w:r>
      <w:r>
        <w:rPr>
          <w:b/>
          <w:i/>
          <w:color w:val="000000" w:themeColor="text1"/>
          <w:sz w:val="28"/>
          <w:szCs w:val="28"/>
          <w:lang w:val="kk-KZ"/>
        </w:rPr>
        <w:t>0</w:t>
      </w:r>
      <w:r w:rsidR="00347BD1">
        <w:rPr>
          <w:b/>
          <w:i/>
          <w:color w:val="000000" w:themeColor="text1"/>
          <w:sz w:val="28"/>
          <w:szCs w:val="28"/>
          <w:lang w:val="kk-KZ"/>
        </w:rPr>
        <w:t>2</w:t>
      </w:r>
      <w:r>
        <w:rPr>
          <w:b/>
          <w:i/>
          <w:color w:val="000000" w:themeColor="text1"/>
          <w:sz w:val="28"/>
          <w:szCs w:val="28"/>
          <w:lang w:val="kk-KZ"/>
        </w:rPr>
        <w:t>-</w:t>
      </w:r>
      <w:r w:rsidR="00F6283D">
        <w:rPr>
          <w:b/>
          <w:i/>
          <w:color w:val="000000" w:themeColor="text1"/>
          <w:sz w:val="28"/>
          <w:szCs w:val="28"/>
          <w:lang w:val="kk-KZ"/>
        </w:rPr>
        <w:t>2</w:t>
      </w:r>
      <w:r w:rsidR="00347BD1">
        <w:rPr>
          <w:b/>
          <w:i/>
          <w:color w:val="000000" w:themeColor="text1"/>
          <w:sz w:val="28"/>
          <w:szCs w:val="28"/>
          <w:lang w:val="kk-KZ"/>
        </w:rPr>
        <w:t>0</w:t>
      </w:r>
      <w:r>
        <w:rPr>
          <w:b/>
          <w:i/>
          <w:color w:val="000000" w:themeColor="text1"/>
          <w:sz w:val="28"/>
          <w:szCs w:val="28"/>
          <w:lang w:val="kk-KZ"/>
        </w:rPr>
        <w:t>.0</w:t>
      </w:r>
      <w:r w:rsidR="00347BD1">
        <w:rPr>
          <w:b/>
          <w:i/>
          <w:color w:val="000000" w:themeColor="text1"/>
          <w:sz w:val="28"/>
          <w:szCs w:val="28"/>
          <w:lang w:val="kk-KZ"/>
        </w:rPr>
        <w:t>2</w:t>
      </w:r>
      <w:r>
        <w:rPr>
          <w:b/>
          <w:i/>
          <w:color w:val="000000" w:themeColor="text1"/>
          <w:sz w:val="28"/>
          <w:szCs w:val="28"/>
          <w:lang w:val="kk-KZ"/>
        </w:rPr>
        <w:t>.202</w:t>
      </w:r>
      <w:r w:rsidR="00347BD1">
        <w:rPr>
          <w:b/>
          <w:i/>
          <w:color w:val="000000" w:themeColor="text1"/>
          <w:sz w:val="28"/>
          <w:szCs w:val="28"/>
          <w:lang w:val="kk-KZ"/>
        </w:rPr>
        <w:t>6</w:t>
      </w:r>
      <w:r>
        <w:rPr>
          <w:b/>
          <w:i/>
          <w:color w:val="000000" w:themeColor="text1"/>
          <w:sz w:val="28"/>
          <w:szCs w:val="28"/>
          <w:lang w:val="kk-KZ"/>
        </w:rPr>
        <w:t xml:space="preserve"> ж</w:t>
      </w:r>
      <w:r w:rsidR="00F6283D">
        <w:rPr>
          <w:b/>
          <w:i/>
          <w:color w:val="000000" w:themeColor="text1"/>
          <w:sz w:val="28"/>
          <w:szCs w:val="28"/>
          <w:lang w:val="kk-KZ"/>
        </w:rPr>
        <w:t xml:space="preserve"> Луговой ауылы</w:t>
      </w:r>
      <w:r>
        <w:rPr>
          <w:b/>
          <w:i/>
          <w:color w:val="000000" w:themeColor="text1"/>
          <w:sz w:val="28"/>
          <w:szCs w:val="28"/>
          <w:lang w:val="kk-KZ"/>
        </w:rPr>
        <w:t>,</w:t>
      </w:r>
      <w:r w:rsidR="00196B9E">
        <w:rPr>
          <w:b/>
          <w:i/>
          <w:color w:val="000000" w:themeColor="text1"/>
          <w:sz w:val="28"/>
          <w:szCs w:val="28"/>
          <w:lang w:val="kk-KZ"/>
        </w:rPr>
        <w:t xml:space="preserve"> </w:t>
      </w:r>
      <w:r w:rsidR="00347BD1">
        <w:rPr>
          <w:b/>
          <w:i/>
          <w:color w:val="000000" w:themeColor="text1"/>
          <w:sz w:val="28"/>
          <w:szCs w:val="28"/>
          <w:lang w:val="kk-KZ"/>
        </w:rPr>
        <w:t xml:space="preserve">С.Есімұлы </w:t>
      </w:r>
      <w:r>
        <w:rPr>
          <w:b/>
          <w:i/>
          <w:color w:val="000000" w:themeColor="text1"/>
          <w:sz w:val="28"/>
          <w:szCs w:val="28"/>
          <w:lang w:val="kk-KZ"/>
        </w:rPr>
        <w:t>көшесі,</w:t>
      </w:r>
      <w:r w:rsidR="00347BD1">
        <w:rPr>
          <w:b/>
          <w:i/>
          <w:color w:val="000000" w:themeColor="text1"/>
          <w:sz w:val="28"/>
          <w:szCs w:val="28"/>
          <w:lang w:val="kk-KZ"/>
        </w:rPr>
        <w:t xml:space="preserve"> 2А</w:t>
      </w:r>
      <w:r>
        <w:rPr>
          <w:b/>
          <w:i/>
          <w:color w:val="000000" w:themeColor="text1"/>
          <w:sz w:val="28"/>
          <w:szCs w:val="28"/>
          <w:lang w:val="kk-KZ"/>
        </w:rPr>
        <w:t>.</w:t>
      </w:r>
      <w:r>
        <w:rPr>
          <w:b/>
          <w:i/>
          <w:color w:val="000000"/>
          <w:sz w:val="28"/>
          <w:szCs w:val="28"/>
          <w:lang w:val="kk-KZ"/>
        </w:rPr>
        <w:t xml:space="preserve">  Жамбыл облысы әкімдігінің білім басқармасының Т.Рысқұлов ауданының білім бөлімінің </w:t>
      </w:r>
      <w:r w:rsidR="004C6142">
        <w:rPr>
          <w:b/>
          <w:i/>
          <w:color w:val="000000"/>
          <w:sz w:val="28"/>
          <w:szCs w:val="28"/>
          <w:lang w:val="kk-KZ"/>
        </w:rPr>
        <w:t>«</w:t>
      </w:r>
      <w:r w:rsidR="00347BD1">
        <w:rPr>
          <w:b/>
          <w:i/>
          <w:color w:val="000000"/>
          <w:sz w:val="28"/>
          <w:szCs w:val="28"/>
          <w:lang w:val="kk-KZ"/>
        </w:rPr>
        <w:t>Алтын сақа</w:t>
      </w:r>
      <w:r w:rsidR="004C6142">
        <w:rPr>
          <w:b/>
          <w:i/>
          <w:color w:val="000000"/>
          <w:sz w:val="28"/>
          <w:szCs w:val="28"/>
          <w:lang w:val="kk-KZ"/>
        </w:rPr>
        <w:t>» бөбекжай-бақшасы</w:t>
      </w:r>
      <w:r>
        <w:rPr>
          <w:b/>
          <w:i/>
          <w:color w:val="000000"/>
          <w:sz w:val="28"/>
          <w:szCs w:val="28"/>
          <w:lang w:val="kk-KZ"/>
        </w:rPr>
        <w:t xml:space="preserve"> </w:t>
      </w:r>
      <w:r w:rsidR="00DF3853">
        <w:rPr>
          <w:b/>
          <w:i/>
          <w:color w:val="000000"/>
          <w:sz w:val="28"/>
          <w:szCs w:val="28"/>
          <w:lang w:val="kk-KZ"/>
        </w:rPr>
        <w:t>М</w:t>
      </w:r>
      <w:r>
        <w:rPr>
          <w:b/>
          <w:i/>
          <w:color w:val="000000"/>
          <w:sz w:val="28"/>
          <w:szCs w:val="28"/>
          <w:lang w:val="kk-KZ"/>
        </w:rPr>
        <w:t>К</w:t>
      </w:r>
      <w:r w:rsidR="00DF3853">
        <w:rPr>
          <w:b/>
          <w:i/>
          <w:color w:val="000000"/>
          <w:sz w:val="28"/>
          <w:szCs w:val="28"/>
          <w:lang w:val="kk-KZ"/>
        </w:rPr>
        <w:t>ҚК</w:t>
      </w:r>
      <w:r>
        <w:rPr>
          <w:b/>
          <w:i/>
          <w:color w:val="000000"/>
          <w:sz w:val="28"/>
          <w:szCs w:val="28"/>
          <w:lang w:val="kk-KZ"/>
        </w:rPr>
        <w:t xml:space="preserve"> тел.</w:t>
      </w:r>
      <w:r w:rsidR="00347BD1" w:rsidRPr="00347BD1">
        <w:rPr>
          <w:iCs/>
          <w:color w:val="000000"/>
          <w:sz w:val="28"/>
          <w:szCs w:val="28"/>
          <w:lang w:val="kk-KZ"/>
        </w:rPr>
        <w:t xml:space="preserve"> </w:t>
      </w:r>
      <w:r w:rsidR="00347BD1">
        <w:rPr>
          <w:iCs/>
          <w:color w:val="000000"/>
          <w:sz w:val="28"/>
          <w:szCs w:val="28"/>
          <w:lang w:val="kk-KZ"/>
        </w:rPr>
        <w:t>2</w:t>
      </w:r>
      <w:r w:rsidR="00347BD1">
        <w:rPr>
          <w:iCs/>
          <w:color w:val="000000" w:themeColor="text1"/>
          <w:sz w:val="28"/>
          <w:szCs w:val="28"/>
          <w:lang w:val="kk-KZ"/>
        </w:rPr>
        <w:t xml:space="preserve">-41-14; </w:t>
      </w:r>
      <w:hyperlink r:id="rId7" w:history="1">
        <w:r w:rsidR="00347BD1" w:rsidRPr="00514A4F">
          <w:rPr>
            <w:rStyle w:val="a3"/>
            <w:iCs/>
            <w:sz w:val="28"/>
            <w:szCs w:val="28"/>
            <w:lang w:val="kk-KZ"/>
          </w:rPr>
          <w:t>altynsaa@inbox.r</w:t>
        </w:r>
        <w:r w:rsidR="00347BD1" w:rsidRPr="00347BD1">
          <w:rPr>
            <w:rStyle w:val="a3"/>
            <w:iCs/>
            <w:sz w:val="28"/>
            <w:szCs w:val="28"/>
            <w:lang w:val="kk-KZ"/>
          </w:rPr>
          <w:t>u</w:t>
        </w:r>
      </w:hyperlink>
      <w:r w:rsidR="00347BD1">
        <w:rPr>
          <w:b/>
          <w:i/>
          <w:color w:val="000000"/>
          <w:sz w:val="28"/>
          <w:szCs w:val="28"/>
          <w:lang w:val="kk-KZ"/>
        </w:rPr>
        <w:t xml:space="preserve"> </w:t>
      </w:r>
    </w:p>
    <w:p w14:paraId="709933F7" w14:textId="223187AD" w:rsidR="00AC4EFD" w:rsidRDefault="001F77C4">
      <w:pPr>
        <w:pStyle w:val="ae"/>
        <w:ind w:firstLine="708"/>
        <w:jc w:val="both"/>
        <w:rPr>
          <w:sz w:val="28"/>
          <w:szCs w:val="28"/>
          <w:lang w:val="kk-KZ"/>
        </w:rPr>
      </w:pPr>
      <w:r>
        <w:rPr>
          <w:b/>
          <w:color w:val="000000"/>
          <w:sz w:val="28"/>
          <w:szCs w:val="28"/>
          <w:lang w:val="kk-KZ"/>
        </w:rPr>
        <w:t>Конкурстың өткізілетін күні мен орны</w:t>
      </w:r>
      <w:r>
        <w:rPr>
          <w:color w:val="000000"/>
          <w:sz w:val="28"/>
          <w:szCs w:val="28"/>
          <w:lang w:val="kk-KZ"/>
        </w:rPr>
        <w:t>:</w:t>
      </w:r>
      <w:r w:rsidR="00196B9E">
        <w:rPr>
          <w:color w:val="000000"/>
          <w:sz w:val="28"/>
          <w:szCs w:val="28"/>
          <w:lang w:val="kk-KZ"/>
        </w:rPr>
        <w:t xml:space="preserve"> </w:t>
      </w:r>
      <w:r w:rsidR="00347BD1">
        <w:rPr>
          <w:color w:val="000000"/>
          <w:sz w:val="28"/>
          <w:szCs w:val="28"/>
          <w:lang w:val="kk-KZ"/>
        </w:rPr>
        <w:t>20</w:t>
      </w:r>
      <w:r>
        <w:rPr>
          <w:color w:val="000000" w:themeColor="text1"/>
          <w:sz w:val="28"/>
          <w:szCs w:val="28"/>
          <w:lang w:val="kk-KZ"/>
        </w:rPr>
        <w:t>.0</w:t>
      </w:r>
      <w:r w:rsidR="00347BD1">
        <w:rPr>
          <w:color w:val="000000" w:themeColor="text1"/>
          <w:sz w:val="28"/>
          <w:szCs w:val="28"/>
          <w:lang w:val="kk-KZ"/>
        </w:rPr>
        <w:t>2</w:t>
      </w:r>
      <w:r>
        <w:rPr>
          <w:color w:val="000000" w:themeColor="text1"/>
          <w:sz w:val="28"/>
          <w:szCs w:val="28"/>
          <w:lang w:val="kk-KZ"/>
        </w:rPr>
        <w:t>.202</w:t>
      </w:r>
      <w:r w:rsidR="00347BD1">
        <w:rPr>
          <w:color w:val="000000" w:themeColor="text1"/>
          <w:sz w:val="28"/>
          <w:szCs w:val="28"/>
          <w:lang w:val="kk-KZ"/>
        </w:rPr>
        <w:t>6</w:t>
      </w:r>
      <w:r w:rsidR="00DF3853">
        <w:rPr>
          <w:color w:val="000000"/>
          <w:sz w:val="28"/>
          <w:szCs w:val="28"/>
          <w:lang w:val="kk-KZ"/>
        </w:rPr>
        <w:t xml:space="preserve"> ж, «</w:t>
      </w:r>
      <w:r w:rsidR="00347BD1">
        <w:rPr>
          <w:color w:val="000000"/>
          <w:sz w:val="28"/>
          <w:szCs w:val="28"/>
          <w:lang w:val="kk-KZ"/>
        </w:rPr>
        <w:t>Алтын сақа</w:t>
      </w:r>
      <w:r w:rsidR="00DF3853">
        <w:rPr>
          <w:color w:val="000000"/>
          <w:sz w:val="28"/>
          <w:szCs w:val="28"/>
          <w:lang w:val="kk-KZ"/>
        </w:rPr>
        <w:t>» бөбекжай-бақшасы</w:t>
      </w:r>
      <w:r>
        <w:rPr>
          <w:color w:val="000000"/>
          <w:sz w:val="28"/>
          <w:szCs w:val="28"/>
          <w:lang w:val="kk-KZ"/>
        </w:rPr>
        <w:t xml:space="preserve"> </w:t>
      </w:r>
      <w:r w:rsidR="00DF3853">
        <w:rPr>
          <w:color w:val="000000"/>
          <w:sz w:val="28"/>
          <w:szCs w:val="28"/>
          <w:lang w:val="kk-KZ"/>
        </w:rPr>
        <w:t>М</w:t>
      </w:r>
      <w:r>
        <w:rPr>
          <w:color w:val="000000"/>
          <w:sz w:val="28"/>
          <w:szCs w:val="28"/>
          <w:lang w:val="kk-KZ"/>
        </w:rPr>
        <w:t>К</w:t>
      </w:r>
      <w:r w:rsidR="00DF3853">
        <w:rPr>
          <w:color w:val="000000"/>
          <w:sz w:val="28"/>
          <w:szCs w:val="28"/>
          <w:lang w:val="kk-KZ"/>
        </w:rPr>
        <w:t>ҚК</w:t>
      </w:r>
      <w:r>
        <w:rPr>
          <w:color w:val="000000"/>
          <w:sz w:val="28"/>
          <w:szCs w:val="28"/>
          <w:lang w:val="kk-KZ"/>
        </w:rPr>
        <w:t>-д</w:t>
      </w:r>
      <w:r w:rsidR="00DF3853">
        <w:rPr>
          <w:color w:val="000000"/>
          <w:sz w:val="28"/>
          <w:szCs w:val="28"/>
          <w:lang w:val="kk-KZ"/>
        </w:rPr>
        <w:t>а</w:t>
      </w:r>
    </w:p>
    <w:p w14:paraId="406B7906" w14:textId="77777777" w:rsidR="00AC4EFD" w:rsidRDefault="00AC4EFD">
      <w:pPr>
        <w:tabs>
          <w:tab w:val="left" w:pos="0"/>
        </w:tabs>
        <w:jc w:val="center"/>
        <w:rPr>
          <w:b/>
          <w:sz w:val="28"/>
          <w:szCs w:val="28"/>
          <w:lang w:val="kk-KZ"/>
        </w:rPr>
      </w:pPr>
    </w:p>
    <w:p w14:paraId="760EC367" w14:textId="77777777" w:rsidR="00AC4EFD" w:rsidRDefault="001F77C4">
      <w:pPr>
        <w:tabs>
          <w:tab w:val="left" w:pos="0"/>
          <w:tab w:val="left" w:pos="6810"/>
        </w:tabs>
        <w:rPr>
          <w:b/>
          <w:sz w:val="28"/>
          <w:szCs w:val="28"/>
          <w:lang w:val="kk-KZ"/>
        </w:rPr>
      </w:pPr>
      <w:r>
        <w:rPr>
          <w:b/>
          <w:sz w:val="28"/>
          <w:szCs w:val="28"/>
          <w:lang w:val="kk-KZ"/>
        </w:rPr>
        <w:tab/>
      </w:r>
    </w:p>
    <w:p w14:paraId="2F6B39A9" w14:textId="77777777" w:rsidR="00AC4EFD" w:rsidRDefault="00AC4EFD">
      <w:pPr>
        <w:tabs>
          <w:tab w:val="left" w:pos="0"/>
        </w:tabs>
        <w:jc w:val="center"/>
        <w:rPr>
          <w:b/>
          <w:sz w:val="28"/>
          <w:szCs w:val="28"/>
          <w:lang w:val="kk-KZ"/>
        </w:rPr>
      </w:pPr>
    </w:p>
    <w:p w14:paraId="3F8FC9F5" w14:textId="77777777" w:rsidR="00AC4EFD" w:rsidRDefault="00AC4EFD">
      <w:pPr>
        <w:tabs>
          <w:tab w:val="left" w:pos="0"/>
        </w:tabs>
        <w:jc w:val="center"/>
        <w:rPr>
          <w:b/>
          <w:sz w:val="28"/>
          <w:szCs w:val="28"/>
          <w:lang w:val="kk-KZ"/>
        </w:rPr>
      </w:pPr>
    </w:p>
    <w:p w14:paraId="0A439360" w14:textId="77777777" w:rsidR="00AC4EFD" w:rsidRDefault="00AC4EFD">
      <w:pPr>
        <w:tabs>
          <w:tab w:val="left" w:pos="0"/>
        </w:tabs>
        <w:jc w:val="center"/>
        <w:rPr>
          <w:b/>
          <w:sz w:val="28"/>
          <w:szCs w:val="28"/>
          <w:lang w:val="kk-KZ"/>
        </w:rPr>
      </w:pPr>
    </w:p>
    <w:p w14:paraId="5D797568" w14:textId="77777777" w:rsidR="00AC4EFD" w:rsidRDefault="00AC4EFD">
      <w:pPr>
        <w:tabs>
          <w:tab w:val="left" w:pos="0"/>
        </w:tabs>
        <w:jc w:val="center"/>
        <w:rPr>
          <w:b/>
          <w:sz w:val="28"/>
          <w:szCs w:val="28"/>
          <w:lang w:val="kk-KZ"/>
        </w:rPr>
      </w:pPr>
    </w:p>
    <w:p w14:paraId="179A0514" w14:textId="77777777" w:rsidR="00AC4EFD" w:rsidRDefault="00AC4EFD">
      <w:pPr>
        <w:tabs>
          <w:tab w:val="left" w:pos="0"/>
        </w:tabs>
        <w:jc w:val="center"/>
        <w:rPr>
          <w:b/>
          <w:sz w:val="28"/>
          <w:szCs w:val="28"/>
          <w:lang w:val="kk-KZ"/>
        </w:rPr>
      </w:pPr>
    </w:p>
    <w:p w14:paraId="0AC19222" w14:textId="77777777" w:rsidR="00AC4EFD" w:rsidRDefault="00AC4EFD">
      <w:pPr>
        <w:tabs>
          <w:tab w:val="left" w:pos="0"/>
        </w:tabs>
        <w:jc w:val="center"/>
        <w:rPr>
          <w:b/>
          <w:sz w:val="28"/>
          <w:szCs w:val="28"/>
          <w:lang w:val="kk-KZ"/>
        </w:rPr>
      </w:pPr>
    </w:p>
    <w:p w14:paraId="3F0FC8DD" w14:textId="77777777" w:rsidR="00AC4EFD" w:rsidRDefault="00AC4EFD">
      <w:pPr>
        <w:tabs>
          <w:tab w:val="left" w:pos="0"/>
        </w:tabs>
        <w:jc w:val="center"/>
        <w:rPr>
          <w:b/>
          <w:sz w:val="28"/>
          <w:szCs w:val="28"/>
          <w:lang w:val="kk-KZ"/>
        </w:rPr>
      </w:pPr>
    </w:p>
    <w:p w14:paraId="5B99AE0F" w14:textId="77777777" w:rsidR="00AC4EFD" w:rsidRDefault="00AC4EFD">
      <w:pPr>
        <w:tabs>
          <w:tab w:val="left" w:pos="0"/>
        </w:tabs>
        <w:jc w:val="center"/>
        <w:rPr>
          <w:b/>
          <w:sz w:val="28"/>
          <w:szCs w:val="28"/>
          <w:lang w:val="kk-KZ"/>
        </w:rPr>
      </w:pPr>
    </w:p>
    <w:p w14:paraId="31B7653E" w14:textId="77777777" w:rsidR="00AC4EFD" w:rsidRDefault="00AC4EFD">
      <w:pPr>
        <w:tabs>
          <w:tab w:val="left" w:pos="0"/>
        </w:tabs>
        <w:jc w:val="center"/>
        <w:rPr>
          <w:b/>
          <w:sz w:val="28"/>
          <w:szCs w:val="28"/>
          <w:lang w:val="kk-KZ"/>
        </w:rPr>
      </w:pPr>
    </w:p>
    <w:p w14:paraId="63B3D5A9" w14:textId="77777777" w:rsidR="00AC4EFD" w:rsidRDefault="00AC4EFD">
      <w:pPr>
        <w:tabs>
          <w:tab w:val="left" w:pos="0"/>
        </w:tabs>
        <w:jc w:val="center"/>
        <w:rPr>
          <w:b/>
          <w:sz w:val="28"/>
          <w:szCs w:val="28"/>
          <w:lang w:val="kk-KZ"/>
        </w:rPr>
      </w:pPr>
    </w:p>
    <w:p w14:paraId="0518A1F2" w14:textId="77777777" w:rsidR="00AC4EFD" w:rsidRDefault="00AC4EFD">
      <w:pPr>
        <w:tabs>
          <w:tab w:val="left" w:pos="0"/>
        </w:tabs>
        <w:jc w:val="center"/>
        <w:rPr>
          <w:b/>
          <w:sz w:val="28"/>
          <w:szCs w:val="28"/>
          <w:lang w:val="kk-KZ"/>
        </w:rPr>
      </w:pPr>
    </w:p>
    <w:p w14:paraId="1D096375" w14:textId="77777777" w:rsidR="00AC4EFD" w:rsidRDefault="00AC4EFD">
      <w:pPr>
        <w:tabs>
          <w:tab w:val="left" w:pos="0"/>
        </w:tabs>
        <w:jc w:val="center"/>
        <w:rPr>
          <w:b/>
          <w:sz w:val="28"/>
          <w:szCs w:val="28"/>
          <w:lang w:val="kk-KZ"/>
        </w:rPr>
      </w:pPr>
    </w:p>
    <w:p w14:paraId="0C394F3B" w14:textId="77777777" w:rsidR="00AC4EFD" w:rsidRDefault="00AC4EFD">
      <w:pPr>
        <w:tabs>
          <w:tab w:val="left" w:pos="0"/>
        </w:tabs>
        <w:jc w:val="center"/>
        <w:rPr>
          <w:b/>
          <w:sz w:val="28"/>
          <w:szCs w:val="28"/>
          <w:lang w:val="kk-KZ"/>
        </w:rPr>
      </w:pPr>
    </w:p>
    <w:p w14:paraId="0DA1481A" w14:textId="77777777" w:rsidR="00AC4EFD" w:rsidRDefault="00AC4EFD">
      <w:pPr>
        <w:tabs>
          <w:tab w:val="left" w:pos="0"/>
        </w:tabs>
        <w:jc w:val="center"/>
        <w:rPr>
          <w:b/>
          <w:sz w:val="28"/>
          <w:szCs w:val="28"/>
          <w:lang w:val="kk-KZ"/>
        </w:rPr>
      </w:pPr>
    </w:p>
    <w:p w14:paraId="7F57D3B9" w14:textId="77777777" w:rsidR="00AC4EFD" w:rsidRDefault="00AC4EFD">
      <w:pPr>
        <w:tabs>
          <w:tab w:val="left" w:pos="0"/>
        </w:tabs>
        <w:jc w:val="center"/>
        <w:rPr>
          <w:b/>
          <w:sz w:val="28"/>
          <w:szCs w:val="28"/>
          <w:lang w:val="kk-KZ"/>
        </w:rPr>
      </w:pPr>
    </w:p>
    <w:p w14:paraId="67626EF1" w14:textId="77777777" w:rsidR="00AC4EFD" w:rsidRDefault="00AC4EFD">
      <w:pPr>
        <w:tabs>
          <w:tab w:val="left" w:pos="0"/>
        </w:tabs>
        <w:jc w:val="center"/>
        <w:rPr>
          <w:b/>
          <w:sz w:val="28"/>
          <w:szCs w:val="28"/>
          <w:lang w:val="kk-KZ"/>
        </w:rPr>
      </w:pPr>
    </w:p>
    <w:p w14:paraId="464714CD" w14:textId="77777777" w:rsidR="00AC4EFD" w:rsidRDefault="00AC4EFD">
      <w:pPr>
        <w:tabs>
          <w:tab w:val="left" w:pos="0"/>
        </w:tabs>
        <w:jc w:val="center"/>
        <w:rPr>
          <w:b/>
          <w:sz w:val="28"/>
          <w:szCs w:val="28"/>
          <w:lang w:val="kk-KZ"/>
        </w:rPr>
      </w:pPr>
    </w:p>
    <w:p w14:paraId="2FF5E2FA" w14:textId="77777777" w:rsidR="00AC4EFD" w:rsidRDefault="00AC4EFD">
      <w:pPr>
        <w:tabs>
          <w:tab w:val="left" w:pos="0"/>
        </w:tabs>
        <w:jc w:val="center"/>
        <w:rPr>
          <w:b/>
          <w:sz w:val="28"/>
          <w:szCs w:val="28"/>
          <w:lang w:val="kk-KZ"/>
        </w:rPr>
      </w:pPr>
    </w:p>
    <w:p w14:paraId="071156E2" w14:textId="77777777" w:rsidR="00AC4EFD" w:rsidRDefault="00AC4EFD">
      <w:pPr>
        <w:tabs>
          <w:tab w:val="left" w:pos="0"/>
        </w:tabs>
        <w:jc w:val="center"/>
        <w:rPr>
          <w:b/>
          <w:sz w:val="28"/>
          <w:szCs w:val="28"/>
          <w:lang w:val="kk-KZ"/>
        </w:rPr>
      </w:pPr>
    </w:p>
    <w:p w14:paraId="3F3EC935" w14:textId="77777777" w:rsidR="00AC4EFD" w:rsidRDefault="00AC4EFD">
      <w:pPr>
        <w:tabs>
          <w:tab w:val="left" w:pos="0"/>
        </w:tabs>
        <w:jc w:val="center"/>
        <w:rPr>
          <w:b/>
          <w:sz w:val="28"/>
          <w:szCs w:val="28"/>
          <w:lang w:val="kk-KZ"/>
        </w:rPr>
      </w:pPr>
    </w:p>
    <w:p w14:paraId="66B9DD6E" w14:textId="77777777" w:rsidR="00AC4EFD" w:rsidRDefault="00AC4EFD">
      <w:pPr>
        <w:tabs>
          <w:tab w:val="left" w:pos="0"/>
        </w:tabs>
        <w:jc w:val="center"/>
        <w:rPr>
          <w:b/>
          <w:sz w:val="28"/>
          <w:szCs w:val="28"/>
          <w:lang w:val="kk-KZ"/>
        </w:rPr>
      </w:pPr>
    </w:p>
    <w:p w14:paraId="0370A360" w14:textId="77777777" w:rsidR="00AC4EFD" w:rsidRDefault="00AC4EFD">
      <w:pPr>
        <w:tabs>
          <w:tab w:val="left" w:pos="0"/>
        </w:tabs>
        <w:jc w:val="center"/>
        <w:rPr>
          <w:b/>
          <w:sz w:val="28"/>
          <w:szCs w:val="28"/>
          <w:lang w:val="kk-KZ"/>
        </w:rPr>
      </w:pPr>
    </w:p>
    <w:p w14:paraId="13384842" w14:textId="77777777" w:rsidR="00AC4EFD" w:rsidRDefault="00AC4EFD">
      <w:pPr>
        <w:tabs>
          <w:tab w:val="left" w:pos="0"/>
        </w:tabs>
        <w:jc w:val="center"/>
        <w:rPr>
          <w:b/>
          <w:sz w:val="28"/>
          <w:szCs w:val="28"/>
          <w:lang w:val="kk-KZ"/>
        </w:rPr>
      </w:pPr>
    </w:p>
    <w:p w14:paraId="7138D029" w14:textId="77777777" w:rsidR="00DF3853" w:rsidRDefault="00DF3853">
      <w:pPr>
        <w:tabs>
          <w:tab w:val="left" w:pos="0"/>
        </w:tabs>
        <w:jc w:val="center"/>
        <w:rPr>
          <w:b/>
          <w:sz w:val="28"/>
          <w:szCs w:val="28"/>
          <w:lang w:val="kk-KZ"/>
        </w:rPr>
      </w:pPr>
    </w:p>
    <w:p w14:paraId="2B9699F9" w14:textId="77777777" w:rsidR="007E1235" w:rsidRDefault="007E1235">
      <w:pPr>
        <w:tabs>
          <w:tab w:val="left" w:pos="0"/>
        </w:tabs>
        <w:jc w:val="center"/>
        <w:rPr>
          <w:b/>
          <w:sz w:val="28"/>
          <w:szCs w:val="28"/>
          <w:lang w:val="kk-KZ"/>
        </w:rPr>
      </w:pPr>
    </w:p>
    <w:p w14:paraId="4B9DC0A5" w14:textId="77777777" w:rsidR="00DF3853" w:rsidRDefault="00DF3853">
      <w:pPr>
        <w:tabs>
          <w:tab w:val="left" w:pos="0"/>
        </w:tabs>
        <w:jc w:val="center"/>
        <w:rPr>
          <w:b/>
          <w:sz w:val="28"/>
          <w:szCs w:val="28"/>
          <w:lang w:val="kk-KZ"/>
        </w:rPr>
      </w:pPr>
    </w:p>
    <w:p w14:paraId="087FDA34" w14:textId="77777777" w:rsidR="0093155F" w:rsidRDefault="0093155F">
      <w:pPr>
        <w:tabs>
          <w:tab w:val="left" w:pos="0"/>
        </w:tabs>
        <w:jc w:val="center"/>
        <w:rPr>
          <w:b/>
          <w:sz w:val="28"/>
          <w:szCs w:val="28"/>
          <w:lang w:val="kk-KZ"/>
        </w:rPr>
      </w:pPr>
    </w:p>
    <w:p w14:paraId="3501BBE3" w14:textId="77777777" w:rsidR="0093155F" w:rsidRDefault="0093155F">
      <w:pPr>
        <w:tabs>
          <w:tab w:val="left" w:pos="0"/>
        </w:tabs>
        <w:jc w:val="center"/>
        <w:rPr>
          <w:b/>
          <w:sz w:val="28"/>
          <w:szCs w:val="28"/>
          <w:lang w:val="kk-KZ"/>
        </w:rPr>
      </w:pPr>
    </w:p>
    <w:p w14:paraId="5941C93B" w14:textId="77777777" w:rsidR="0093155F" w:rsidRDefault="0093155F">
      <w:pPr>
        <w:tabs>
          <w:tab w:val="left" w:pos="0"/>
        </w:tabs>
        <w:jc w:val="center"/>
        <w:rPr>
          <w:b/>
          <w:sz w:val="28"/>
          <w:szCs w:val="28"/>
          <w:lang w:val="kk-KZ"/>
        </w:rPr>
      </w:pPr>
    </w:p>
    <w:p w14:paraId="4BEAB7D2" w14:textId="77777777" w:rsidR="0093155F" w:rsidRDefault="0093155F">
      <w:pPr>
        <w:tabs>
          <w:tab w:val="left" w:pos="0"/>
        </w:tabs>
        <w:jc w:val="center"/>
        <w:rPr>
          <w:b/>
          <w:sz w:val="28"/>
          <w:szCs w:val="28"/>
          <w:lang w:val="kk-KZ"/>
        </w:rPr>
      </w:pPr>
    </w:p>
    <w:p w14:paraId="7A2F8E81" w14:textId="77777777" w:rsidR="0093155F" w:rsidRDefault="0093155F">
      <w:pPr>
        <w:tabs>
          <w:tab w:val="left" w:pos="0"/>
        </w:tabs>
        <w:jc w:val="center"/>
        <w:rPr>
          <w:b/>
          <w:sz w:val="28"/>
          <w:szCs w:val="28"/>
          <w:lang w:val="kk-KZ"/>
        </w:rPr>
      </w:pPr>
    </w:p>
    <w:p w14:paraId="6EEEDA5B" w14:textId="77777777" w:rsidR="0093155F" w:rsidRDefault="0093155F">
      <w:pPr>
        <w:tabs>
          <w:tab w:val="left" w:pos="0"/>
        </w:tabs>
        <w:jc w:val="center"/>
        <w:rPr>
          <w:b/>
          <w:sz w:val="28"/>
          <w:szCs w:val="28"/>
          <w:lang w:val="kk-KZ"/>
        </w:rPr>
      </w:pPr>
    </w:p>
    <w:p w14:paraId="799A54BF" w14:textId="77777777" w:rsidR="0093155F" w:rsidRDefault="0093155F">
      <w:pPr>
        <w:tabs>
          <w:tab w:val="left" w:pos="0"/>
        </w:tabs>
        <w:jc w:val="center"/>
        <w:rPr>
          <w:b/>
          <w:sz w:val="28"/>
          <w:szCs w:val="28"/>
          <w:lang w:val="kk-KZ"/>
        </w:rPr>
      </w:pPr>
    </w:p>
    <w:p w14:paraId="3EB2B6AB" w14:textId="77777777" w:rsidR="0093155F" w:rsidRDefault="0093155F">
      <w:pPr>
        <w:tabs>
          <w:tab w:val="left" w:pos="0"/>
        </w:tabs>
        <w:jc w:val="center"/>
        <w:rPr>
          <w:b/>
          <w:sz w:val="28"/>
          <w:szCs w:val="28"/>
          <w:lang w:val="kk-KZ"/>
        </w:rPr>
      </w:pPr>
    </w:p>
    <w:p w14:paraId="2049C724" w14:textId="77777777" w:rsidR="0093155F" w:rsidRDefault="0093155F">
      <w:pPr>
        <w:tabs>
          <w:tab w:val="left" w:pos="0"/>
        </w:tabs>
        <w:jc w:val="center"/>
        <w:rPr>
          <w:b/>
          <w:sz w:val="28"/>
          <w:szCs w:val="28"/>
          <w:lang w:val="kk-KZ"/>
        </w:rPr>
      </w:pPr>
    </w:p>
    <w:p w14:paraId="3E84C957" w14:textId="77777777" w:rsidR="0093155F" w:rsidRDefault="0093155F">
      <w:pPr>
        <w:tabs>
          <w:tab w:val="left" w:pos="0"/>
        </w:tabs>
        <w:jc w:val="center"/>
        <w:rPr>
          <w:b/>
          <w:sz w:val="28"/>
          <w:szCs w:val="28"/>
          <w:lang w:val="kk-KZ"/>
        </w:rPr>
      </w:pPr>
    </w:p>
    <w:p w14:paraId="5DE4715B" w14:textId="77777777" w:rsidR="0093155F" w:rsidRDefault="0093155F">
      <w:pPr>
        <w:tabs>
          <w:tab w:val="left" w:pos="0"/>
        </w:tabs>
        <w:jc w:val="center"/>
        <w:rPr>
          <w:b/>
          <w:sz w:val="28"/>
          <w:szCs w:val="28"/>
          <w:lang w:val="kk-KZ"/>
        </w:rPr>
      </w:pPr>
    </w:p>
    <w:p w14:paraId="7DF455F3" w14:textId="77777777" w:rsidR="00AC4EFD" w:rsidRDefault="00AC4EFD">
      <w:pPr>
        <w:tabs>
          <w:tab w:val="left" w:pos="0"/>
        </w:tabs>
        <w:jc w:val="center"/>
        <w:rPr>
          <w:b/>
          <w:sz w:val="28"/>
          <w:szCs w:val="28"/>
          <w:lang w:val="kk-KZ"/>
        </w:rPr>
      </w:pPr>
    </w:p>
    <w:p w14:paraId="21924D94" w14:textId="77777777" w:rsidR="00AC4EFD" w:rsidRDefault="00AC4EFD">
      <w:pPr>
        <w:tabs>
          <w:tab w:val="left" w:pos="0"/>
        </w:tabs>
        <w:jc w:val="center"/>
        <w:rPr>
          <w:b/>
          <w:sz w:val="28"/>
          <w:szCs w:val="28"/>
          <w:lang w:val="kk-KZ"/>
        </w:rPr>
      </w:pPr>
    </w:p>
    <w:p w14:paraId="04B6FBD0" w14:textId="77777777" w:rsidR="00AC4EFD" w:rsidRDefault="00AC4EFD">
      <w:pPr>
        <w:tabs>
          <w:tab w:val="left" w:pos="0"/>
        </w:tabs>
        <w:jc w:val="center"/>
        <w:rPr>
          <w:b/>
          <w:sz w:val="28"/>
          <w:szCs w:val="28"/>
          <w:lang w:val="kk-KZ"/>
        </w:rPr>
      </w:pPr>
    </w:p>
    <w:p w14:paraId="7AE71441" w14:textId="77DDD3D3" w:rsidR="00DF3853" w:rsidRPr="00D24141" w:rsidRDefault="00DF3853" w:rsidP="00DF3853">
      <w:pPr>
        <w:pStyle w:val="HTML"/>
        <w:shd w:val="clear" w:color="auto" w:fill="F8F9FA"/>
        <w:jc w:val="center"/>
        <w:rPr>
          <w:rFonts w:ascii="Times New Roman" w:hAnsi="Times New Roman" w:cs="Times New Roman"/>
          <w:b/>
          <w:bCs/>
          <w:color w:val="2C2D2E"/>
          <w:sz w:val="24"/>
          <w:szCs w:val="24"/>
          <w:lang w:val="kk-KZ"/>
        </w:rPr>
      </w:pPr>
      <w:r>
        <w:rPr>
          <w:rFonts w:ascii="Times New Roman" w:hAnsi="Times New Roman" w:cs="Times New Roman"/>
          <w:b/>
          <w:bCs/>
          <w:color w:val="1F1F1F"/>
          <w:sz w:val="28"/>
          <w:szCs w:val="28"/>
          <w:shd w:val="clear" w:color="auto" w:fill="F8F9FA"/>
        </w:rPr>
        <w:t>Детский сад «</w:t>
      </w:r>
      <w:r w:rsidR="00347BD1">
        <w:rPr>
          <w:rFonts w:ascii="Times New Roman" w:hAnsi="Times New Roman" w:cs="Times New Roman"/>
          <w:b/>
          <w:bCs/>
          <w:color w:val="1F1F1F"/>
          <w:sz w:val="28"/>
          <w:szCs w:val="28"/>
          <w:shd w:val="clear" w:color="auto" w:fill="F8F9FA"/>
          <w:lang w:val="kk-KZ"/>
        </w:rPr>
        <w:t>Алтын сака</w:t>
      </w:r>
      <w:r w:rsidRPr="00D24141">
        <w:rPr>
          <w:rFonts w:ascii="Times New Roman" w:hAnsi="Times New Roman" w:cs="Times New Roman"/>
          <w:b/>
          <w:bCs/>
          <w:color w:val="1F1F1F"/>
          <w:sz w:val="28"/>
          <w:szCs w:val="28"/>
          <w:shd w:val="clear" w:color="auto" w:fill="F8F9FA"/>
        </w:rPr>
        <w:t>» отдела образования Т.Рыскуловского района аппарата акимата Жамбылской области государственное коммунальное казенное предприятие</w:t>
      </w:r>
      <w:r>
        <w:rPr>
          <w:rFonts w:ascii="Times New Roman" w:hAnsi="Times New Roman" w:cs="Times New Roman"/>
          <w:b/>
          <w:bCs/>
          <w:color w:val="1F1F1F"/>
          <w:sz w:val="28"/>
          <w:szCs w:val="28"/>
          <w:shd w:val="clear" w:color="auto" w:fill="F8F9FA"/>
          <w:lang w:val="kk-KZ"/>
        </w:rPr>
        <w:t xml:space="preserve">  </w:t>
      </w:r>
      <w:r w:rsidRPr="00DF3853">
        <w:rPr>
          <w:rFonts w:ascii="Times New Roman" w:hAnsi="Times New Roman" w:cs="Times New Roman"/>
          <w:b/>
          <w:bCs/>
          <w:color w:val="2C2D2E"/>
          <w:sz w:val="28"/>
          <w:szCs w:val="28"/>
        </w:rPr>
        <w:t xml:space="preserve">на вакантную должность </w:t>
      </w:r>
      <w:r w:rsidR="00197F57">
        <w:rPr>
          <w:rFonts w:ascii="Times New Roman" w:hAnsi="Times New Roman" w:cs="Times New Roman"/>
          <w:b/>
          <w:bCs/>
          <w:color w:val="2C2D2E"/>
          <w:sz w:val="28"/>
          <w:szCs w:val="28"/>
          <w:lang w:val="kk-KZ"/>
        </w:rPr>
        <w:t xml:space="preserve">временно </w:t>
      </w:r>
      <w:r w:rsidRPr="00DF3853">
        <w:rPr>
          <w:rFonts w:ascii="Times New Roman" w:hAnsi="Times New Roman" w:cs="Times New Roman"/>
          <w:b/>
          <w:bCs/>
          <w:color w:val="2C2D2E"/>
          <w:sz w:val="28"/>
          <w:szCs w:val="28"/>
        </w:rPr>
        <w:t>"</w:t>
      </w:r>
      <w:r w:rsidR="007E1235">
        <w:rPr>
          <w:rStyle w:val="y2iqfc"/>
          <w:rFonts w:ascii="inherit" w:hAnsi="inherit"/>
          <w:b/>
          <w:bCs/>
          <w:color w:val="1F1F1F"/>
          <w:sz w:val="28"/>
          <w:szCs w:val="28"/>
          <w:lang w:val="kk-KZ"/>
        </w:rPr>
        <w:t>Логопед</w:t>
      </w:r>
      <w:r w:rsidRPr="00DF3853">
        <w:rPr>
          <w:rFonts w:ascii="Times New Roman" w:hAnsi="Times New Roman" w:cs="Times New Roman"/>
          <w:b/>
          <w:bCs/>
          <w:color w:val="2C2D2E"/>
          <w:sz w:val="28"/>
          <w:szCs w:val="28"/>
        </w:rPr>
        <w:t>"</w:t>
      </w:r>
    </w:p>
    <w:p w14:paraId="0E00FC93" w14:textId="77777777" w:rsidR="00AC4EFD" w:rsidRDefault="001F77C4">
      <w:pPr>
        <w:jc w:val="center"/>
        <w:rPr>
          <w:rFonts w:eastAsia="Calibri"/>
          <w:b/>
          <w:sz w:val="28"/>
          <w:szCs w:val="28"/>
          <w:lang w:val="kk-KZ"/>
        </w:rPr>
      </w:pPr>
      <w:r>
        <w:rPr>
          <w:rFonts w:eastAsia="Calibri"/>
          <w:b/>
          <w:sz w:val="28"/>
          <w:szCs w:val="28"/>
        </w:rPr>
        <w:t>ОБЪЯВЛЯЕТ КОНКУРС</w:t>
      </w:r>
    </w:p>
    <w:p w14:paraId="56E649B9" w14:textId="77777777" w:rsidR="00DF3853" w:rsidRPr="00DF3853" w:rsidRDefault="00DF3853">
      <w:pPr>
        <w:jc w:val="center"/>
        <w:rPr>
          <w:rFonts w:eastAsia="Calibri"/>
          <w:b/>
          <w:sz w:val="28"/>
          <w:szCs w:val="28"/>
          <w:lang w:val="kk-KZ"/>
        </w:rPr>
      </w:pPr>
    </w:p>
    <w:p w14:paraId="5BA7327F" w14:textId="5F9310A4" w:rsidR="00AC4EFD" w:rsidRPr="00DF3853" w:rsidRDefault="001F77C4">
      <w:pPr>
        <w:ind w:firstLine="705"/>
        <w:jc w:val="both"/>
        <w:rPr>
          <w:sz w:val="28"/>
          <w:szCs w:val="28"/>
          <w:lang w:val="kk-KZ"/>
        </w:rPr>
      </w:pPr>
      <w:r>
        <w:rPr>
          <w:b/>
          <w:sz w:val="28"/>
          <w:szCs w:val="28"/>
          <w:lang w:val="kk-KZ"/>
        </w:rPr>
        <w:t>Наименование предприятия:</w:t>
      </w:r>
      <w:r w:rsidRPr="00DF3853">
        <w:rPr>
          <w:sz w:val="28"/>
          <w:szCs w:val="28"/>
          <w:lang w:val="kk-KZ"/>
        </w:rPr>
        <w:t xml:space="preserve"> </w:t>
      </w:r>
      <w:r w:rsidR="00DF3853" w:rsidRPr="00DF3853">
        <w:rPr>
          <w:bCs/>
          <w:color w:val="1F1F1F"/>
          <w:sz w:val="28"/>
          <w:szCs w:val="28"/>
          <w:shd w:val="clear" w:color="auto" w:fill="F8F9FA"/>
        </w:rPr>
        <w:t>Детский сад «</w:t>
      </w:r>
      <w:r w:rsidR="00347BD1">
        <w:rPr>
          <w:bCs/>
          <w:color w:val="1F1F1F"/>
          <w:sz w:val="28"/>
          <w:szCs w:val="28"/>
          <w:shd w:val="clear" w:color="auto" w:fill="F8F9FA"/>
          <w:lang w:val="kk-KZ"/>
        </w:rPr>
        <w:t>Алтын сака</w:t>
      </w:r>
      <w:r w:rsidR="00DF3853" w:rsidRPr="00DF3853">
        <w:rPr>
          <w:bCs/>
          <w:color w:val="1F1F1F"/>
          <w:sz w:val="28"/>
          <w:szCs w:val="28"/>
          <w:shd w:val="clear" w:color="auto" w:fill="F8F9FA"/>
        </w:rPr>
        <w:t>» отдела образования Т.Рыскуловского района аппарата акимата Жамбылской области государственное коммунальное казенное предприятие</w:t>
      </w:r>
      <w:r w:rsidR="00DF3853" w:rsidRPr="00DF3853">
        <w:rPr>
          <w:bCs/>
          <w:color w:val="1F1F1F"/>
          <w:sz w:val="28"/>
          <w:szCs w:val="28"/>
          <w:shd w:val="clear" w:color="auto" w:fill="F8F9FA"/>
          <w:lang w:val="kk-KZ"/>
        </w:rPr>
        <w:t xml:space="preserve">  </w:t>
      </w:r>
    </w:p>
    <w:p w14:paraId="38490861" w14:textId="19BCDF84" w:rsidR="00AC4EFD" w:rsidRDefault="001F77C4">
      <w:pPr>
        <w:ind w:firstLine="705"/>
        <w:jc w:val="both"/>
        <w:rPr>
          <w:sz w:val="28"/>
          <w:szCs w:val="28"/>
          <w:lang w:val="kk-KZ"/>
        </w:rPr>
      </w:pPr>
      <w:r>
        <w:rPr>
          <w:b/>
          <w:sz w:val="28"/>
          <w:szCs w:val="28"/>
          <w:lang w:val="kk-KZ"/>
        </w:rPr>
        <w:t xml:space="preserve">Место нахождения: </w:t>
      </w:r>
      <w:r>
        <w:rPr>
          <w:iCs/>
          <w:color w:val="000000"/>
          <w:sz w:val="28"/>
          <w:szCs w:val="28"/>
          <w:lang w:val="kk-KZ"/>
        </w:rPr>
        <w:t>тел.:</w:t>
      </w:r>
      <w:r w:rsidR="00347BD1" w:rsidRPr="00347BD1">
        <w:rPr>
          <w:iCs/>
          <w:color w:val="000000"/>
          <w:sz w:val="28"/>
          <w:szCs w:val="28"/>
          <w:lang w:val="kk-KZ"/>
        </w:rPr>
        <w:t xml:space="preserve"> </w:t>
      </w:r>
      <w:r w:rsidR="00347BD1">
        <w:rPr>
          <w:iCs/>
          <w:color w:val="000000"/>
          <w:sz w:val="28"/>
          <w:szCs w:val="28"/>
          <w:lang w:val="kk-KZ"/>
        </w:rPr>
        <w:t>2</w:t>
      </w:r>
      <w:r w:rsidR="00347BD1">
        <w:rPr>
          <w:iCs/>
          <w:color w:val="000000" w:themeColor="text1"/>
          <w:sz w:val="28"/>
          <w:szCs w:val="28"/>
          <w:lang w:val="kk-KZ"/>
        </w:rPr>
        <w:t xml:space="preserve">-41-14; </w:t>
      </w:r>
      <w:hyperlink r:id="rId8" w:history="1">
        <w:r w:rsidR="00347BD1" w:rsidRPr="00514A4F">
          <w:rPr>
            <w:rStyle w:val="a3"/>
            <w:iCs/>
            <w:sz w:val="28"/>
            <w:szCs w:val="28"/>
            <w:lang w:val="kk-KZ"/>
          </w:rPr>
          <w:t>altynsaa@inbox.r</w:t>
        </w:r>
        <w:r w:rsidR="00347BD1" w:rsidRPr="00347BD1">
          <w:rPr>
            <w:rStyle w:val="a3"/>
            <w:iCs/>
            <w:sz w:val="28"/>
            <w:szCs w:val="28"/>
            <w:lang w:val="kk-KZ"/>
          </w:rPr>
          <w:t>u</w:t>
        </w:r>
      </w:hyperlink>
      <w:r w:rsidR="00DF3853">
        <w:rPr>
          <w:iCs/>
          <w:color w:val="000000"/>
          <w:sz w:val="28"/>
          <w:szCs w:val="28"/>
          <w:lang w:val="kk-KZ"/>
        </w:rPr>
        <w:t xml:space="preserve"> </w:t>
      </w:r>
      <w:r>
        <w:rPr>
          <w:sz w:val="28"/>
          <w:szCs w:val="28"/>
          <w:lang w:val="kk-KZ"/>
        </w:rPr>
        <w:t xml:space="preserve">Жамбылская область, Т.Рыскуловский район, село </w:t>
      </w:r>
      <w:r w:rsidR="00DF3853">
        <w:rPr>
          <w:sz w:val="28"/>
          <w:szCs w:val="28"/>
          <w:lang w:val="kk-KZ"/>
        </w:rPr>
        <w:t>Луговой</w:t>
      </w:r>
      <w:r>
        <w:rPr>
          <w:sz w:val="28"/>
          <w:szCs w:val="28"/>
          <w:lang w:val="kk-KZ"/>
        </w:rPr>
        <w:t xml:space="preserve">, улица </w:t>
      </w:r>
      <w:r w:rsidR="00347BD1">
        <w:rPr>
          <w:sz w:val="28"/>
          <w:szCs w:val="28"/>
          <w:lang w:val="kk-KZ"/>
        </w:rPr>
        <w:t>С.Есимов 2А</w:t>
      </w:r>
    </w:p>
    <w:p w14:paraId="64D34DB3" w14:textId="39C8EE88" w:rsidR="00AC4EFD" w:rsidRDefault="00DF3853">
      <w:pPr>
        <w:pStyle w:val="ae"/>
        <w:ind w:firstLine="708"/>
        <w:jc w:val="both"/>
        <w:rPr>
          <w:b/>
          <w:sz w:val="28"/>
          <w:szCs w:val="28"/>
        </w:rPr>
      </w:pPr>
      <w:r>
        <w:rPr>
          <w:b/>
          <w:sz w:val="28"/>
          <w:szCs w:val="28"/>
          <w:lang w:val="kk-KZ" w:eastAsia="ko-KR"/>
        </w:rPr>
        <w:t xml:space="preserve">Размер </w:t>
      </w:r>
      <w:r w:rsidR="001F77C4">
        <w:rPr>
          <w:b/>
          <w:sz w:val="28"/>
          <w:szCs w:val="28"/>
          <w:lang w:val="kk-KZ" w:eastAsia="ko-KR"/>
        </w:rPr>
        <w:t>должностного оклада</w:t>
      </w:r>
      <w:r w:rsidR="001F77C4">
        <w:rPr>
          <w:sz w:val="28"/>
          <w:szCs w:val="28"/>
          <w:lang w:val="kk-KZ" w:eastAsia="ko-KR"/>
        </w:rPr>
        <w:t xml:space="preserve">: </w:t>
      </w:r>
      <w:r w:rsidRPr="00DF3853">
        <w:rPr>
          <w:bCs/>
          <w:color w:val="1F1F1F"/>
          <w:sz w:val="28"/>
          <w:szCs w:val="28"/>
          <w:shd w:val="clear" w:color="auto" w:fill="F8F9FA"/>
        </w:rPr>
        <w:t>Детский сад «</w:t>
      </w:r>
      <w:r w:rsidR="00347BD1">
        <w:rPr>
          <w:bCs/>
          <w:color w:val="1F1F1F"/>
          <w:sz w:val="28"/>
          <w:szCs w:val="28"/>
          <w:shd w:val="clear" w:color="auto" w:fill="F8F9FA"/>
          <w:lang w:val="kk-KZ"/>
        </w:rPr>
        <w:t>Алтын сака</w:t>
      </w:r>
      <w:r w:rsidRPr="00DF3853">
        <w:rPr>
          <w:bCs/>
          <w:color w:val="1F1F1F"/>
          <w:sz w:val="28"/>
          <w:szCs w:val="28"/>
          <w:shd w:val="clear" w:color="auto" w:fill="F8F9FA"/>
        </w:rPr>
        <w:t>» отдела образования Т.</w:t>
      </w:r>
      <w:r w:rsidR="00C0656B">
        <w:rPr>
          <w:bCs/>
          <w:color w:val="1F1F1F"/>
          <w:sz w:val="28"/>
          <w:szCs w:val="28"/>
          <w:shd w:val="clear" w:color="auto" w:fill="F8F9FA"/>
          <w:lang w:val="kk-KZ"/>
        </w:rPr>
        <w:t xml:space="preserve"> </w:t>
      </w:r>
      <w:r w:rsidRPr="00DF3853">
        <w:rPr>
          <w:bCs/>
          <w:color w:val="1F1F1F"/>
          <w:sz w:val="28"/>
          <w:szCs w:val="28"/>
          <w:shd w:val="clear" w:color="auto" w:fill="F8F9FA"/>
        </w:rPr>
        <w:t>Рыскуловского района аппарата акимата Жамбылской области государственное коммунальное казенное предприятие</w:t>
      </w:r>
      <w:r w:rsidR="007A0AA3">
        <w:rPr>
          <w:bCs/>
          <w:color w:val="1F1F1F"/>
          <w:sz w:val="28"/>
          <w:szCs w:val="28"/>
          <w:shd w:val="clear" w:color="auto" w:fill="F8F9FA"/>
          <w:lang w:val="kk-KZ"/>
        </w:rPr>
        <w:t xml:space="preserve"> на вакантную должность</w:t>
      </w:r>
      <w:r w:rsidR="00197F57">
        <w:rPr>
          <w:bCs/>
          <w:color w:val="1F1F1F"/>
          <w:sz w:val="28"/>
          <w:szCs w:val="28"/>
          <w:shd w:val="clear" w:color="auto" w:fill="F8F9FA"/>
          <w:lang w:val="kk-KZ"/>
        </w:rPr>
        <w:t xml:space="preserve"> «</w:t>
      </w:r>
      <w:r w:rsidR="00197F57" w:rsidRPr="00197F57">
        <w:rPr>
          <w:rStyle w:val="y2iqfc"/>
          <w:rFonts w:ascii="inherit" w:hAnsi="inherit"/>
          <w:color w:val="1F1F1F"/>
          <w:sz w:val="28"/>
          <w:szCs w:val="28"/>
          <w:lang w:val="kk-KZ"/>
        </w:rPr>
        <w:t>Логопед</w:t>
      </w:r>
      <w:r w:rsidR="007A0AA3">
        <w:rPr>
          <w:rStyle w:val="anegp0gi0b9av8jahpyh"/>
          <w:sz w:val="28"/>
          <w:szCs w:val="28"/>
          <w:lang w:val="kk-KZ"/>
        </w:rPr>
        <w:t>»</w:t>
      </w:r>
      <w:r w:rsidR="001F77C4">
        <w:rPr>
          <w:sz w:val="28"/>
          <w:szCs w:val="28"/>
        </w:rPr>
        <w:t xml:space="preserve"> от </w:t>
      </w:r>
      <w:r w:rsidR="007E1235">
        <w:rPr>
          <w:sz w:val="28"/>
          <w:szCs w:val="28"/>
        </w:rPr>
        <w:t>20</w:t>
      </w:r>
      <w:r w:rsidR="001F77C4">
        <w:rPr>
          <w:color w:val="000000" w:themeColor="text1"/>
          <w:sz w:val="28"/>
          <w:szCs w:val="28"/>
          <w:lang w:val="kk-KZ"/>
        </w:rPr>
        <w:t>0000</w:t>
      </w:r>
      <w:r w:rsidR="007E1235">
        <w:rPr>
          <w:color w:val="000000" w:themeColor="text1"/>
          <w:sz w:val="28"/>
          <w:szCs w:val="28"/>
          <w:lang w:val="kk-KZ"/>
        </w:rPr>
        <w:t xml:space="preserve"> </w:t>
      </w:r>
      <w:r w:rsidR="001F77C4">
        <w:rPr>
          <w:rStyle w:val="anegp0gi0b9av8jahpyh"/>
          <w:sz w:val="28"/>
          <w:szCs w:val="28"/>
        </w:rPr>
        <w:t>тенге</w:t>
      </w:r>
      <w:r w:rsidR="007E1235">
        <w:rPr>
          <w:rStyle w:val="anegp0gi0b9av8jahpyh"/>
          <w:sz w:val="28"/>
          <w:szCs w:val="28"/>
        </w:rPr>
        <w:t xml:space="preserve"> </w:t>
      </w:r>
      <w:r w:rsidR="001F77C4">
        <w:rPr>
          <w:rStyle w:val="anegp0gi0b9av8jahpyh"/>
          <w:sz w:val="28"/>
          <w:szCs w:val="28"/>
        </w:rPr>
        <w:t>в</w:t>
      </w:r>
      <w:r w:rsidR="00C0656B">
        <w:rPr>
          <w:rStyle w:val="anegp0gi0b9av8jahpyh"/>
          <w:sz w:val="28"/>
          <w:szCs w:val="28"/>
          <w:lang w:val="kk-KZ"/>
        </w:rPr>
        <w:t xml:space="preserve"> </w:t>
      </w:r>
      <w:r w:rsidR="001F77C4">
        <w:rPr>
          <w:rStyle w:val="anegp0gi0b9av8jahpyh"/>
          <w:sz w:val="28"/>
          <w:szCs w:val="28"/>
        </w:rPr>
        <w:t>зависимости</w:t>
      </w:r>
      <w:r w:rsidR="001F77C4">
        <w:rPr>
          <w:sz w:val="28"/>
          <w:szCs w:val="28"/>
        </w:rPr>
        <w:t xml:space="preserve"> от </w:t>
      </w:r>
      <w:r w:rsidR="001F77C4">
        <w:rPr>
          <w:rStyle w:val="anegp0gi0b9av8jahpyh"/>
          <w:sz w:val="28"/>
          <w:szCs w:val="28"/>
        </w:rPr>
        <w:t>трудового</w:t>
      </w:r>
      <w:r w:rsidR="00C0656B">
        <w:rPr>
          <w:rStyle w:val="anegp0gi0b9av8jahpyh"/>
          <w:sz w:val="28"/>
          <w:szCs w:val="28"/>
          <w:lang w:val="kk-KZ"/>
        </w:rPr>
        <w:t xml:space="preserve"> </w:t>
      </w:r>
      <w:r w:rsidR="001F77C4">
        <w:rPr>
          <w:rStyle w:val="anegp0gi0b9av8jahpyh"/>
          <w:sz w:val="28"/>
          <w:szCs w:val="28"/>
        </w:rPr>
        <w:t>стажа.</w:t>
      </w:r>
    </w:p>
    <w:p w14:paraId="1958AB6A" w14:textId="77777777" w:rsidR="00AC4EFD" w:rsidRDefault="001F77C4">
      <w:pPr>
        <w:pStyle w:val="a8"/>
        <w:spacing w:after="0"/>
        <w:ind w:firstLine="705"/>
        <w:jc w:val="both"/>
        <w:rPr>
          <w:b/>
          <w:color w:val="000000" w:themeColor="text1"/>
          <w:sz w:val="28"/>
          <w:szCs w:val="28"/>
          <w:lang w:val="kk-KZ"/>
        </w:rPr>
      </w:pPr>
      <w:r>
        <w:rPr>
          <w:b/>
          <w:color w:val="000000" w:themeColor="text1"/>
          <w:sz w:val="28"/>
          <w:szCs w:val="28"/>
        </w:rPr>
        <w:t xml:space="preserve">Квалификационные требования участникам конкурса: </w:t>
      </w:r>
    </w:p>
    <w:p w14:paraId="79B4BDBF" w14:textId="77777777" w:rsidR="00AC4EFD" w:rsidRDefault="001F77C4">
      <w:pPr>
        <w:ind w:firstLine="708"/>
        <w:jc w:val="both"/>
        <w:rPr>
          <w:color w:val="000000" w:themeColor="text1"/>
          <w:sz w:val="28"/>
          <w:szCs w:val="28"/>
          <w:lang w:val="kk-KZ"/>
        </w:rPr>
      </w:pPr>
      <w:r>
        <w:rPr>
          <w:color w:val="000000" w:themeColor="text1"/>
          <w:sz w:val="28"/>
          <w:szCs w:val="28"/>
          <w:lang w:val="kk-KZ"/>
        </w:rPr>
        <w:t>Специалист о результатах прохождения сертификации или свидетельство о наличии действующей квалификационной категории не ниже педагога-модератора, высшее педагогическое образование в соответствии с профилем, НКТ (национальный квалификационной сертификат), рекомендательное письма с предыдущего места работы (при осуществлении трудавой деятельности), показатель профессиональных достижений, курсавая подготовка (сертификат).</w:t>
      </w:r>
    </w:p>
    <w:p w14:paraId="25E04A17" w14:textId="6C73AD92" w:rsidR="00AC4EFD" w:rsidRDefault="001F77C4">
      <w:pPr>
        <w:ind w:firstLine="708"/>
        <w:jc w:val="both"/>
        <w:rPr>
          <w:rFonts w:eastAsia="Calibri"/>
          <w:color w:val="000000" w:themeColor="text1"/>
          <w:sz w:val="28"/>
          <w:szCs w:val="28"/>
        </w:rPr>
      </w:pPr>
      <w:r>
        <w:rPr>
          <w:rFonts w:eastAsia="Calibri"/>
          <w:color w:val="000000" w:themeColor="text1"/>
          <w:sz w:val="28"/>
          <w:szCs w:val="28"/>
        </w:rPr>
        <w:t xml:space="preserve">Документы на конкурс принимаются в коммунальном государственном учреждении </w:t>
      </w:r>
      <w:r w:rsidR="007A0AA3" w:rsidRPr="00DF3853">
        <w:rPr>
          <w:bCs/>
          <w:color w:val="1F1F1F"/>
          <w:sz w:val="28"/>
          <w:szCs w:val="28"/>
          <w:shd w:val="clear" w:color="auto" w:fill="F8F9FA"/>
        </w:rPr>
        <w:t>Детский сад «</w:t>
      </w:r>
      <w:r w:rsidR="00347BD1">
        <w:rPr>
          <w:bCs/>
          <w:color w:val="1F1F1F"/>
          <w:sz w:val="28"/>
          <w:szCs w:val="28"/>
          <w:shd w:val="clear" w:color="auto" w:fill="F8F9FA"/>
          <w:lang w:val="kk-KZ"/>
        </w:rPr>
        <w:t>Алтын сака</w:t>
      </w:r>
      <w:r w:rsidR="007A0AA3" w:rsidRPr="00DF3853">
        <w:rPr>
          <w:bCs/>
          <w:color w:val="1F1F1F"/>
          <w:sz w:val="28"/>
          <w:szCs w:val="28"/>
          <w:shd w:val="clear" w:color="auto" w:fill="F8F9FA"/>
        </w:rPr>
        <w:t>» отдела образования Т.Рыскуловского района аппарата акимата Жамбылской области государственное коммунальное казенное предприятие</w:t>
      </w:r>
      <w:r w:rsidR="007A0AA3" w:rsidRPr="00DF3853">
        <w:rPr>
          <w:bCs/>
          <w:color w:val="1F1F1F"/>
          <w:sz w:val="28"/>
          <w:szCs w:val="28"/>
          <w:shd w:val="clear" w:color="auto" w:fill="F8F9FA"/>
          <w:lang w:val="kk-KZ"/>
        </w:rPr>
        <w:t xml:space="preserve">  </w:t>
      </w:r>
      <w:r>
        <w:rPr>
          <w:rFonts w:eastAsia="Calibri"/>
          <w:color w:val="000000" w:themeColor="text1"/>
          <w:sz w:val="28"/>
          <w:szCs w:val="28"/>
        </w:rPr>
        <w:t xml:space="preserve">с </w:t>
      </w:r>
      <w:r w:rsidR="00347BD1">
        <w:rPr>
          <w:rFonts w:eastAsia="Calibri"/>
          <w:color w:val="000000" w:themeColor="text1"/>
          <w:sz w:val="28"/>
          <w:szCs w:val="28"/>
          <w:lang w:val="kk-KZ"/>
        </w:rPr>
        <w:t>11</w:t>
      </w:r>
      <w:r>
        <w:rPr>
          <w:rFonts w:eastAsia="Calibri"/>
          <w:color w:val="000000" w:themeColor="text1"/>
          <w:sz w:val="28"/>
          <w:szCs w:val="28"/>
          <w:lang w:val="kk-KZ"/>
        </w:rPr>
        <w:t>.0</w:t>
      </w:r>
      <w:r w:rsidR="00347BD1">
        <w:rPr>
          <w:rFonts w:eastAsia="Calibri"/>
          <w:color w:val="000000" w:themeColor="text1"/>
          <w:sz w:val="28"/>
          <w:szCs w:val="28"/>
          <w:lang w:val="kk-KZ"/>
        </w:rPr>
        <w:t>2</w:t>
      </w:r>
      <w:r>
        <w:rPr>
          <w:rFonts w:eastAsia="Calibri"/>
          <w:color w:val="000000" w:themeColor="text1"/>
          <w:sz w:val="28"/>
          <w:szCs w:val="28"/>
          <w:lang w:val="kk-KZ"/>
        </w:rPr>
        <w:t>.202</w:t>
      </w:r>
      <w:r w:rsidR="00347BD1">
        <w:rPr>
          <w:rFonts w:eastAsia="Calibri"/>
          <w:color w:val="000000" w:themeColor="text1"/>
          <w:sz w:val="28"/>
          <w:szCs w:val="28"/>
          <w:lang w:val="kk-KZ"/>
        </w:rPr>
        <w:t>6</w:t>
      </w:r>
      <w:r>
        <w:rPr>
          <w:rFonts w:eastAsia="Calibri"/>
          <w:color w:val="000000" w:themeColor="text1"/>
          <w:sz w:val="28"/>
          <w:szCs w:val="28"/>
        </w:rPr>
        <w:t xml:space="preserve"> по </w:t>
      </w:r>
      <w:r>
        <w:rPr>
          <w:rFonts w:eastAsia="Calibri"/>
          <w:color w:val="000000" w:themeColor="text1"/>
          <w:sz w:val="28"/>
          <w:szCs w:val="28"/>
          <w:lang w:val="kk-KZ"/>
        </w:rPr>
        <w:t>2</w:t>
      </w:r>
      <w:r w:rsidR="00347BD1">
        <w:rPr>
          <w:rFonts w:eastAsia="Calibri"/>
          <w:color w:val="000000" w:themeColor="text1"/>
          <w:sz w:val="28"/>
          <w:szCs w:val="28"/>
          <w:lang w:val="kk-KZ"/>
        </w:rPr>
        <w:t>0</w:t>
      </w:r>
      <w:r>
        <w:rPr>
          <w:rFonts w:eastAsia="Calibri"/>
          <w:color w:val="000000" w:themeColor="text1"/>
          <w:sz w:val="28"/>
          <w:szCs w:val="28"/>
          <w:lang w:val="kk-KZ"/>
        </w:rPr>
        <w:t>.0</w:t>
      </w:r>
      <w:r w:rsidR="00347BD1">
        <w:rPr>
          <w:rFonts w:eastAsia="Calibri"/>
          <w:color w:val="000000" w:themeColor="text1"/>
          <w:sz w:val="28"/>
          <w:szCs w:val="28"/>
          <w:lang w:val="kk-KZ"/>
        </w:rPr>
        <w:t>2</w:t>
      </w:r>
      <w:r>
        <w:rPr>
          <w:rFonts w:eastAsia="Calibri"/>
          <w:color w:val="000000" w:themeColor="text1"/>
          <w:sz w:val="28"/>
          <w:szCs w:val="28"/>
          <w:lang w:val="kk-KZ"/>
        </w:rPr>
        <w:t>.202</w:t>
      </w:r>
      <w:r w:rsidR="00347BD1">
        <w:rPr>
          <w:rFonts w:eastAsia="Calibri"/>
          <w:color w:val="000000" w:themeColor="text1"/>
          <w:sz w:val="28"/>
          <w:szCs w:val="28"/>
          <w:lang w:val="kk-KZ"/>
        </w:rPr>
        <w:t>6</w:t>
      </w:r>
      <w:r>
        <w:rPr>
          <w:rFonts w:eastAsia="Calibri"/>
          <w:color w:val="000000" w:themeColor="text1"/>
          <w:sz w:val="28"/>
          <w:szCs w:val="28"/>
        </w:rPr>
        <w:t xml:space="preserve"> г по адресу: село</w:t>
      </w:r>
      <w:r w:rsidR="007A0AA3">
        <w:rPr>
          <w:rFonts w:eastAsia="Calibri"/>
          <w:color w:val="000000" w:themeColor="text1"/>
          <w:sz w:val="28"/>
          <w:szCs w:val="28"/>
          <w:lang w:val="kk-KZ"/>
        </w:rPr>
        <w:t xml:space="preserve"> Луговой</w:t>
      </w:r>
      <w:r>
        <w:rPr>
          <w:rFonts w:eastAsia="Calibri"/>
          <w:color w:val="000000" w:themeColor="text1"/>
          <w:sz w:val="28"/>
          <w:szCs w:val="28"/>
        </w:rPr>
        <w:t xml:space="preserve">, улица </w:t>
      </w:r>
      <w:r w:rsidR="00347BD1">
        <w:rPr>
          <w:rFonts w:eastAsia="Calibri"/>
          <w:color w:val="000000" w:themeColor="text1"/>
          <w:sz w:val="28"/>
          <w:szCs w:val="28"/>
          <w:lang w:val="kk-KZ"/>
        </w:rPr>
        <w:t>С.Есимов 2А</w:t>
      </w:r>
    </w:p>
    <w:p w14:paraId="28871804" w14:textId="77777777" w:rsidR="00AC4EFD" w:rsidRDefault="001F77C4">
      <w:pPr>
        <w:pStyle w:val="a8"/>
        <w:spacing w:after="0"/>
        <w:ind w:firstLine="708"/>
        <w:jc w:val="both"/>
        <w:rPr>
          <w:b/>
          <w:sz w:val="28"/>
          <w:szCs w:val="28"/>
          <w:lang w:val="kk-KZ"/>
        </w:rPr>
      </w:pPr>
      <w:r>
        <w:rPr>
          <w:b/>
          <w:sz w:val="28"/>
          <w:szCs w:val="28"/>
          <w:lang w:val="kk-KZ"/>
        </w:rPr>
        <w:t>Должен знать</w:t>
      </w:r>
      <w:r>
        <w:rPr>
          <w:b/>
          <w:sz w:val="28"/>
          <w:szCs w:val="28"/>
        </w:rPr>
        <w:t>:</w:t>
      </w:r>
    </w:p>
    <w:p w14:paraId="61B12C1D" w14:textId="77777777" w:rsidR="00AC4EFD" w:rsidRDefault="001F77C4">
      <w:pPr>
        <w:jc w:val="both"/>
        <w:rPr>
          <w:sz w:val="28"/>
          <w:szCs w:val="28"/>
          <w:lang w:eastAsia="en-US"/>
        </w:rPr>
      </w:pPr>
      <w:r>
        <w:rPr>
          <w:color w:val="000000"/>
          <w:sz w:val="28"/>
          <w:szCs w:val="28"/>
          <w:lang w:val="kk-KZ"/>
        </w:rPr>
        <w:tab/>
      </w:r>
      <w:r>
        <w:rPr>
          <w:color w:val="000000"/>
          <w:sz w:val="28"/>
          <w:szCs w:val="28"/>
          <w:lang w:eastAsia="en-US"/>
        </w:rPr>
        <w:t xml:space="preserve">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иные нормативные правовые акты, определяющие направления и перспективы развития образования; </w:t>
      </w:r>
    </w:p>
    <w:p w14:paraId="64F64C7E" w14:textId="77777777" w:rsidR="00AC4EFD" w:rsidRDefault="001F77C4">
      <w:pPr>
        <w:jc w:val="both"/>
        <w:rPr>
          <w:sz w:val="28"/>
          <w:szCs w:val="28"/>
          <w:lang w:eastAsia="en-US"/>
        </w:rPr>
      </w:pPr>
      <w:bookmarkStart w:id="1" w:name="z1907"/>
      <w:r>
        <w:rPr>
          <w:color w:val="000000"/>
          <w:sz w:val="28"/>
          <w:szCs w:val="28"/>
          <w:lang w:val="en-US" w:eastAsia="en-US"/>
        </w:rPr>
        <w:t>     </w:t>
      </w:r>
      <w:r>
        <w:rPr>
          <w:color w:val="000000"/>
          <w:sz w:val="28"/>
          <w:szCs w:val="28"/>
          <w:lang w:eastAsia="en-US"/>
        </w:rPr>
        <w:t xml:space="preserve"> содержание учебного предмета, учебно-воспитательного процесса, методики преподавания и оценивания; </w:t>
      </w:r>
    </w:p>
    <w:p w14:paraId="57E1768F" w14:textId="77777777" w:rsidR="00AC4EFD" w:rsidRDefault="001F77C4">
      <w:pPr>
        <w:jc w:val="both"/>
        <w:rPr>
          <w:sz w:val="28"/>
          <w:szCs w:val="28"/>
          <w:lang w:eastAsia="en-US"/>
        </w:rPr>
      </w:pPr>
      <w:bookmarkStart w:id="2" w:name="z1908"/>
      <w:bookmarkEnd w:id="1"/>
      <w:r>
        <w:rPr>
          <w:color w:val="000000"/>
          <w:sz w:val="28"/>
          <w:szCs w:val="28"/>
          <w:lang w:val="en-US" w:eastAsia="en-US"/>
        </w:rPr>
        <w:t>     </w:t>
      </w:r>
      <w:r>
        <w:rPr>
          <w:color w:val="000000"/>
          <w:sz w:val="28"/>
          <w:szCs w:val="28"/>
          <w:lang w:eastAsia="en-US"/>
        </w:rPr>
        <w:t xml:space="preserve"> педагогику и психологию; </w:t>
      </w:r>
    </w:p>
    <w:p w14:paraId="7F8E1E4B" w14:textId="77777777" w:rsidR="00AC4EFD" w:rsidRDefault="001F77C4">
      <w:pPr>
        <w:jc w:val="both"/>
        <w:rPr>
          <w:sz w:val="28"/>
          <w:szCs w:val="28"/>
          <w:lang w:eastAsia="en-US"/>
        </w:rPr>
      </w:pPr>
      <w:bookmarkStart w:id="3" w:name="z1909"/>
      <w:bookmarkEnd w:id="2"/>
      <w:r>
        <w:rPr>
          <w:color w:val="000000"/>
          <w:sz w:val="28"/>
          <w:szCs w:val="28"/>
          <w:lang w:val="en-US" w:eastAsia="en-US"/>
        </w:rPr>
        <w:t>     </w:t>
      </w:r>
      <w:r>
        <w:rPr>
          <w:color w:val="000000"/>
          <w:sz w:val="28"/>
          <w:szCs w:val="28"/>
          <w:lang w:eastAsia="en-US"/>
        </w:rPr>
        <w:t xml:space="preserve"> методику преподавания предмета, воспитательной работы, средства обучения и их дидактические возможности; </w:t>
      </w:r>
    </w:p>
    <w:p w14:paraId="0A2D14FE" w14:textId="77777777" w:rsidR="00AC4EFD" w:rsidRDefault="001F77C4">
      <w:pPr>
        <w:jc w:val="both"/>
        <w:rPr>
          <w:sz w:val="28"/>
          <w:szCs w:val="28"/>
          <w:lang w:eastAsia="en-US"/>
        </w:rPr>
      </w:pPr>
      <w:bookmarkStart w:id="4" w:name="z1910"/>
      <w:bookmarkEnd w:id="3"/>
      <w:r>
        <w:rPr>
          <w:color w:val="000000"/>
          <w:sz w:val="28"/>
          <w:szCs w:val="28"/>
          <w:lang w:val="en-US" w:eastAsia="en-US"/>
        </w:rPr>
        <w:t>     </w:t>
      </w:r>
      <w:r>
        <w:rPr>
          <w:color w:val="000000"/>
          <w:sz w:val="28"/>
          <w:szCs w:val="28"/>
          <w:lang w:eastAsia="en-US"/>
        </w:rPr>
        <w:t xml:space="preserve"> нормы педагогической этики;</w:t>
      </w:r>
    </w:p>
    <w:p w14:paraId="7E8AFD8E" w14:textId="77777777" w:rsidR="00AC4EFD" w:rsidRDefault="001F77C4">
      <w:pPr>
        <w:jc w:val="both"/>
        <w:rPr>
          <w:sz w:val="28"/>
          <w:szCs w:val="28"/>
          <w:lang w:eastAsia="en-US"/>
        </w:rPr>
      </w:pPr>
      <w:bookmarkStart w:id="5" w:name="z1911"/>
      <w:bookmarkEnd w:id="4"/>
      <w:r>
        <w:rPr>
          <w:color w:val="000000"/>
          <w:sz w:val="28"/>
          <w:szCs w:val="28"/>
          <w:lang w:val="en-US" w:eastAsia="en-US"/>
        </w:rPr>
        <w:t>     </w:t>
      </w:r>
      <w:r>
        <w:rPr>
          <w:color w:val="000000"/>
          <w:sz w:val="28"/>
          <w:szCs w:val="28"/>
          <w:lang w:eastAsia="en-US"/>
        </w:rPr>
        <w:t xml:space="preserve"> требования к оборудованию учебных кабинетов и подсобных помещений;</w:t>
      </w:r>
    </w:p>
    <w:p w14:paraId="352E3403" w14:textId="77777777" w:rsidR="00AC4EFD" w:rsidRDefault="001F77C4">
      <w:pPr>
        <w:jc w:val="both"/>
        <w:rPr>
          <w:sz w:val="28"/>
          <w:szCs w:val="28"/>
          <w:lang w:eastAsia="en-US"/>
        </w:rPr>
      </w:pPr>
      <w:bookmarkStart w:id="6" w:name="z1912"/>
      <w:bookmarkEnd w:id="5"/>
      <w:r>
        <w:rPr>
          <w:color w:val="000000"/>
          <w:sz w:val="28"/>
          <w:szCs w:val="28"/>
          <w:lang w:val="en-US" w:eastAsia="en-US"/>
        </w:rPr>
        <w:t>     </w:t>
      </w:r>
      <w:r>
        <w:rPr>
          <w:color w:val="000000"/>
          <w:sz w:val="28"/>
          <w:szCs w:val="28"/>
          <w:lang w:eastAsia="en-US"/>
        </w:rPr>
        <w:t xml:space="preserve"> основы права и научной организации труда, экономики;</w:t>
      </w:r>
    </w:p>
    <w:p w14:paraId="488E21A5" w14:textId="77777777" w:rsidR="00AC4EFD" w:rsidRDefault="001F77C4">
      <w:pPr>
        <w:jc w:val="both"/>
        <w:rPr>
          <w:color w:val="000000"/>
          <w:sz w:val="28"/>
          <w:szCs w:val="28"/>
          <w:lang w:eastAsia="en-US"/>
        </w:rPr>
      </w:pPr>
      <w:bookmarkStart w:id="7" w:name="z1913"/>
      <w:bookmarkEnd w:id="6"/>
      <w:r>
        <w:rPr>
          <w:color w:val="000000"/>
          <w:sz w:val="28"/>
          <w:szCs w:val="28"/>
          <w:lang w:val="en-US" w:eastAsia="en-US"/>
        </w:rPr>
        <w:t>     </w:t>
      </w:r>
      <w:r>
        <w:rPr>
          <w:color w:val="000000"/>
          <w:sz w:val="28"/>
          <w:szCs w:val="28"/>
          <w:lang w:eastAsia="en-US"/>
        </w:rPr>
        <w:t xml:space="preserve"> основы трудового законодательства, правила безопасности и охраны труда, противопожарной защиты, санитарные правила и нормы.</w:t>
      </w:r>
    </w:p>
    <w:p w14:paraId="0FAD8685" w14:textId="70D3E7C0" w:rsidR="00AC4EFD" w:rsidRDefault="001F77C4">
      <w:pPr>
        <w:ind w:firstLine="708"/>
        <w:jc w:val="both"/>
        <w:rPr>
          <w:sz w:val="28"/>
          <w:szCs w:val="28"/>
          <w:lang w:val="kk-KZ"/>
        </w:rPr>
      </w:pPr>
      <w:r>
        <w:rPr>
          <w:rFonts w:eastAsia="Calibri"/>
          <w:b/>
          <w:sz w:val="28"/>
          <w:szCs w:val="28"/>
        </w:rPr>
        <w:t>Документы на конкурс принимаются</w:t>
      </w:r>
      <w:r>
        <w:rPr>
          <w:b/>
          <w:sz w:val="28"/>
          <w:szCs w:val="28"/>
          <w:lang w:val="kk-KZ"/>
        </w:rPr>
        <w:t>:</w:t>
      </w:r>
      <w:r w:rsidR="007A0AA3" w:rsidRPr="007A0AA3">
        <w:rPr>
          <w:sz w:val="28"/>
          <w:szCs w:val="28"/>
          <w:lang w:val="kk-KZ"/>
        </w:rPr>
        <w:t>1</w:t>
      </w:r>
      <w:r w:rsidR="00347BD1">
        <w:rPr>
          <w:sz w:val="28"/>
          <w:szCs w:val="28"/>
          <w:lang w:val="kk-KZ"/>
        </w:rPr>
        <w:t>1</w:t>
      </w:r>
      <w:r w:rsidRPr="007A0AA3">
        <w:rPr>
          <w:color w:val="000000" w:themeColor="text1"/>
          <w:sz w:val="28"/>
          <w:szCs w:val="28"/>
          <w:lang w:val="kk-KZ"/>
        </w:rPr>
        <w:t>.</w:t>
      </w:r>
      <w:r>
        <w:rPr>
          <w:color w:val="000000" w:themeColor="text1"/>
          <w:sz w:val="28"/>
          <w:szCs w:val="28"/>
          <w:lang w:val="kk-KZ"/>
        </w:rPr>
        <w:t>0</w:t>
      </w:r>
      <w:r w:rsidR="00347BD1">
        <w:rPr>
          <w:color w:val="000000" w:themeColor="text1"/>
          <w:sz w:val="28"/>
          <w:szCs w:val="28"/>
          <w:lang w:val="kk-KZ"/>
        </w:rPr>
        <w:t>2</w:t>
      </w:r>
      <w:r>
        <w:rPr>
          <w:color w:val="000000" w:themeColor="text1"/>
          <w:sz w:val="28"/>
          <w:szCs w:val="28"/>
          <w:lang w:val="kk-KZ"/>
        </w:rPr>
        <w:t>.202</w:t>
      </w:r>
      <w:r w:rsidR="00347BD1">
        <w:rPr>
          <w:color w:val="000000" w:themeColor="text1"/>
          <w:sz w:val="28"/>
          <w:szCs w:val="28"/>
          <w:lang w:val="kk-KZ"/>
        </w:rPr>
        <w:t>6</w:t>
      </w:r>
      <w:r>
        <w:rPr>
          <w:color w:val="000000" w:themeColor="text1"/>
          <w:sz w:val="28"/>
          <w:szCs w:val="28"/>
          <w:lang w:val="kk-KZ"/>
        </w:rPr>
        <w:t>-2</w:t>
      </w:r>
      <w:r w:rsidR="00347BD1">
        <w:rPr>
          <w:color w:val="000000" w:themeColor="text1"/>
          <w:sz w:val="28"/>
          <w:szCs w:val="28"/>
          <w:lang w:val="kk-KZ"/>
        </w:rPr>
        <w:t>0</w:t>
      </w:r>
      <w:r>
        <w:rPr>
          <w:color w:val="000000" w:themeColor="text1"/>
          <w:sz w:val="28"/>
          <w:szCs w:val="28"/>
          <w:lang w:val="kk-KZ"/>
        </w:rPr>
        <w:t>.0</w:t>
      </w:r>
      <w:r w:rsidR="00347BD1">
        <w:rPr>
          <w:color w:val="000000" w:themeColor="text1"/>
          <w:sz w:val="28"/>
          <w:szCs w:val="28"/>
          <w:lang w:val="kk-KZ"/>
        </w:rPr>
        <w:t>2</w:t>
      </w:r>
      <w:r>
        <w:rPr>
          <w:color w:val="000000" w:themeColor="text1"/>
          <w:sz w:val="28"/>
          <w:szCs w:val="28"/>
          <w:lang w:val="kk-KZ"/>
        </w:rPr>
        <w:t>.202</w:t>
      </w:r>
      <w:r w:rsidR="00347BD1">
        <w:rPr>
          <w:color w:val="000000" w:themeColor="text1"/>
          <w:sz w:val="28"/>
          <w:szCs w:val="28"/>
          <w:lang w:val="kk-KZ"/>
        </w:rPr>
        <w:t>6</w:t>
      </w:r>
      <w:r>
        <w:rPr>
          <w:sz w:val="28"/>
          <w:szCs w:val="28"/>
          <w:lang w:val="kk-KZ"/>
        </w:rPr>
        <w:t xml:space="preserve"> г.г.</w:t>
      </w:r>
    </w:p>
    <w:p w14:paraId="0F0E4C0D" w14:textId="77777777" w:rsidR="00AC4EFD" w:rsidRDefault="001F77C4">
      <w:pPr>
        <w:jc w:val="both"/>
        <w:rPr>
          <w:b/>
          <w:sz w:val="28"/>
          <w:szCs w:val="28"/>
          <w:lang w:val="kk-KZ"/>
        </w:rPr>
      </w:pPr>
      <w:bookmarkStart w:id="8" w:name="z1677"/>
      <w:bookmarkEnd w:id="7"/>
      <w:r>
        <w:rPr>
          <w:color w:val="000000"/>
          <w:sz w:val="28"/>
          <w:szCs w:val="28"/>
        </w:rPr>
        <w:lastRenderedPageBreak/>
        <w:t xml:space="preserve">    </w:t>
      </w:r>
      <w:bookmarkEnd w:id="8"/>
      <w:r>
        <w:rPr>
          <w:color w:val="000000"/>
          <w:sz w:val="28"/>
          <w:szCs w:val="28"/>
        </w:rPr>
        <w:tab/>
      </w:r>
      <w:r>
        <w:rPr>
          <w:b/>
          <w:sz w:val="28"/>
          <w:szCs w:val="28"/>
        </w:rPr>
        <w:t>Необходим</w:t>
      </w:r>
      <w:r>
        <w:rPr>
          <w:b/>
          <w:sz w:val="28"/>
          <w:szCs w:val="28"/>
          <w:lang w:val="kk-KZ"/>
        </w:rPr>
        <w:t xml:space="preserve">ые </w:t>
      </w:r>
      <w:r>
        <w:rPr>
          <w:b/>
          <w:sz w:val="28"/>
          <w:szCs w:val="28"/>
        </w:rPr>
        <w:t>документы для участия в конкурсе</w:t>
      </w:r>
      <w:r>
        <w:rPr>
          <w:b/>
          <w:sz w:val="28"/>
          <w:szCs w:val="28"/>
          <w:lang w:val="kk-KZ"/>
        </w:rPr>
        <w:t>:</w:t>
      </w:r>
    </w:p>
    <w:p w14:paraId="328836E3" w14:textId="77777777" w:rsidR="00AC4EFD" w:rsidRDefault="001F77C4">
      <w:pPr>
        <w:jc w:val="both"/>
        <w:rPr>
          <w:sz w:val="28"/>
          <w:szCs w:val="28"/>
          <w:lang w:eastAsia="en-US"/>
        </w:rPr>
      </w:pPr>
      <w:r>
        <w:rPr>
          <w:color w:val="000000"/>
          <w:sz w:val="28"/>
          <w:szCs w:val="28"/>
          <w:lang w:eastAsia="en-US"/>
        </w:rPr>
        <w:tab/>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14:paraId="2EAE63BB" w14:textId="77777777" w:rsidR="00AC4EFD" w:rsidRPr="00AB05BA" w:rsidRDefault="001F77C4">
      <w:pPr>
        <w:jc w:val="both"/>
        <w:rPr>
          <w:sz w:val="28"/>
          <w:szCs w:val="28"/>
          <w:lang w:eastAsia="en-US"/>
        </w:rPr>
      </w:pPr>
      <w:bookmarkStart w:id="9" w:name="z170"/>
      <w:r>
        <w:rPr>
          <w:color w:val="000000"/>
          <w:sz w:val="28"/>
          <w:szCs w:val="28"/>
          <w:lang w:val="en-US" w:eastAsia="en-US"/>
        </w:rPr>
        <w:t>     </w:t>
      </w:r>
      <w:r>
        <w:rPr>
          <w:color w:val="000000"/>
          <w:sz w:val="28"/>
          <w:szCs w:val="28"/>
          <w:lang w:eastAsia="en-US"/>
        </w:rPr>
        <w:t xml:space="preserve"> 1) заявление об участии в конкурсе с указанием перечня прилагаемых документов по форме согласно приложению </w:t>
      </w:r>
      <w:r w:rsidRPr="00AB05BA">
        <w:rPr>
          <w:color w:val="000000"/>
          <w:sz w:val="28"/>
          <w:szCs w:val="28"/>
          <w:lang w:eastAsia="en-US"/>
        </w:rPr>
        <w:t>3 к настоящим Правилам;</w:t>
      </w:r>
    </w:p>
    <w:p w14:paraId="7334B86D" w14:textId="77777777" w:rsidR="00AC4EFD" w:rsidRDefault="001F77C4">
      <w:pPr>
        <w:jc w:val="both"/>
        <w:rPr>
          <w:sz w:val="28"/>
          <w:szCs w:val="28"/>
          <w:lang w:eastAsia="en-US"/>
        </w:rPr>
      </w:pPr>
      <w:bookmarkStart w:id="10" w:name="z171"/>
      <w:bookmarkEnd w:id="9"/>
      <w:r>
        <w:rPr>
          <w:color w:val="000000"/>
          <w:sz w:val="28"/>
          <w:szCs w:val="28"/>
          <w:lang w:val="en-US" w:eastAsia="en-US"/>
        </w:rPr>
        <w:t>     </w:t>
      </w:r>
      <w:r w:rsidRPr="00AB05BA">
        <w:rPr>
          <w:color w:val="000000"/>
          <w:sz w:val="28"/>
          <w:szCs w:val="28"/>
          <w:lang w:eastAsia="en-US"/>
        </w:rPr>
        <w:t xml:space="preserve"> </w:t>
      </w:r>
      <w:r>
        <w:rPr>
          <w:color w:val="000000"/>
          <w:sz w:val="28"/>
          <w:szCs w:val="28"/>
          <w:lang w:eastAsia="en-US"/>
        </w:rPr>
        <w:t>2) документ, удостоверяющий личность либо электронный документ из сервиса цифровых документов (для идентификации);</w:t>
      </w:r>
    </w:p>
    <w:p w14:paraId="48940FFA" w14:textId="77777777" w:rsidR="00AC4EFD" w:rsidRDefault="001F77C4">
      <w:pPr>
        <w:jc w:val="both"/>
        <w:rPr>
          <w:sz w:val="28"/>
          <w:szCs w:val="28"/>
          <w:lang w:eastAsia="en-US"/>
        </w:rPr>
      </w:pPr>
      <w:bookmarkStart w:id="11" w:name="z172"/>
      <w:bookmarkEnd w:id="10"/>
      <w:r>
        <w:rPr>
          <w:color w:val="000000"/>
          <w:sz w:val="28"/>
          <w:szCs w:val="28"/>
          <w:lang w:val="en-US" w:eastAsia="en-US"/>
        </w:rPr>
        <w:t>     </w:t>
      </w:r>
      <w:r>
        <w:rPr>
          <w:color w:val="000000"/>
          <w:sz w:val="28"/>
          <w:szCs w:val="28"/>
          <w:lang w:eastAsia="en-US"/>
        </w:rPr>
        <w:t xml:space="preserve"> 3) заполненный личный листок по учету кадров (с указанием адреса фактического места жительства и контактных телефонов – при наличии);</w:t>
      </w:r>
    </w:p>
    <w:p w14:paraId="7335D6B0" w14:textId="77777777" w:rsidR="00AC4EFD" w:rsidRDefault="001F77C4">
      <w:pPr>
        <w:jc w:val="both"/>
        <w:rPr>
          <w:sz w:val="28"/>
          <w:szCs w:val="28"/>
          <w:lang w:eastAsia="en-US"/>
        </w:rPr>
      </w:pPr>
      <w:bookmarkStart w:id="12" w:name="z173"/>
      <w:bookmarkEnd w:id="11"/>
      <w:r>
        <w:rPr>
          <w:color w:val="000000"/>
          <w:sz w:val="28"/>
          <w:szCs w:val="28"/>
          <w:lang w:val="en-US" w:eastAsia="en-US"/>
        </w:rPr>
        <w:t>     </w:t>
      </w:r>
      <w:r>
        <w:rPr>
          <w:color w:val="000000"/>
          <w:sz w:val="28"/>
          <w:szCs w:val="28"/>
          <w:lang w:eastAsia="en-US"/>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14:paraId="737A1B37" w14:textId="77777777" w:rsidR="00AC4EFD" w:rsidRDefault="001F77C4">
      <w:pPr>
        <w:jc w:val="both"/>
        <w:rPr>
          <w:sz w:val="28"/>
          <w:szCs w:val="28"/>
          <w:lang w:eastAsia="en-US"/>
        </w:rPr>
      </w:pPr>
      <w:bookmarkStart w:id="13" w:name="z174"/>
      <w:bookmarkEnd w:id="12"/>
      <w:r>
        <w:rPr>
          <w:color w:val="000000"/>
          <w:sz w:val="28"/>
          <w:szCs w:val="28"/>
          <w:lang w:val="en-US" w:eastAsia="en-US"/>
        </w:rPr>
        <w:t>     </w:t>
      </w:r>
      <w:r>
        <w:rPr>
          <w:color w:val="000000"/>
          <w:sz w:val="28"/>
          <w:szCs w:val="28"/>
          <w:lang w:eastAsia="en-US"/>
        </w:rPr>
        <w:t xml:space="preserve"> 5) копия документа, подтверждающую трудовую деятельность (при наличии);</w:t>
      </w:r>
    </w:p>
    <w:p w14:paraId="2E7301CC" w14:textId="77777777" w:rsidR="00AC4EFD" w:rsidRPr="0075111A" w:rsidRDefault="001F77C4">
      <w:pPr>
        <w:jc w:val="both"/>
        <w:rPr>
          <w:sz w:val="28"/>
          <w:szCs w:val="28"/>
          <w:lang w:eastAsia="en-US"/>
        </w:rPr>
      </w:pPr>
      <w:bookmarkStart w:id="14" w:name="z175"/>
      <w:bookmarkEnd w:id="13"/>
      <w:r>
        <w:rPr>
          <w:color w:val="000000"/>
          <w:sz w:val="28"/>
          <w:szCs w:val="28"/>
          <w:lang w:val="en-US" w:eastAsia="en-US"/>
        </w:rPr>
        <w:t>     </w:t>
      </w:r>
      <w:r>
        <w:rPr>
          <w:color w:val="000000"/>
          <w:sz w:val="28"/>
          <w:szCs w:val="28"/>
          <w:lang w:eastAsia="en-US"/>
        </w:rPr>
        <w:t xml:space="preserve"> 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w:t>
      </w:r>
      <w:r w:rsidRPr="0075111A">
        <w:rPr>
          <w:color w:val="000000"/>
          <w:sz w:val="28"/>
          <w:szCs w:val="28"/>
          <w:lang w:eastAsia="en-US"/>
        </w:rPr>
        <w:t>(зарегистрирован в Реестре государственной регистрации нормативных правовых актов под № 21579);</w:t>
      </w:r>
    </w:p>
    <w:p w14:paraId="0D18A97B" w14:textId="77777777" w:rsidR="00AC4EFD" w:rsidRDefault="001F77C4">
      <w:pPr>
        <w:jc w:val="both"/>
        <w:rPr>
          <w:sz w:val="28"/>
          <w:szCs w:val="28"/>
          <w:lang w:eastAsia="en-US"/>
        </w:rPr>
      </w:pPr>
      <w:bookmarkStart w:id="15" w:name="z176"/>
      <w:bookmarkEnd w:id="14"/>
      <w:r>
        <w:rPr>
          <w:color w:val="000000"/>
          <w:sz w:val="28"/>
          <w:szCs w:val="28"/>
          <w:lang w:val="en-US" w:eastAsia="en-US"/>
        </w:rPr>
        <w:t>     </w:t>
      </w:r>
      <w:r w:rsidRPr="0075111A">
        <w:rPr>
          <w:color w:val="000000"/>
          <w:sz w:val="28"/>
          <w:szCs w:val="28"/>
          <w:lang w:eastAsia="en-US"/>
        </w:rPr>
        <w:t xml:space="preserve"> </w:t>
      </w:r>
      <w:r>
        <w:rPr>
          <w:color w:val="000000"/>
          <w:sz w:val="28"/>
          <w:szCs w:val="28"/>
          <w:lang w:eastAsia="en-US"/>
        </w:rPr>
        <w:t>7) справка об отсутствии динамического наблюдения больных с психическими поведенческими расстройствами;</w:t>
      </w:r>
    </w:p>
    <w:p w14:paraId="062A9A45" w14:textId="77777777" w:rsidR="00AC4EFD" w:rsidRDefault="001F77C4">
      <w:pPr>
        <w:jc w:val="both"/>
        <w:rPr>
          <w:sz w:val="28"/>
          <w:szCs w:val="28"/>
          <w:lang w:eastAsia="en-US"/>
        </w:rPr>
      </w:pPr>
      <w:bookmarkStart w:id="16" w:name="z177"/>
      <w:bookmarkEnd w:id="15"/>
      <w:r>
        <w:rPr>
          <w:color w:val="000000"/>
          <w:sz w:val="28"/>
          <w:szCs w:val="28"/>
          <w:lang w:val="en-US" w:eastAsia="en-US"/>
        </w:rPr>
        <w:t>     </w:t>
      </w:r>
      <w:r>
        <w:rPr>
          <w:color w:val="000000"/>
          <w:sz w:val="28"/>
          <w:szCs w:val="28"/>
          <w:lang w:eastAsia="en-US"/>
        </w:rPr>
        <w:t xml:space="preserve"> 8) справка об отсутствии динамического наблюдения наркологических больных;</w:t>
      </w:r>
    </w:p>
    <w:p w14:paraId="2B6D0097" w14:textId="77777777" w:rsidR="00AC4EFD" w:rsidRDefault="001F77C4">
      <w:pPr>
        <w:jc w:val="both"/>
        <w:rPr>
          <w:sz w:val="28"/>
          <w:szCs w:val="28"/>
          <w:lang w:eastAsia="en-US"/>
        </w:rPr>
      </w:pPr>
      <w:bookmarkStart w:id="17" w:name="z178"/>
      <w:bookmarkEnd w:id="16"/>
      <w:r>
        <w:rPr>
          <w:color w:val="000000"/>
          <w:sz w:val="28"/>
          <w:szCs w:val="28"/>
          <w:lang w:val="en-US" w:eastAsia="en-US"/>
        </w:rPr>
        <w:t>     </w:t>
      </w:r>
      <w:r>
        <w:rPr>
          <w:color w:val="000000"/>
          <w:sz w:val="28"/>
          <w:szCs w:val="28"/>
          <w:lang w:eastAsia="en-US"/>
        </w:rPr>
        <w:t xml:space="preserve"> 9) сертификат о результатах прохождения сертификации или удостоверение о наличии действующей квалификационной категории (при наличии);</w:t>
      </w:r>
    </w:p>
    <w:p w14:paraId="0FBC6B30" w14:textId="77777777" w:rsidR="00AC4EFD" w:rsidRDefault="001F77C4">
      <w:pPr>
        <w:jc w:val="both"/>
        <w:rPr>
          <w:sz w:val="28"/>
          <w:szCs w:val="28"/>
          <w:lang w:val="en-US" w:eastAsia="en-US"/>
        </w:rPr>
      </w:pPr>
      <w:bookmarkStart w:id="18" w:name="z179"/>
      <w:bookmarkEnd w:id="17"/>
      <w:r>
        <w:rPr>
          <w:color w:val="000000"/>
          <w:sz w:val="28"/>
          <w:szCs w:val="28"/>
          <w:lang w:val="en-US" w:eastAsia="en-US"/>
        </w:rPr>
        <w:t>     </w:t>
      </w:r>
      <w:r>
        <w:rPr>
          <w:color w:val="000000"/>
          <w:sz w:val="28"/>
          <w:szCs w:val="28"/>
          <w:lang w:eastAsia="en-US"/>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Pr>
          <w:color w:val="000000"/>
          <w:sz w:val="28"/>
          <w:szCs w:val="28"/>
          <w:lang w:val="en-US" w:eastAsia="en-US"/>
        </w:rPr>
        <w:t>CELTA</w:t>
      </w:r>
      <w:r>
        <w:rPr>
          <w:color w:val="000000"/>
          <w:sz w:val="28"/>
          <w:szCs w:val="28"/>
          <w:lang w:eastAsia="en-US"/>
        </w:rPr>
        <w:t xml:space="preserve"> (</w:t>
      </w:r>
      <w:r>
        <w:rPr>
          <w:color w:val="000000"/>
          <w:sz w:val="28"/>
          <w:szCs w:val="28"/>
          <w:lang w:val="en-US" w:eastAsia="en-US"/>
        </w:rPr>
        <w:t>CertificateinEnglishLanguageTeachingtoAdults</w:t>
      </w:r>
      <w:r>
        <w:rPr>
          <w:color w:val="000000"/>
          <w:sz w:val="28"/>
          <w:szCs w:val="28"/>
          <w:lang w:eastAsia="en-US"/>
        </w:rPr>
        <w:t xml:space="preserve">. </w:t>
      </w:r>
      <w:r>
        <w:rPr>
          <w:color w:val="000000"/>
          <w:sz w:val="28"/>
          <w:szCs w:val="28"/>
          <w:lang w:val="en-US" w:eastAsia="en-US"/>
        </w:rPr>
        <w:t>Cambridge) PASS A; DELTA (Diploma in English Language Teaching to Adults) Pass and above, или айелтс (IELTS) – 6,5 баллов; или тойфл (TOEFL) (іnternet Based Test (іBT)) – 60 – 65 баллов;</w:t>
      </w:r>
    </w:p>
    <w:p w14:paraId="4A68CB1B" w14:textId="77777777" w:rsidR="00AC4EFD" w:rsidRDefault="001F77C4">
      <w:pPr>
        <w:jc w:val="both"/>
        <w:rPr>
          <w:sz w:val="28"/>
          <w:szCs w:val="28"/>
          <w:lang w:eastAsia="en-US"/>
        </w:rPr>
      </w:pPr>
      <w:bookmarkStart w:id="19" w:name="z180"/>
      <w:bookmarkEnd w:id="18"/>
      <w:r>
        <w:rPr>
          <w:color w:val="000000"/>
          <w:sz w:val="28"/>
          <w:szCs w:val="28"/>
          <w:lang w:val="en-US" w:eastAsia="en-US"/>
        </w:rPr>
        <w:t xml:space="preserve">       </w:t>
      </w:r>
      <w:r>
        <w:rPr>
          <w:color w:val="000000"/>
          <w:sz w:val="28"/>
          <w:szCs w:val="28"/>
          <w:lang w:eastAsia="en-US"/>
        </w:rPr>
        <w:t>11) заполненный Оценочный лист кандидата на вакантную или временно вакантную должность педагога по форме согласно приложениям 12, 13 к настоящим Правилам.</w:t>
      </w:r>
    </w:p>
    <w:p w14:paraId="3144AD44" w14:textId="77777777" w:rsidR="00AC4EFD" w:rsidRDefault="001F77C4">
      <w:pPr>
        <w:jc w:val="both"/>
        <w:rPr>
          <w:sz w:val="28"/>
          <w:szCs w:val="28"/>
          <w:lang w:eastAsia="en-US"/>
        </w:rPr>
      </w:pPr>
      <w:bookmarkStart w:id="20" w:name="z181"/>
      <w:bookmarkEnd w:id="19"/>
      <w:r>
        <w:rPr>
          <w:color w:val="000000"/>
          <w:sz w:val="28"/>
          <w:szCs w:val="28"/>
          <w:lang w:val="en-US" w:eastAsia="en-US"/>
        </w:rPr>
        <w:t>     </w:t>
      </w:r>
      <w:r>
        <w:rPr>
          <w:color w:val="000000"/>
          <w:sz w:val="28"/>
          <w:szCs w:val="28"/>
          <w:lang w:eastAsia="en-US"/>
        </w:rPr>
        <w:t xml:space="preserve"> 12) рекомендательное письмо с места работы (по должности педагога), учебы.</w:t>
      </w:r>
    </w:p>
    <w:p w14:paraId="32B7D71B" w14:textId="77777777" w:rsidR="00AC4EFD" w:rsidRDefault="001F77C4">
      <w:pPr>
        <w:jc w:val="both"/>
        <w:rPr>
          <w:sz w:val="28"/>
          <w:szCs w:val="28"/>
          <w:lang w:eastAsia="en-US"/>
        </w:rPr>
      </w:pPr>
      <w:bookmarkStart w:id="21" w:name="z182"/>
      <w:bookmarkEnd w:id="20"/>
      <w:r>
        <w:rPr>
          <w:color w:val="000000"/>
          <w:sz w:val="28"/>
          <w:szCs w:val="28"/>
          <w:lang w:val="en-US" w:eastAsia="en-US"/>
        </w:rPr>
        <w:t>     </w:t>
      </w:r>
      <w:r w:rsidRPr="0075111A">
        <w:rPr>
          <w:color w:val="000000"/>
          <w:sz w:val="28"/>
          <w:szCs w:val="28"/>
          <w:lang w:eastAsia="en-US"/>
        </w:rPr>
        <w:tab/>
      </w:r>
      <w:r>
        <w:rPr>
          <w:color w:val="000000"/>
          <w:sz w:val="28"/>
          <w:szCs w:val="28"/>
          <w:lang w:val="kk-KZ" w:eastAsia="en-US"/>
        </w:rPr>
        <w:t>К</w:t>
      </w:r>
      <w:r>
        <w:rPr>
          <w:color w:val="000000"/>
          <w:sz w:val="28"/>
          <w:szCs w:val="28"/>
          <w:lang w:eastAsia="en-US"/>
        </w:rPr>
        <w:t>андидат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званий, ученых степеней и степеней, научных или методических публикациях, квалификационных категорий).</w:t>
      </w:r>
    </w:p>
    <w:p w14:paraId="51C3F2A3" w14:textId="77777777" w:rsidR="007B6AC5" w:rsidRDefault="001F77C4">
      <w:pPr>
        <w:jc w:val="both"/>
        <w:rPr>
          <w:color w:val="000000"/>
          <w:sz w:val="28"/>
          <w:szCs w:val="28"/>
          <w:lang w:eastAsia="en-US"/>
        </w:rPr>
      </w:pPr>
      <w:bookmarkStart w:id="22" w:name="z183"/>
      <w:bookmarkEnd w:id="21"/>
      <w:r>
        <w:rPr>
          <w:color w:val="000000"/>
          <w:sz w:val="28"/>
          <w:szCs w:val="28"/>
          <w:lang w:val="en-US" w:eastAsia="en-US"/>
        </w:rPr>
        <w:t>     </w:t>
      </w:r>
      <w:r>
        <w:rPr>
          <w:color w:val="000000"/>
          <w:sz w:val="28"/>
          <w:szCs w:val="28"/>
          <w:lang w:eastAsia="en-US"/>
        </w:rPr>
        <w:t xml:space="preserve">Государственной организацией в течение 3 (трех) рабочих дней после принятия документов кандидата, посредством Информационного Сервиса </w:t>
      </w:r>
    </w:p>
    <w:p w14:paraId="65402A29" w14:textId="77777777" w:rsidR="00AC4EFD" w:rsidRDefault="001F77C4">
      <w:pPr>
        <w:jc w:val="both"/>
        <w:rPr>
          <w:sz w:val="28"/>
          <w:szCs w:val="28"/>
          <w:lang w:eastAsia="en-US"/>
        </w:rPr>
      </w:pPr>
      <w:r>
        <w:rPr>
          <w:color w:val="000000"/>
          <w:sz w:val="28"/>
          <w:szCs w:val="28"/>
          <w:lang w:eastAsia="en-US"/>
        </w:rPr>
        <w:lastRenderedPageBreak/>
        <w:t>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w:t>
      </w:r>
    </w:p>
    <w:bookmarkEnd w:id="22"/>
    <w:p w14:paraId="699E43A7" w14:textId="59A9CF10" w:rsidR="00AC4EFD" w:rsidRDefault="001F77C4">
      <w:pPr>
        <w:jc w:val="both"/>
        <w:rPr>
          <w:b/>
          <w:i/>
          <w:sz w:val="28"/>
          <w:szCs w:val="28"/>
          <w:lang w:val="kk-KZ"/>
        </w:rPr>
      </w:pPr>
      <w:r>
        <w:rPr>
          <w:b/>
          <w:i/>
          <w:color w:val="000000"/>
          <w:sz w:val="28"/>
          <w:szCs w:val="28"/>
          <w:lang w:val="kk-KZ"/>
        </w:rPr>
        <w:tab/>
        <w:t xml:space="preserve">Прием документов для участия в конкурсе в течение семи рабочих дней  </w:t>
      </w:r>
      <w:r>
        <w:rPr>
          <w:b/>
          <w:i/>
          <w:color w:val="000000" w:themeColor="text1"/>
          <w:sz w:val="28"/>
          <w:szCs w:val="28"/>
          <w:lang w:val="kk-KZ"/>
        </w:rPr>
        <w:t>1</w:t>
      </w:r>
      <w:r w:rsidR="00347BD1">
        <w:rPr>
          <w:b/>
          <w:i/>
          <w:color w:val="000000" w:themeColor="text1"/>
          <w:sz w:val="28"/>
          <w:szCs w:val="28"/>
          <w:lang w:val="kk-KZ"/>
        </w:rPr>
        <w:t>1</w:t>
      </w:r>
      <w:r>
        <w:rPr>
          <w:b/>
          <w:i/>
          <w:color w:val="000000" w:themeColor="text1"/>
          <w:sz w:val="28"/>
          <w:szCs w:val="28"/>
          <w:lang w:val="kk-KZ"/>
        </w:rPr>
        <w:t>.0</w:t>
      </w:r>
      <w:r w:rsidR="00347BD1">
        <w:rPr>
          <w:b/>
          <w:i/>
          <w:color w:val="000000" w:themeColor="text1"/>
          <w:sz w:val="28"/>
          <w:szCs w:val="28"/>
          <w:lang w:val="kk-KZ"/>
        </w:rPr>
        <w:t>2</w:t>
      </w:r>
      <w:r>
        <w:rPr>
          <w:b/>
          <w:i/>
          <w:color w:val="000000" w:themeColor="text1"/>
          <w:sz w:val="28"/>
          <w:szCs w:val="28"/>
          <w:lang w:val="kk-KZ"/>
        </w:rPr>
        <w:t>-2</w:t>
      </w:r>
      <w:r w:rsidR="00347BD1">
        <w:rPr>
          <w:b/>
          <w:i/>
          <w:color w:val="000000" w:themeColor="text1"/>
          <w:sz w:val="28"/>
          <w:szCs w:val="28"/>
          <w:lang w:val="kk-KZ"/>
        </w:rPr>
        <w:t>0</w:t>
      </w:r>
      <w:r>
        <w:rPr>
          <w:b/>
          <w:i/>
          <w:color w:val="000000" w:themeColor="text1"/>
          <w:sz w:val="28"/>
          <w:szCs w:val="28"/>
          <w:lang w:val="kk-KZ"/>
        </w:rPr>
        <w:t>.0</w:t>
      </w:r>
      <w:r w:rsidR="00347BD1">
        <w:rPr>
          <w:b/>
          <w:i/>
          <w:color w:val="000000" w:themeColor="text1"/>
          <w:sz w:val="28"/>
          <w:szCs w:val="28"/>
          <w:lang w:val="kk-KZ"/>
        </w:rPr>
        <w:t>2</w:t>
      </w:r>
      <w:r>
        <w:rPr>
          <w:b/>
          <w:i/>
          <w:color w:val="000000" w:themeColor="text1"/>
          <w:sz w:val="28"/>
          <w:szCs w:val="28"/>
          <w:lang w:val="kk-KZ"/>
        </w:rPr>
        <w:t>.202</w:t>
      </w:r>
      <w:r w:rsidR="00347BD1">
        <w:rPr>
          <w:b/>
          <w:i/>
          <w:color w:val="000000" w:themeColor="text1"/>
          <w:sz w:val="28"/>
          <w:szCs w:val="28"/>
          <w:lang w:val="kk-KZ"/>
        </w:rPr>
        <w:t>6</w:t>
      </w:r>
      <w:r>
        <w:rPr>
          <w:b/>
          <w:i/>
          <w:color w:val="000000" w:themeColor="text1"/>
          <w:sz w:val="28"/>
          <w:szCs w:val="28"/>
          <w:lang w:val="kk-KZ"/>
        </w:rPr>
        <w:t xml:space="preserve"> г село </w:t>
      </w:r>
      <w:r w:rsidR="007A0AA3">
        <w:rPr>
          <w:b/>
          <w:i/>
          <w:color w:val="000000" w:themeColor="text1"/>
          <w:sz w:val="28"/>
          <w:szCs w:val="28"/>
          <w:lang w:val="kk-KZ"/>
        </w:rPr>
        <w:t>Луговой</w:t>
      </w:r>
      <w:r>
        <w:rPr>
          <w:b/>
          <w:i/>
          <w:color w:val="000000"/>
          <w:sz w:val="28"/>
          <w:szCs w:val="28"/>
          <w:lang w:val="kk-KZ"/>
        </w:rPr>
        <w:t xml:space="preserve">, улица </w:t>
      </w:r>
      <w:r w:rsidR="00347BD1">
        <w:rPr>
          <w:b/>
          <w:i/>
          <w:color w:val="000000"/>
          <w:sz w:val="28"/>
          <w:szCs w:val="28"/>
          <w:lang w:val="kk-KZ"/>
        </w:rPr>
        <w:t>С.Есимов 2А</w:t>
      </w:r>
      <w:r>
        <w:rPr>
          <w:b/>
          <w:i/>
          <w:color w:val="000000"/>
          <w:sz w:val="28"/>
          <w:szCs w:val="28"/>
          <w:lang w:val="kk-KZ"/>
        </w:rPr>
        <w:t xml:space="preserve"> </w:t>
      </w:r>
      <w:r>
        <w:rPr>
          <w:rFonts w:eastAsia="Calibri"/>
          <w:b/>
          <w:i/>
          <w:sz w:val="28"/>
          <w:szCs w:val="28"/>
          <w:lang w:val="kk-KZ"/>
        </w:rPr>
        <w:t xml:space="preserve">Управление образования акимата Жамбылской области </w:t>
      </w:r>
      <w:r>
        <w:rPr>
          <w:rFonts w:eastAsia="Calibri"/>
          <w:b/>
          <w:i/>
          <w:sz w:val="28"/>
          <w:szCs w:val="28"/>
        </w:rPr>
        <w:t>отдела образования района Т.Рыскулова</w:t>
      </w:r>
      <w:r w:rsidR="00347BD1">
        <w:rPr>
          <w:rFonts w:eastAsia="Calibri"/>
          <w:b/>
          <w:i/>
          <w:sz w:val="28"/>
          <w:szCs w:val="28"/>
          <w:lang w:val="kk-KZ"/>
        </w:rPr>
        <w:t xml:space="preserve"> </w:t>
      </w:r>
      <w:r>
        <w:rPr>
          <w:rFonts w:eastAsia="Calibri"/>
          <w:b/>
          <w:i/>
          <w:sz w:val="28"/>
          <w:szCs w:val="28"/>
        </w:rPr>
        <w:t>коммунальное государственное учреждение</w:t>
      </w:r>
      <w:r w:rsidR="007A0AA3">
        <w:rPr>
          <w:rFonts w:eastAsia="Calibri"/>
          <w:b/>
          <w:i/>
          <w:sz w:val="28"/>
          <w:szCs w:val="28"/>
          <w:lang w:val="kk-KZ"/>
        </w:rPr>
        <w:t xml:space="preserve"> Детский сад «</w:t>
      </w:r>
      <w:r w:rsidR="00347BD1">
        <w:rPr>
          <w:rFonts w:eastAsia="Calibri"/>
          <w:b/>
          <w:i/>
          <w:sz w:val="28"/>
          <w:szCs w:val="28"/>
          <w:lang w:val="kk-KZ"/>
        </w:rPr>
        <w:t>Алтын сака</w:t>
      </w:r>
      <w:r w:rsidR="007A0AA3">
        <w:rPr>
          <w:rFonts w:eastAsia="Calibri"/>
          <w:b/>
          <w:i/>
          <w:sz w:val="28"/>
          <w:szCs w:val="28"/>
          <w:lang w:val="kk-KZ"/>
        </w:rPr>
        <w:t>»</w:t>
      </w:r>
      <w:r>
        <w:rPr>
          <w:b/>
          <w:i/>
          <w:color w:val="000000"/>
          <w:sz w:val="28"/>
          <w:szCs w:val="28"/>
          <w:lang w:val="kk-KZ"/>
        </w:rPr>
        <w:t xml:space="preserve">,  тел.: </w:t>
      </w:r>
      <w:r w:rsidR="00347BD1">
        <w:rPr>
          <w:iCs/>
          <w:color w:val="000000"/>
          <w:sz w:val="28"/>
          <w:szCs w:val="28"/>
          <w:lang w:val="kk-KZ"/>
        </w:rPr>
        <w:t>2</w:t>
      </w:r>
      <w:r w:rsidR="00347BD1">
        <w:rPr>
          <w:iCs/>
          <w:color w:val="000000" w:themeColor="text1"/>
          <w:sz w:val="28"/>
          <w:szCs w:val="28"/>
          <w:lang w:val="kk-KZ"/>
        </w:rPr>
        <w:t xml:space="preserve">-41-14; </w:t>
      </w:r>
      <w:hyperlink r:id="rId9" w:history="1">
        <w:r w:rsidR="00347BD1" w:rsidRPr="00514A4F">
          <w:rPr>
            <w:rStyle w:val="a3"/>
            <w:iCs/>
            <w:sz w:val="28"/>
            <w:szCs w:val="28"/>
            <w:lang w:val="kk-KZ"/>
          </w:rPr>
          <w:t>altynsaa@inbox.r</w:t>
        </w:r>
        <w:r w:rsidR="00347BD1" w:rsidRPr="00347BD1">
          <w:rPr>
            <w:rStyle w:val="a3"/>
            <w:iCs/>
            <w:sz w:val="28"/>
            <w:szCs w:val="28"/>
            <w:lang w:val="kk-KZ"/>
          </w:rPr>
          <w:t>u</w:t>
        </w:r>
      </w:hyperlink>
    </w:p>
    <w:p w14:paraId="779658EC" w14:textId="4059FC32" w:rsidR="00AC4EFD" w:rsidRDefault="001F77C4">
      <w:pPr>
        <w:pStyle w:val="ae"/>
        <w:ind w:firstLine="708"/>
        <w:jc w:val="both"/>
        <w:rPr>
          <w:sz w:val="28"/>
          <w:szCs w:val="28"/>
          <w:lang w:val="kk-KZ"/>
        </w:rPr>
      </w:pPr>
      <w:r>
        <w:rPr>
          <w:b/>
          <w:color w:val="000000"/>
          <w:sz w:val="28"/>
          <w:szCs w:val="28"/>
          <w:lang w:val="kk-KZ"/>
        </w:rPr>
        <w:t>Д</w:t>
      </w:r>
      <w:r>
        <w:rPr>
          <w:b/>
          <w:color w:val="000000"/>
          <w:sz w:val="28"/>
          <w:szCs w:val="28"/>
        </w:rPr>
        <w:t>ату и место проведения конкурсное замещение</w:t>
      </w:r>
      <w:r>
        <w:rPr>
          <w:color w:val="000000"/>
          <w:sz w:val="28"/>
          <w:szCs w:val="28"/>
          <w:lang w:val="kk-KZ"/>
        </w:rPr>
        <w:t xml:space="preserve">: </w:t>
      </w:r>
      <w:r>
        <w:rPr>
          <w:color w:val="000000" w:themeColor="text1"/>
          <w:sz w:val="28"/>
          <w:szCs w:val="28"/>
          <w:lang w:val="kk-KZ"/>
        </w:rPr>
        <w:t>2</w:t>
      </w:r>
      <w:r w:rsidR="00347BD1">
        <w:rPr>
          <w:color w:val="000000" w:themeColor="text1"/>
          <w:sz w:val="28"/>
          <w:szCs w:val="28"/>
          <w:lang w:val="kk-KZ"/>
        </w:rPr>
        <w:t>0</w:t>
      </w:r>
      <w:r>
        <w:rPr>
          <w:color w:val="000000" w:themeColor="text1"/>
          <w:sz w:val="28"/>
          <w:szCs w:val="28"/>
          <w:lang w:val="kk-KZ"/>
        </w:rPr>
        <w:t>.0</w:t>
      </w:r>
      <w:r w:rsidR="00347BD1">
        <w:rPr>
          <w:color w:val="000000" w:themeColor="text1"/>
          <w:sz w:val="28"/>
          <w:szCs w:val="28"/>
          <w:lang w:val="kk-KZ"/>
        </w:rPr>
        <w:t>2</w:t>
      </w:r>
      <w:r>
        <w:rPr>
          <w:color w:val="000000" w:themeColor="text1"/>
          <w:sz w:val="28"/>
          <w:szCs w:val="28"/>
          <w:lang w:val="kk-KZ"/>
        </w:rPr>
        <w:t>.202</w:t>
      </w:r>
      <w:r w:rsidR="00347BD1">
        <w:rPr>
          <w:color w:val="000000" w:themeColor="text1"/>
          <w:sz w:val="28"/>
          <w:szCs w:val="28"/>
          <w:lang w:val="kk-KZ"/>
        </w:rPr>
        <w:t xml:space="preserve">6 </w:t>
      </w:r>
      <w:r>
        <w:rPr>
          <w:color w:val="000000"/>
          <w:sz w:val="28"/>
          <w:szCs w:val="28"/>
          <w:lang w:val="kk-KZ"/>
        </w:rPr>
        <w:t xml:space="preserve">г, </w:t>
      </w:r>
      <w:r w:rsidR="007A0AA3">
        <w:rPr>
          <w:color w:val="000000"/>
          <w:sz w:val="28"/>
          <w:szCs w:val="28"/>
          <w:lang w:val="kk-KZ"/>
        </w:rPr>
        <w:t>Детский сад «</w:t>
      </w:r>
      <w:r w:rsidR="00347BD1">
        <w:rPr>
          <w:color w:val="000000"/>
          <w:sz w:val="28"/>
          <w:szCs w:val="28"/>
          <w:lang w:val="kk-KZ"/>
        </w:rPr>
        <w:t>Алтын сака</w:t>
      </w:r>
      <w:r w:rsidR="007A0AA3">
        <w:rPr>
          <w:color w:val="000000"/>
          <w:sz w:val="28"/>
          <w:szCs w:val="28"/>
          <w:lang w:val="kk-KZ"/>
        </w:rPr>
        <w:t>»</w:t>
      </w:r>
      <w:r>
        <w:rPr>
          <w:color w:val="000000"/>
          <w:sz w:val="28"/>
          <w:szCs w:val="28"/>
          <w:lang w:val="kk-KZ"/>
        </w:rPr>
        <w:t>.</w:t>
      </w:r>
    </w:p>
    <w:p w14:paraId="5DDE4E38" w14:textId="77777777" w:rsidR="00AC4EFD" w:rsidRDefault="00AC4EFD">
      <w:pPr>
        <w:tabs>
          <w:tab w:val="left" w:pos="0"/>
        </w:tabs>
        <w:jc w:val="center"/>
        <w:rPr>
          <w:b/>
          <w:sz w:val="28"/>
          <w:szCs w:val="28"/>
          <w:lang w:val="kk-KZ"/>
        </w:rPr>
      </w:pPr>
    </w:p>
    <w:sectPr w:rsidR="00AC4EFD" w:rsidSect="007E1235">
      <w:headerReference w:type="default" r:id="rId10"/>
      <w:pgSz w:w="11906" w:h="16838"/>
      <w:pgMar w:top="851" w:right="851" w:bottom="56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0D3C0" w14:textId="77777777" w:rsidR="0006518D" w:rsidRDefault="0006518D">
      <w:r>
        <w:separator/>
      </w:r>
    </w:p>
  </w:endnote>
  <w:endnote w:type="continuationSeparator" w:id="0">
    <w:p w14:paraId="4AA501D3" w14:textId="77777777" w:rsidR="0006518D" w:rsidRDefault="00065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7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BD211" w14:textId="77777777" w:rsidR="0006518D" w:rsidRDefault="0006518D">
      <w:r>
        <w:separator/>
      </w:r>
    </w:p>
  </w:footnote>
  <w:footnote w:type="continuationSeparator" w:id="0">
    <w:p w14:paraId="3C882A63" w14:textId="77777777" w:rsidR="0006518D" w:rsidRDefault="000651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E8AA4" w14:textId="77777777" w:rsidR="00AC4EFD" w:rsidRDefault="00AC4EFD">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37C"/>
    <w:rsid w:val="00002E4D"/>
    <w:rsid w:val="0000524B"/>
    <w:rsid w:val="000129BD"/>
    <w:rsid w:val="00014800"/>
    <w:rsid w:val="00036D98"/>
    <w:rsid w:val="00037B21"/>
    <w:rsid w:val="000438DC"/>
    <w:rsid w:val="00045C08"/>
    <w:rsid w:val="00064A0F"/>
    <w:rsid w:val="0006518D"/>
    <w:rsid w:val="00076974"/>
    <w:rsid w:val="000770B9"/>
    <w:rsid w:val="00090DB4"/>
    <w:rsid w:val="000A1833"/>
    <w:rsid w:val="000C4663"/>
    <w:rsid w:val="000F65A5"/>
    <w:rsid w:val="00105CF3"/>
    <w:rsid w:val="00115FD6"/>
    <w:rsid w:val="00116F69"/>
    <w:rsid w:val="001454E4"/>
    <w:rsid w:val="00154AC9"/>
    <w:rsid w:val="00163826"/>
    <w:rsid w:val="00167ED2"/>
    <w:rsid w:val="001704C6"/>
    <w:rsid w:val="00171632"/>
    <w:rsid w:val="0017466E"/>
    <w:rsid w:val="001877B0"/>
    <w:rsid w:val="00194CB3"/>
    <w:rsid w:val="00196B9E"/>
    <w:rsid w:val="00197F57"/>
    <w:rsid w:val="001A7C90"/>
    <w:rsid w:val="001C00F9"/>
    <w:rsid w:val="001D4D70"/>
    <w:rsid w:val="001F77C4"/>
    <w:rsid w:val="00205E98"/>
    <w:rsid w:val="00210498"/>
    <w:rsid w:val="00215261"/>
    <w:rsid w:val="002153DC"/>
    <w:rsid w:val="002170CD"/>
    <w:rsid w:val="0022600B"/>
    <w:rsid w:val="00230222"/>
    <w:rsid w:val="00242F7F"/>
    <w:rsid w:val="00243616"/>
    <w:rsid w:val="00251F88"/>
    <w:rsid w:val="002616F8"/>
    <w:rsid w:val="00265D77"/>
    <w:rsid w:val="002771D5"/>
    <w:rsid w:val="002C0895"/>
    <w:rsid w:val="002C261A"/>
    <w:rsid w:val="002E65F3"/>
    <w:rsid w:val="00311B4D"/>
    <w:rsid w:val="00321C1E"/>
    <w:rsid w:val="00334DC6"/>
    <w:rsid w:val="00347BD1"/>
    <w:rsid w:val="00371993"/>
    <w:rsid w:val="003802CC"/>
    <w:rsid w:val="00396F24"/>
    <w:rsid w:val="003A1CA1"/>
    <w:rsid w:val="003A5A2F"/>
    <w:rsid w:val="003F6E31"/>
    <w:rsid w:val="004143DE"/>
    <w:rsid w:val="00415009"/>
    <w:rsid w:val="00420251"/>
    <w:rsid w:val="0042525E"/>
    <w:rsid w:val="004308E1"/>
    <w:rsid w:val="0043140D"/>
    <w:rsid w:val="00443B56"/>
    <w:rsid w:val="004519C0"/>
    <w:rsid w:val="00456BE3"/>
    <w:rsid w:val="00475D4A"/>
    <w:rsid w:val="00496764"/>
    <w:rsid w:val="004A46A3"/>
    <w:rsid w:val="004A4CD9"/>
    <w:rsid w:val="004A637F"/>
    <w:rsid w:val="004B75D3"/>
    <w:rsid w:val="004C36E5"/>
    <w:rsid w:val="004C6142"/>
    <w:rsid w:val="004E158F"/>
    <w:rsid w:val="004F4BC6"/>
    <w:rsid w:val="005017CE"/>
    <w:rsid w:val="00510B9F"/>
    <w:rsid w:val="00520BC0"/>
    <w:rsid w:val="00533F12"/>
    <w:rsid w:val="00585643"/>
    <w:rsid w:val="005A2EBA"/>
    <w:rsid w:val="005A68D3"/>
    <w:rsid w:val="005A70E1"/>
    <w:rsid w:val="005C1C42"/>
    <w:rsid w:val="005C22BB"/>
    <w:rsid w:val="005C41C8"/>
    <w:rsid w:val="005D5625"/>
    <w:rsid w:val="00611DA3"/>
    <w:rsid w:val="0061730A"/>
    <w:rsid w:val="006204D5"/>
    <w:rsid w:val="006307D3"/>
    <w:rsid w:val="00635B54"/>
    <w:rsid w:val="0063610E"/>
    <w:rsid w:val="00654A32"/>
    <w:rsid w:val="006571C0"/>
    <w:rsid w:val="00683A46"/>
    <w:rsid w:val="0069402E"/>
    <w:rsid w:val="006955CE"/>
    <w:rsid w:val="006B57AA"/>
    <w:rsid w:val="006F0777"/>
    <w:rsid w:val="006F1009"/>
    <w:rsid w:val="006F1916"/>
    <w:rsid w:val="00727558"/>
    <w:rsid w:val="00741375"/>
    <w:rsid w:val="00745D00"/>
    <w:rsid w:val="00750496"/>
    <w:rsid w:val="0075111A"/>
    <w:rsid w:val="0075373C"/>
    <w:rsid w:val="00760B2F"/>
    <w:rsid w:val="00781566"/>
    <w:rsid w:val="007A0AA3"/>
    <w:rsid w:val="007A3F03"/>
    <w:rsid w:val="007B4648"/>
    <w:rsid w:val="007B6AC5"/>
    <w:rsid w:val="007C5025"/>
    <w:rsid w:val="007E1235"/>
    <w:rsid w:val="007E30D7"/>
    <w:rsid w:val="007F4CF0"/>
    <w:rsid w:val="007F71AD"/>
    <w:rsid w:val="007F7507"/>
    <w:rsid w:val="007F7861"/>
    <w:rsid w:val="008157EA"/>
    <w:rsid w:val="00815B6E"/>
    <w:rsid w:val="00823E33"/>
    <w:rsid w:val="00826BF1"/>
    <w:rsid w:val="00831A9A"/>
    <w:rsid w:val="00835C04"/>
    <w:rsid w:val="00837A77"/>
    <w:rsid w:val="00857CFD"/>
    <w:rsid w:val="00860A27"/>
    <w:rsid w:val="00863BAA"/>
    <w:rsid w:val="00864423"/>
    <w:rsid w:val="00883E6D"/>
    <w:rsid w:val="00886999"/>
    <w:rsid w:val="008A2F5F"/>
    <w:rsid w:val="008B1A0A"/>
    <w:rsid w:val="008D3B30"/>
    <w:rsid w:val="008D7812"/>
    <w:rsid w:val="008E0500"/>
    <w:rsid w:val="008E5B81"/>
    <w:rsid w:val="008F0173"/>
    <w:rsid w:val="008F1CA8"/>
    <w:rsid w:val="008F76DD"/>
    <w:rsid w:val="00906812"/>
    <w:rsid w:val="009077A8"/>
    <w:rsid w:val="009112CD"/>
    <w:rsid w:val="0091252A"/>
    <w:rsid w:val="00923725"/>
    <w:rsid w:val="0093155F"/>
    <w:rsid w:val="00935056"/>
    <w:rsid w:val="00947F84"/>
    <w:rsid w:val="00951F98"/>
    <w:rsid w:val="00973DDD"/>
    <w:rsid w:val="00984B71"/>
    <w:rsid w:val="009A2F07"/>
    <w:rsid w:val="009B2CBA"/>
    <w:rsid w:val="009C0D2F"/>
    <w:rsid w:val="009C0E9F"/>
    <w:rsid w:val="009F1E39"/>
    <w:rsid w:val="00A3210B"/>
    <w:rsid w:val="00A436AC"/>
    <w:rsid w:val="00A45F4D"/>
    <w:rsid w:val="00A52964"/>
    <w:rsid w:val="00A6154A"/>
    <w:rsid w:val="00A628EA"/>
    <w:rsid w:val="00A62A20"/>
    <w:rsid w:val="00A649AB"/>
    <w:rsid w:val="00A7124F"/>
    <w:rsid w:val="00A826CB"/>
    <w:rsid w:val="00A872FC"/>
    <w:rsid w:val="00A9528B"/>
    <w:rsid w:val="00AA69E3"/>
    <w:rsid w:val="00AB05BA"/>
    <w:rsid w:val="00AC4EFD"/>
    <w:rsid w:val="00AF4E20"/>
    <w:rsid w:val="00B04DAC"/>
    <w:rsid w:val="00B139BF"/>
    <w:rsid w:val="00B33BC6"/>
    <w:rsid w:val="00B45250"/>
    <w:rsid w:val="00B61237"/>
    <w:rsid w:val="00B668B2"/>
    <w:rsid w:val="00B718E5"/>
    <w:rsid w:val="00B72DDD"/>
    <w:rsid w:val="00B76162"/>
    <w:rsid w:val="00B8651C"/>
    <w:rsid w:val="00B941E8"/>
    <w:rsid w:val="00BA6BF1"/>
    <w:rsid w:val="00BB2AEA"/>
    <w:rsid w:val="00BC7CB8"/>
    <w:rsid w:val="00BD02C7"/>
    <w:rsid w:val="00BD6BA2"/>
    <w:rsid w:val="00BF3A1E"/>
    <w:rsid w:val="00C0656B"/>
    <w:rsid w:val="00C13E04"/>
    <w:rsid w:val="00C2149E"/>
    <w:rsid w:val="00C23845"/>
    <w:rsid w:val="00C2393E"/>
    <w:rsid w:val="00C318A6"/>
    <w:rsid w:val="00C373F6"/>
    <w:rsid w:val="00C4437C"/>
    <w:rsid w:val="00C450A6"/>
    <w:rsid w:val="00C462F6"/>
    <w:rsid w:val="00C50A1C"/>
    <w:rsid w:val="00C53D7C"/>
    <w:rsid w:val="00C54ADA"/>
    <w:rsid w:val="00C71016"/>
    <w:rsid w:val="00C85602"/>
    <w:rsid w:val="00C9602D"/>
    <w:rsid w:val="00CA39CC"/>
    <w:rsid w:val="00CB14A6"/>
    <w:rsid w:val="00CC4648"/>
    <w:rsid w:val="00CC5DF9"/>
    <w:rsid w:val="00CD056F"/>
    <w:rsid w:val="00CD1C9D"/>
    <w:rsid w:val="00CF796A"/>
    <w:rsid w:val="00D07602"/>
    <w:rsid w:val="00D147BA"/>
    <w:rsid w:val="00D2618D"/>
    <w:rsid w:val="00D30312"/>
    <w:rsid w:val="00D366AC"/>
    <w:rsid w:val="00D700B4"/>
    <w:rsid w:val="00D7214F"/>
    <w:rsid w:val="00D83E63"/>
    <w:rsid w:val="00D8602B"/>
    <w:rsid w:val="00D94CD3"/>
    <w:rsid w:val="00DB2909"/>
    <w:rsid w:val="00DD59C7"/>
    <w:rsid w:val="00DD6605"/>
    <w:rsid w:val="00DF3853"/>
    <w:rsid w:val="00DF65F3"/>
    <w:rsid w:val="00DF724E"/>
    <w:rsid w:val="00E07C03"/>
    <w:rsid w:val="00E126AF"/>
    <w:rsid w:val="00E30A23"/>
    <w:rsid w:val="00E5731C"/>
    <w:rsid w:val="00E95556"/>
    <w:rsid w:val="00EA0528"/>
    <w:rsid w:val="00EA5F9E"/>
    <w:rsid w:val="00EA767E"/>
    <w:rsid w:val="00EB1889"/>
    <w:rsid w:val="00EC531F"/>
    <w:rsid w:val="00ED6C8A"/>
    <w:rsid w:val="00F2438B"/>
    <w:rsid w:val="00F6283D"/>
    <w:rsid w:val="00F666D5"/>
    <w:rsid w:val="00F6773A"/>
    <w:rsid w:val="00F741B9"/>
    <w:rsid w:val="00F97D0D"/>
    <w:rsid w:val="00FA4049"/>
    <w:rsid w:val="00FE48A6"/>
    <w:rsid w:val="0506618D"/>
    <w:rsid w:val="1B0E29D0"/>
    <w:rsid w:val="39210215"/>
    <w:rsid w:val="3AD47BB3"/>
    <w:rsid w:val="51744C72"/>
    <w:rsid w:val="55DF01CD"/>
    <w:rsid w:val="5B5643C8"/>
    <w:rsid w:val="700A75CC"/>
    <w:rsid w:val="71FC6297"/>
    <w:rsid w:val="740D4C43"/>
    <w:rsid w:val="775F1721"/>
    <w:rsid w:val="7C5C16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2D62F"/>
  <w15:docId w15:val="{ABDFD80D-18B2-4E19-BE4E-731D57F33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4EFD"/>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sid w:val="00AC4EFD"/>
    <w:rPr>
      <w:color w:val="0000FF"/>
      <w:u w:val="single"/>
    </w:rPr>
  </w:style>
  <w:style w:type="paragraph" w:styleId="a4">
    <w:name w:val="Balloon Text"/>
    <w:basedOn w:val="a"/>
    <w:link w:val="a5"/>
    <w:uiPriority w:val="99"/>
    <w:semiHidden/>
    <w:unhideWhenUsed/>
    <w:qFormat/>
    <w:rsid w:val="00AC4EFD"/>
    <w:rPr>
      <w:rFonts w:ascii="Segoe UI" w:hAnsi="Segoe UI" w:cs="Segoe UI"/>
      <w:sz w:val="18"/>
      <w:szCs w:val="18"/>
    </w:rPr>
  </w:style>
  <w:style w:type="paragraph" w:styleId="a6">
    <w:name w:val="header"/>
    <w:basedOn w:val="a"/>
    <w:link w:val="a7"/>
    <w:uiPriority w:val="99"/>
    <w:unhideWhenUsed/>
    <w:qFormat/>
    <w:rsid w:val="00AC4EFD"/>
    <w:pPr>
      <w:tabs>
        <w:tab w:val="center" w:pos="4677"/>
        <w:tab w:val="right" w:pos="9355"/>
      </w:tabs>
    </w:pPr>
  </w:style>
  <w:style w:type="paragraph" w:styleId="a8">
    <w:name w:val="Body Text"/>
    <w:basedOn w:val="a"/>
    <w:link w:val="a9"/>
    <w:unhideWhenUsed/>
    <w:qFormat/>
    <w:rsid w:val="00AC4EFD"/>
    <w:pPr>
      <w:spacing w:after="120"/>
    </w:pPr>
  </w:style>
  <w:style w:type="paragraph" w:styleId="aa">
    <w:name w:val="footer"/>
    <w:basedOn w:val="a"/>
    <w:link w:val="ab"/>
    <w:uiPriority w:val="99"/>
    <w:unhideWhenUsed/>
    <w:qFormat/>
    <w:rsid w:val="00AC4EFD"/>
    <w:pPr>
      <w:tabs>
        <w:tab w:val="center" w:pos="4677"/>
        <w:tab w:val="right" w:pos="9355"/>
      </w:tabs>
    </w:pPr>
  </w:style>
  <w:style w:type="paragraph" w:styleId="ac">
    <w:name w:val="Normal (Web)"/>
    <w:basedOn w:val="a"/>
    <w:uiPriority w:val="99"/>
    <w:unhideWhenUsed/>
    <w:qFormat/>
    <w:rsid w:val="00AC4EFD"/>
    <w:pPr>
      <w:spacing w:before="100" w:beforeAutospacing="1" w:after="100" w:afterAutospacing="1"/>
    </w:pPr>
    <w:rPr>
      <w:sz w:val="24"/>
      <w:szCs w:val="24"/>
    </w:rPr>
  </w:style>
  <w:style w:type="paragraph" w:styleId="ad">
    <w:name w:val="List Paragraph"/>
    <w:basedOn w:val="a"/>
    <w:uiPriority w:val="34"/>
    <w:qFormat/>
    <w:rsid w:val="00AC4EFD"/>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5">
    <w:name w:val="Текст выноски Знак"/>
    <w:basedOn w:val="a0"/>
    <w:link w:val="a4"/>
    <w:uiPriority w:val="99"/>
    <w:semiHidden/>
    <w:qFormat/>
    <w:rsid w:val="00AC4EFD"/>
    <w:rPr>
      <w:rFonts w:ascii="Segoe UI" w:hAnsi="Segoe UI" w:cs="Segoe UI"/>
      <w:sz w:val="18"/>
      <w:szCs w:val="18"/>
    </w:rPr>
  </w:style>
  <w:style w:type="paragraph" w:styleId="ae">
    <w:name w:val="No Spacing"/>
    <w:uiPriority w:val="1"/>
    <w:qFormat/>
    <w:rsid w:val="00AC4EFD"/>
    <w:rPr>
      <w:rFonts w:ascii="Times New Roman" w:eastAsia="Times New Roman" w:hAnsi="Times New Roman" w:cs="Times New Roman"/>
    </w:rPr>
  </w:style>
  <w:style w:type="character" w:customStyle="1" w:styleId="a9">
    <w:name w:val="Основной текст Знак"/>
    <w:basedOn w:val="a0"/>
    <w:link w:val="a8"/>
    <w:qFormat/>
    <w:rsid w:val="00AC4EFD"/>
    <w:rPr>
      <w:rFonts w:ascii="Times New Roman" w:eastAsia="Times New Roman" w:hAnsi="Times New Roman" w:cs="Times New Roman"/>
      <w:sz w:val="20"/>
      <w:szCs w:val="20"/>
      <w:lang w:eastAsia="ru-RU"/>
    </w:rPr>
  </w:style>
  <w:style w:type="character" w:customStyle="1" w:styleId="ezkurwreuab5ozgtqnkl">
    <w:name w:val="ezkurwreuab5ozgtqnkl"/>
    <w:basedOn w:val="a0"/>
    <w:qFormat/>
    <w:rsid w:val="00AC4EFD"/>
  </w:style>
  <w:style w:type="character" w:customStyle="1" w:styleId="a7">
    <w:name w:val="Верхний колонтитул Знак"/>
    <w:basedOn w:val="a0"/>
    <w:link w:val="a6"/>
    <w:uiPriority w:val="99"/>
    <w:qFormat/>
    <w:rsid w:val="00AC4EFD"/>
    <w:rPr>
      <w:rFonts w:ascii="Times New Roman" w:eastAsia="Times New Roman" w:hAnsi="Times New Roman" w:cs="Times New Roman"/>
      <w:sz w:val="20"/>
      <w:szCs w:val="20"/>
      <w:lang w:eastAsia="ru-RU"/>
    </w:rPr>
  </w:style>
  <w:style w:type="character" w:customStyle="1" w:styleId="ab">
    <w:name w:val="Нижний колонтитул Знак"/>
    <w:basedOn w:val="a0"/>
    <w:link w:val="aa"/>
    <w:uiPriority w:val="99"/>
    <w:qFormat/>
    <w:rsid w:val="00AC4EFD"/>
    <w:rPr>
      <w:rFonts w:ascii="Times New Roman" w:eastAsia="Times New Roman" w:hAnsi="Times New Roman" w:cs="Times New Roman"/>
      <w:sz w:val="20"/>
      <w:szCs w:val="20"/>
      <w:lang w:eastAsia="ru-RU"/>
    </w:rPr>
  </w:style>
  <w:style w:type="character" w:customStyle="1" w:styleId="anegp0gi0b9av8jahpyh">
    <w:name w:val="anegp0gi0b9av8jahpyh"/>
    <w:basedOn w:val="a0"/>
    <w:qFormat/>
    <w:rsid w:val="00AC4EFD"/>
  </w:style>
  <w:style w:type="paragraph" w:styleId="HTML">
    <w:name w:val="HTML Preformatted"/>
    <w:basedOn w:val="a"/>
    <w:link w:val="HTML0"/>
    <w:uiPriority w:val="99"/>
    <w:unhideWhenUsed/>
    <w:rsid w:val="00DF38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DF3853"/>
    <w:rPr>
      <w:rFonts w:ascii="Courier New" w:eastAsia="Times New Roman" w:hAnsi="Courier New" w:cs="Courier New"/>
    </w:rPr>
  </w:style>
  <w:style w:type="character" w:customStyle="1" w:styleId="y2iqfc">
    <w:name w:val="y2iqfc"/>
    <w:basedOn w:val="a0"/>
    <w:rsid w:val="00DF3853"/>
  </w:style>
  <w:style w:type="character" w:styleId="af">
    <w:name w:val="Unresolved Mention"/>
    <w:basedOn w:val="a0"/>
    <w:uiPriority w:val="99"/>
    <w:semiHidden/>
    <w:unhideWhenUsed/>
    <w:rsid w:val="00347B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tynsaa@inbox.ru" TargetMode="External"/><Relationship Id="rId3" Type="http://schemas.openxmlformats.org/officeDocument/2006/relationships/webSettings" Target="webSettings.xml"/><Relationship Id="rId7" Type="http://schemas.openxmlformats.org/officeDocument/2006/relationships/hyperlink" Target="mailto:altynsaa@inbox.r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ltynsaa@inbox.ru"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altynsaa@inbo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7</Pages>
  <Words>2193</Words>
  <Characters>12502</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XTreme.ws</Company>
  <LinksUpToDate>false</LinksUpToDate>
  <CharactersWithSpaces>14666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Образования</dc:creator>
  <cp:lastModifiedBy>Akzeinet11</cp:lastModifiedBy>
  <cp:revision>7</cp:revision>
  <cp:lastPrinted>2025-08-29T08:15:00Z</cp:lastPrinted>
  <dcterms:created xsi:type="dcterms:W3CDTF">2026-02-11T11:41:00Z</dcterms:created>
  <dcterms:modified xsi:type="dcterms:W3CDTF">2026-02-13T05:05:00Z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9C7DB88AF21945198100F00459AB1693_12</vt:lpwstr>
  </property>
</Properties>
</file>