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7DC" w:rsidRDefault="004E07DC" w:rsidP="004E07DC">
      <w:pPr>
        <w:pStyle w:val="a6"/>
        <w:jc w:val="center"/>
        <w:rPr>
          <w:b/>
          <w:sz w:val="24"/>
          <w:szCs w:val="24"/>
          <w:lang w:val="kk-KZ"/>
        </w:rPr>
      </w:pPr>
      <w:r>
        <w:rPr>
          <w:b/>
          <w:sz w:val="24"/>
          <w:szCs w:val="24"/>
          <w:lang w:val="kk-KZ"/>
        </w:rPr>
        <w:t>ХАБАРЛАНДЫРУ</w:t>
      </w:r>
    </w:p>
    <w:p w:rsidR="004E07DC" w:rsidRDefault="004E07DC" w:rsidP="004E07DC">
      <w:pPr>
        <w:pStyle w:val="a6"/>
        <w:jc w:val="center"/>
        <w:rPr>
          <w:b/>
          <w:sz w:val="24"/>
          <w:szCs w:val="24"/>
          <w:lang w:val="sr-Cyrl-CS" w:eastAsia="ko-KR"/>
        </w:rPr>
      </w:pPr>
    </w:p>
    <w:p w:rsidR="004E07DC" w:rsidRDefault="004E07DC" w:rsidP="004E07DC">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4E07DC" w:rsidRDefault="004E07DC" w:rsidP="004E07DC">
      <w:pPr>
        <w:jc w:val="center"/>
        <w:rPr>
          <w:rFonts w:eastAsia="Calibri"/>
          <w:b/>
          <w:sz w:val="22"/>
          <w:szCs w:val="22"/>
          <w:lang w:val="kk-KZ"/>
        </w:rPr>
      </w:pPr>
      <w:r>
        <w:rPr>
          <w:rFonts w:eastAsia="Calibri"/>
          <w:b/>
          <w:sz w:val="22"/>
          <w:szCs w:val="22"/>
          <w:lang w:val="kk-KZ"/>
        </w:rPr>
        <w:t>білім бөлімі «</w:t>
      </w:r>
      <w:r>
        <w:rPr>
          <w:b/>
          <w:sz w:val="24"/>
          <w:szCs w:val="28"/>
          <w:lang w:val="kk-KZ"/>
        </w:rPr>
        <w:t>Бауыржан Момышұлы атындағы орта мектебі</w:t>
      </w:r>
      <w:r>
        <w:rPr>
          <w:rFonts w:eastAsia="Calibri"/>
          <w:b/>
          <w:sz w:val="22"/>
          <w:szCs w:val="22"/>
          <w:lang w:val="kk-KZ"/>
        </w:rPr>
        <w:t xml:space="preserve">» коммуналдық мемлекеттік мекемесі  «орыс сыныптарындағы физика пәнінің мұғалімі» </w:t>
      </w:r>
    </w:p>
    <w:p w:rsidR="004E07DC" w:rsidRDefault="004E07DC" w:rsidP="004E07DC">
      <w:pPr>
        <w:jc w:val="center"/>
        <w:rPr>
          <w:rFonts w:eastAsia="Calibri"/>
          <w:b/>
          <w:sz w:val="22"/>
          <w:szCs w:val="22"/>
          <w:lang w:val="kk-KZ"/>
        </w:rPr>
      </w:pPr>
      <w:r>
        <w:rPr>
          <w:rFonts w:eastAsia="Calibri"/>
          <w:b/>
          <w:sz w:val="22"/>
          <w:szCs w:val="22"/>
          <w:lang w:val="kk-KZ"/>
        </w:rPr>
        <w:t>уақытша бос лауазымына</w:t>
      </w:r>
    </w:p>
    <w:p w:rsidR="004E07DC" w:rsidRDefault="004E07DC" w:rsidP="004E07DC">
      <w:pPr>
        <w:jc w:val="center"/>
        <w:rPr>
          <w:rFonts w:eastAsia="Calibri"/>
          <w:b/>
          <w:sz w:val="22"/>
          <w:szCs w:val="22"/>
          <w:lang w:val="kk-KZ"/>
        </w:rPr>
      </w:pPr>
      <w:r>
        <w:rPr>
          <w:rFonts w:eastAsia="Calibri"/>
          <w:b/>
          <w:sz w:val="22"/>
          <w:szCs w:val="22"/>
          <w:lang w:val="kk-KZ"/>
        </w:rPr>
        <w:t>КОНКУРС ЖАРИЯЛАЙДЫ</w:t>
      </w:r>
    </w:p>
    <w:p w:rsidR="004E07DC" w:rsidRDefault="004E07DC" w:rsidP="004E07DC">
      <w:pPr>
        <w:pStyle w:val="a6"/>
        <w:jc w:val="center"/>
        <w:rPr>
          <w:b/>
          <w:sz w:val="24"/>
          <w:szCs w:val="24"/>
          <w:lang w:val="sr-Cyrl-CS" w:eastAsia="ko-KR"/>
        </w:rPr>
      </w:pPr>
    </w:p>
    <w:p w:rsidR="004E07DC" w:rsidRDefault="004E07DC" w:rsidP="004E07DC">
      <w:pPr>
        <w:pStyle w:val="a6"/>
        <w:ind w:firstLine="708"/>
        <w:jc w:val="both"/>
        <w:rPr>
          <w:sz w:val="24"/>
          <w:szCs w:val="24"/>
          <w:lang w:val="kk-KZ"/>
        </w:rPr>
      </w:pPr>
      <w:r>
        <w:rPr>
          <w:b/>
          <w:sz w:val="24"/>
          <w:szCs w:val="24"/>
          <w:lang w:val="kk-KZ"/>
        </w:rPr>
        <w:t>Мекеменің атауы</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w:t>
      </w:r>
    </w:p>
    <w:p w:rsidR="004E07DC" w:rsidRDefault="004E07DC" w:rsidP="004E07DC">
      <w:pPr>
        <w:ind w:firstLine="708"/>
        <w:jc w:val="both"/>
        <w:rPr>
          <w:sz w:val="22"/>
          <w:szCs w:val="22"/>
          <w:lang w:val="kk-KZ"/>
        </w:rPr>
      </w:pPr>
      <w:r>
        <w:rPr>
          <w:b/>
          <w:sz w:val="24"/>
          <w:szCs w:val="24"/>
          <w:lang w:val="kk-KZ"/>
        </w:rPr>
        <w:t>Орналасқан жері</w:t>
      </w:r>
      <w:r>
        <w:rPr>
          <w:sz w:val="24"/>
          <w:szCs w:val="24"/>
          <w:lang w:val="kk-KZ"/>
        </w:rPr>
        <w:t>:</w:t>
      </w:r>
      <w:r>
        <w:rPr>
          <w:i/>
          <w:color w:val="000000"/>
          <w:sz w:val="24"/>
          <w:szCs w:val="24"/>
          <w:lang w:val="kk-KZ"/>
        </w:rPr>
        <w:t>тел.:2-53-29</w:t>
      </w:r>
      <w:r>
        <w:rPr>
          <w:i/>
          <w:sz w:val="24"/>
          <w:szCs w:val="24"/>
          <w:lang w:val="kk-KZ"/>
        </w:rPr>
        <w:t>,</w:t>
      </w:r>
      <w:r>
        <w:rPr>
          <w:lang w:val="kk-KZ"/>
        </w:rPr>
        <w:t xml:space="preserve"> </w:t>
      </w:r>
      <w:r>
        <w:rPr>
          <w:color w:val="0070C0"/>
          <w:u w:val="single"/>
          <w:lang w:val="kk-KZ"/>
        </w:rPr>
        <w:t>b.mamushuly@mail.ru</w:t>
      </w:r>
      <w:r>
        <w:rPr>
          <w:szCs w:val="24"/>
          <w:lang w:val="kk-KZ"/>
        </w:rPr>
        <w:t xml:space="preserve">  </w:t>
      </w:r>
      <w:r>
        <w:rPr>
          <w:sz w:val="24"/>
          <w:szCs w:val="24"/>
          <w:lang w:val="kk-KZ"/>
        </w:rPr>
        <w:t xml:space="preserve">Жамбыл облысы </w:t>
      </w:r>
      <w:r>
        <w:rPr>
          <w:sz w:val="22"/>
          <w:szCs w:val="22"/>
          <w:lang w:val="kk-KZ"/>
        </w:rPr>
        <w:t xml:space="preserve"> Т.Рысқұлов ауданы Каменка ауылы, Сатыбалды Жүсіп Шәу көше,  №1 үй, </w:t>
      </w:r>
    </w:p>
    <w:p w:rsidR="004E07DC" w:rsidRDefault="004E07DC" w:rsidP="004E07DC">
      <w:pPr>
        <w:rPr>
          <w:rFonts w:eastAsia="Calibri"/>
          <w:sz w:val="22"/>
          <w:szCs w:val="22"/>
          <w:lang w:val="kk-KZ"/>
        </w:rPr>
      </w:pPr>
      <w:r>
        <w:rPr>
          <w:b/>
          <w:color w:val="000000"/>
          <w:sz w:val="24"/>
          <w:szCs w:val="24"/>
          <w:lang w:val="kk-KZ"/>
        </w:rPr>
        <w:t xml:space="preserve">           Лауазымдық жалақы мөлшері</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 «</w:t>
      </w:r>
      <w:r w:rsidRPr="005621FE">
        <w:rPr>
          <w:rFonts w:eastAsia="Calibri"/>
          <w:sz w:val="22"/>
          <w:szCs w:val="22"/>
          <w:lang w:val="kk-KZ"/>
        </w:rPr>
        <w:t>орыс сыныптарындағы физика</w:t>
      </w:r>
      <w:r w:rsidRPr="008856A8">
        <w:rPr>
          <w:rFonts w:eastAsia="Calibri"/>
          <w:sz w:val="22"/>
          <w:szCs w:val="22"/>
          <w:lang w:val="kk-KZ"/>
        </w:rPr>
        <w:t xml:space="preserve"> пәнінің мұғалімі</w:t>
      </w:r>
      <w:r>
        <w:rPr>
          <w:rFonts w:eastAsia="Calibri"/>
          <w:sz w:val="22"/>
          <w:szCs w:val="22"/>
          <w:lang w:val="kk-KZ"/>
        </w:rPr>
        <w:t xml:space="preserve">» </w:t>
      </w:r>
    </w:p>
    <w:p w:rsidR="004E07DC" w:rsidRDefault="004E07DC" w:rsidP="004E07DC">
      <w:pPr>
        <w:pStyle w:val="a6"/>
        <w:rPr>
          <w:sz w:val="24"/>
          <w:szCs w:val="24"/>
          <w:lang w:val="kk-KZ" w:eastAsia="ko-KR"/>
        </w:rPr>
      </w:pPr>
      <w:r>
        <w:rPr>
          <w:rFonts w:eastAsia="Calibri"/>
          <w:sz w:val="22"/>
          <w:szCs w:val="22"/>
          <w:lang w:val="kk-KZ"/>
        </w:rPr>
        <w:t xml:space="preserve">уақытша бос лауазымының жалақысы: </w:t>
      </w:r>
      <w:r>
        <w:rPr>
          <w:sz w:val="24"/>
          <w:szCs w:val="24"/>
          <w:lang w:val="kk-KZ" w:eastAsia="ko-KR"/>
        </w:rPr>
        <w:t xml:space="preserve">еңбек өтіліне байланысты </w:t>
      </w:r>
      <w:r>
        <w:rPr>
          <w:bCs/>
          <w:sz w:val="24"/>
          <w:szCs w:val="24"/>
          <w:lang w:val="kk-KZ" w:eastAsia="en-US"/>
        </w:rPr>
        <w:t xml:space="preserve">100000 </w:t>
      </w:r>
      <w:r>
        <w:rPr>
          <w:sz w:val="24"/>
          <w:szCs w:val="24"/>
          <w:lang w:val="kk-KZ" w:eastAsia="ko-KR"/>
        </w:rPr>
        <w:t>тенгеден бастап.</w:t>
      </w:r>
    </w:p>
    <w:p w:rsidR="004E07DC" w:rsidRDefault="004E07DC" w:rsidP="004E07DC">
      <w:pPr>
        <w:ind w:firstLine="708"/>
        <w:jc w:val="both"/>
        <w:rPr>
          <w:rFonts w:eastAsia="Calibri"/>
          <w:sz w:val="22"/>
          <w:szCs w:val="22"/>
          <w:lang w:val="kk-KZ"/>
        </w:rPr>
      </w:pPr>
      <w:r>
        <w:rPr>
          <w:rFonts w:eastAsia="Calibri"/>
          <w:b/>
          <w:sz w:val="22"/>
          <w:szCs w:val="22"/>
          <w:lang w:val="kk-KZ"/>
        </w:rPr>
        <w:t>Біліктілікке қойылатын талаптар:</w:t>
      </w:r>
    </w:p>
    <w:p w:rsidR="004E07DC" w:rsidRDefault="004E07DC" w:rsidP="004E07DC">
      <w:pPr>
        <w:ind w:firstLine="708"/>
        <w:jc w:val="both"/>
        <w:rPr>
          <w:rFonts w:eastAsia="Calibri"/>
          <w:sz w:val="22"/>
          <w:szCs w:val="22"/>
          <w:lang w:val="kk-KZ"/>
        </w:rPr>
      </w:pPr>
      <w:r>
        <w:rPr>
          <w:rFonts w:eastAsia="Calibri"/>
          <w:sz w:val="22"/>
          <w:szCs w:val="22"/>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rsidR="004E07DC" w:rsidRDefault="004E07DC" w:rsidP="004E07DC">
      <w:pPr>
        <w:pStyle w:val="a6"/>
        <w:ind w:firstLine="708"/>
        <w:rPr>
          <w:b/>
          <w:bCs/>
          <w:sz w:val="24"/>
          <w:szCs w:val="24"/>
          <w:lang w:val="sr-Cyrl-CS"/>
        </w:rPr>
      </w:pPr>
      <w:r>
        <w:rPr>
          <w:b/>
          <w:bCs/>
          <w:sz w:val="24"/>
          <w:szCs w:val="24"/>
          <w:lang w:val="sr-Cyrl-CS"/>
        </w:rPr>
        <w:t>Лауазымды</w:t>
      </w:r>
      <w:r>
        <w:rPr>
          <w:b/>
          <w:bCs/>
          <w:sz w:val="24"/>
          <w:szCs w:val="24"/>
          <w:lang w:val="kk-KZ"/>
        </w:rPr>
        <w:t>қ</w:t>
      </w:r>
      <w:r>
        <w:rPr>
          <w:b/>
          <w:bCs/>
          <w:sz w:val="24"/>
          <w:szCs w:val="24"/>
          <w:lang w:val="sr-Cyrl-CS"/>
        </w:rPr>
        <w:t xml:space="preserve"> міндеттері: </w:t>
      </w:r>
    </w:p>
    <w:p w:rsidR="004E07DC" w:rsidRDefault="004E07DC" w:rsidP="004E07DC">
      <w:pPr>
        <w:spacing w:line="256" w:lineRule="auto"/>
        <w:jc w:val="both"/>
        <w:rPr>
          <w:sz w:val="22"/>
          <w:szCs w:val="22"/>
          <w:lang w:val="kk-KZ" w:eastAsia="en-US"/>
        </w:rPr>
      </w:pPr>
      <w:r>
        <w:rPr>
          <w:color w:val="000000"/>
          <w:sz w:val="24"/>
          <w:szCs w:val="24"/>
          <w:lang w:val="kk-KZ"/>
        </w:rPr>
        <w:t xml:space="preserve">      </w:t>
      </w:r>
      <w:r>
        <w:rPr>
          <w:color w:val="000000"/>
          <w:sz w:val="24"/>
          <w:szCs w:val="24"/>
          <w:lang w:val="kk-KZ"/>
        </w:rPr>
        <w:tab/>
      </w:r>
      <w:r>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E07DC" w:rsidRDefault="004E07DC" w:rsidP="004E07DC">
      <w:pPr>
        <w:spacing w:line="276" w:lineRule="auto"/>
        <w:jc w:val="both"/>
        <w:rPr>
          <w:sz w:val="22"/>
          <w:szCs w:val="22"/>
          <w:lang w:val="kk-KZ" w:eastAsia="en-US"/>
        </w:rPr>
      </w:pPr>
      <w:r>
        <w:rPr>
          <w:color w:val="000000"/>
          <w:sz w:val="22"/>
          <w:szCs w:val="22"/>
          <w:lang w:val="kk-KZ" w:eastAsia="en-US"/>
        </w:rPr>
        <w:t>      оқу пәнінің мазмұны, оқу-тәрбие процесі, оқыту және бағалау әдістемесі;</w:t>
      </w:r>
    </w:p>
    <w:p w:rsidR="004E07DC" w:rsidRDefault="004E07DC" w:rsidP="004E07DC">
      <w:pPr>
        <w:spacing w:line="276" w:lineRule="auto"/>
        <w:jc w:val="both"/>
        <w:rPr>
          <w:sz w:val="22"/>
          <w:szCs w:val="22"/>
          <w:lang w:val="kk-KZ" w:eastAsia="en-US"/>
        </w:rPr>
      </w:pPr>
      <w:r>
        <w:rPr>
          <w:color w:val="000000"/>
          <w:sz w:val="22"/>
          <w:szCs w:val="22"/>
          <w:lang w:val="kk-KZ" w:eastAsia="en-US"/>
        </w:rPr>
        <w:t>      педагогика мен психология;</w:t>
      </w:r>
    </w:p>
    <w:p w:rsidR="004E07DC" w:rsidRDefault="004E07DC" w:rsidP="004E07DC">
      <w:pPr>
        <w:spacing w:line="276" w:lineRule="auto"/>
        <w:jc w:val="both"/>
        <w:rPr>
          <w:color w:val="000000"/>
          <w:sz w:val="22"/>
          <w:szCs w:val="22"/>
          <w:lang w:val="kk-KZ" w:eastAsia="en-US"/>
        </w:rPr>
      </w:pPr>
      <w:r>
        <w:rPr>
          <w:color w:val="000000"/>
          <w:sz w:val="22"/>
          <w:szCs w:val="22"/>
          <w:lang w:val="kk-KZ" w:eastAsia="en-US"/>
        </w:rPr>
        <w:t xml:space="preserve">      пәнді оқыту әдістемесі, тәрбие жұмысы, оқыту құралдары және олардың дидактикалық   </w:t>
      </w:r>
    </w:p>
    <w:p w:rsidR="004E07DC" w:rsidRDefault="004E07DC" w:rsidP="004E07DC">
      <w:pPr>
        <w:spacing w:line="276" w:lineRule="auto"/>
        <w:jc w:val="both"/>
        <w:rPr>
          <w:sz w:val="22"/>
          <w:szCs w:val="22"/>
          <w:lang w:val="kk-KZ" w:eastAsia="en-US"/>
        </w:rPr>
      </w:pPr>
      <w:r>
        <w:rPr>
          <w:color w:val="000000"/>
          <w:sz w:val="22"/>
          <w:szCs w:val="22"/>
          <w:lang w:val="kk-KZ" w:eastAsia="en-US"/>
        </w:rPr>
        <w:t xml:space="preserve">      мүмкіндіктері;</w:t>
      </w:r>
    </w:p>
    <w:p w:rsidR="004E07DC" w:rsidRDefault="004E07DC" w:rsidP="004E07DC">
      <w:pPr>
        <w:spacing w:line="276" w:lineRule="auto"/>
        <w:jc w:val="both"/>
        <w:rPr>
          <w:sz w:val="22"/>
          <w:szCs w:val="22"/>
          <w:lang w:val="kk-KZ" w:eastAsia="en-US"/>
        </w:rPr>
      </w:pPr>
      <w:r>
        <w:rPr>
          <w:color w:val="000000"/>
          <w:sz w:val="22"/>
          <w:szCs w:val="22"/>
          <w:lang w:val="kk-KZ" w:eastAsia="en-US"/>
        </w:rPr>
        <w:t>      педагогикалық этиканың нормалары;</w:t>
      </w:r>
    </w:p>
    <w:p w:rsidR="004E07DC" w:rsidRDefault="004E07DC" w:rsidP="004E07DC">
      <w:pPr>
        <w:spacing w:line="276" w:lineRule="auto"/>
        <w:jc w:val="both"/>
        <w:rPr>
          <w:sz w:val="22"/>
          <w:szCs w:val="22"/>
          <w:lang w:val="kk-KZ" w:eastAsia="en-US"/>
        </w:rPr>
      </w:pPr>
      <w:r>
        <w:rPr>
          <w:color w:val="000000"/>
          <w:sz w:val="22"/>
          <w:szCs w:val="22"/>
          <w:lang w:val="kk-KZ" w:eastAsia="en-US"/>
        </w:rPr>
        <w:t>      медиация техникасы және қақтығыстарды шешу мүмкіндігі;</w:t>
      </w:r>
    </w:p>
    <w:p w:rsidR="004E07DC" w:rsidRDefault="004E07DC" w:rsidP="004E07DC">
      <w:pPr>
        <w:spacing w:line="276" w:lineRule="auto"/>
        <w:jc w:val="both"/>
        <w:rPr>
          <w:sz w:val="22"/>
          <w:szCs w:val="22"/>
          <w:lang w:val="kk-KZ" w:eastAsia="en-US"/>
        </w:rPr>
      </w:pPr>
      <w:r>
        <w:rPr>
          <w:color w:val="000000"/>
          <w:sz w:val="22"/>
          <w:szCs w:val="22"/>
          <w:lang w:val="kk-KZ" w:eastAsia="en-US"/>
        </w:rPr>
        <w:t>      оқу кабинеттері мен қосалқы үй-жайларды жабдықтауға қойылатын талаптар;</w:t>
      </w:r>
    </w:p>
    <w:p w:rsidR="004E07DC" w:rsidRDefault="004E07DC" w:rsidP="004E07DC">
      <w:pPr>
        <w:spacing w:line="276" w:lineRule="auto"/>
        <w:jc w:val="both"/>
        <w:rPr>
          <w:sz w:val="22"/>
          <w:szCs w:val="22"/>
          <w:lang w:val="kk-KZ" w:eastAsia="en-US"/>
        </w:rPr>
      </w:pPr>
      <w:r>
        <w:rPr>
          <w:color w:val="000000"/>
          <w:sz w:val="22"/>
          <w:szCs w:val="22"/>
          <w:lang w:val="kk-KZ" w:eastAsia="en-US"/>
        </w:rPr>
        <w:t>      құқық негіздері және еңбекті, экономиканы ғылыми ұйымдастыру;</w:t>
      </w:r>
    </w:p>
    <w:p w:rsidR="004E07DC" w:rsidRDefault="004E07DC" w:rsidP="004E07DC">
      <w:pPr>
        <w:spacing w:line="276" w:lineRule="auto"/>
        <w:jc w:val="both"/>
        <w:rPr>
          <w:color w:val="000000"/>
          <w:sz w:val="22"/>
          <w:szCs w:val="22"/>
          <w:lang w:val="kk-KZ" w:eastAsia="en-US"/>
        </w:rPr>
      </w:pPr>
      <w:r>
        <w:rPr>
          <w:color w:val="000000"/>
          <w:sz w:val="22"/>
          <w:szCs w:val="22"/>
          <w:lang w:val="kk-KZ" w:eastAsia="en-US"/>
        </w:rPr>
        <w:t xml:space="preserve">      еңбек заңнамасының негіздері, еңбек қауіпсіздігі және еңбекті қорғау, өртке қарсы қорғау             </w:t>
      </w:r>
    </w:p>
    <w:p w:rsidR="004E07DC" w:rsidRDefault="004E07DC" w:rsidP="004E07DC">
      <w:pPr>
        <w:spacing w:line="276" w:lineRule="auto"/>
        <w:jc w:val="both"/>
        <w:rPr>
          <w:sz w:val="22"/>
          <w:szCs w:val="22"/>
          <w:lang w:val="kk-KZ" w:eastAsia="en-US"/>
        </w:rPr>
      </w:pPr>
      <w:r>
        <w:rPr>
          <w:color w:val="000000"/>
          <w:sz w:val="22"/>
          <w:szCs w:val="22"/>
          <w:lang w:val="kk-KZ" w:eastAsia="en-US"/>
        </w:rPr>
        <w:t xml:space="preserve">      қағидалары, санитариялық қағидалар мен нормалар.</w:t>
      </w:r>
    </w:p>
    <w:p w:rsidR="004E07DC" w:rsidRDefault="004E07DC" w:rsidP="004E07DC">
      <w:pPr>
        <w:jc w:val="both"/>
        <w:rPr>
          <w:sz w:val="24"/>
          <w:szCs w:val="24"/>
          <w:lang w:val="kk-KZ"/>
        </w:rPr>
      </w:pPr>
      <w:r>
        <w:rPr>
          <w:color w:val="000000"/>
          <w:sz w:val="24"/>
          <w:szCs w:val="24"/>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4E07DC" w:rsidRDefault="004E07DC" w:rsidP="004E07DC">
      <w:pPr>
        <w:jc w:val="both"/>
        <w:rPr>
          <w:sz w:val="24"/>
          <w:szCs w:val="24"/>
          <w:lang w:val="kk-KZ"/>
        </w:rPr>
      </w:pPr>
      <w:r>
        <w:rPr>
          <w:color w:val="000000"/>
          <w:sz w:val="24"/>
          <w:szCs w:val="24"/>
          <w:lang w:val="kk-KZ"/>
        </w:rPr>
        <w:t xml:space="preserve">      </w:t>
      </w:r>
      <w:r>
        <w:rPr>
          <w:color w:val="000000"/>
          <w:sz w:val="24"/>
          <w:szCs w:val="24"/>
          <w:lang w:val="kk-KZ"/>
        </w:rPr>
        <w:tab/>
        <w:t xml:space="preserve">педагогика және психология негіздері; </w:t>
      </w:r>
    </w:p>
    <w:p w:rsidR="004E07DC" w:rsidRDefault="004E07DC" w:rsidP="004E07DC">
      <w:pPr>
        <w:jc w:val="both"/>
        <w:rPr>
          <w:sz w:val="24"/>
          <w:szCs w:val="24"/>
          <w:lang w:val="kk-KZ"/>
        </w:rPr>
      </w:pPr>
      <w:r>
        <w:rPr>
          <w:color w:val="000000"/>
          <w:sz w:val="24"/>
          <w:szCs w:val="24"/>
          <w:lang w:val="kk-KZ"/>
        </w:rPr>
        <w:t xml:space="preserve">       </w:t>
      </w:r>
      <w:r>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4E07DC" w:rsidRDefault="004E07DC" w:rsidP="004E07DC">
      <w:pPr>
        <w:jc w:val="both"/>
        <w:rPr>
          <w:sz w:val="24"/>
          <w:szCs w:val="24"/>
          <w:lang w:val="kk-KZ"/>
        </w:rPr>
      </w:pPr>
      <w:r>
        <w:rPr>
          <w:color w:val="000000"/>
          <w:sz w:val="24"/>
          <w:szCs w:val="24"/>
          <w:lang w:val="kk-KZ"/>
        </w:rPr>
        <w:t xml:space="preserve">      </w:t>
      </w:r>
      <w:r>
        <w:rPr>
          <w:color w:val="000000"/>
          <w:sz w:val="24"/>
          <w:szCs w:val="24"/>
          <w:lang w:val="kk-KZ"/>
        </w:rPr>
        <w:tab/>
        <w:t>педагогикалық этиканың нормалары;</w:t>
      </w:r>
    </w:p>
    <w:p w:rsidR="004E07DC" w:rsidRDefault="004E07DC" w:rsidP="004E07DC">
      <w:pPr>
        <w:jc w:val="both"/>
        <w:rPr>
          <w:sz w:val="24"/>
          <w:szCs w:val="24"/>
          <w:lang w:val="kk-KZ"/>
        </w:rPr>
      </w:pPr>
      <w:r>
        <w:rPr>
          <w:color w:val="000000"/>
          <w:sz w:val="24"/>
          <w:szCs w:val="24"/>
          <w:lang w:val="kk-KZ"/>
        </w:rPr>
        <w:t xml:space="preserve">       </w:t>
      </w:r>
      <w:r>
        <w:rPr>
          <w:color w:val="000000"/>
          <w:sz w:val="24"/>
          <w:szCs w:val="24"/>
          <w:lang w:val="kk-KZ"/>
        </w:rPr>
        <w:tab/>
        <w:t xml:space="preserve">менеджмент, қаржы-шаруашылық қызмет негіздері; </w:t>
      </w:r>
    </w:p>
    <w:p w:rsidR="004E07DC" w:rsidRDefault="004E07DC" w:rsidP="004E07DC">
      <w:pPr>
        <w:jc w:val="both"/>
        <w:rPr>
          <w:sz w:val="24"/>
          <w:szCs w:val="24"/>
          <w:lang w:val="kk-KZ"/>
        </w:rPr>
      </w:pPr>
      <w:r>
        <w:rPr>
          <w:color w:val="000000"/>
          <w:sz w:val="24"/>
          <w:szCs w:val="24"/>
          <w:lang w:val="kk-KZ"/>
        </w:rPr>
        <w:lastRenderedPageBreak/>
        <w:t xml:space="preserve">      </w:t>
      </w:r>
      <w:r>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4E07DC" w:rsidRDefault="004E07DC" w:rsidP="004E07DC">
      <w:pPr>
        <w:jc w:val="both"/>
        <w:rPr>
          <w:sz w:val="24"/>
          <w:szCs w:val="24"/>
          <w:lang w:val="kk-KZ"/>
        </w:rPr>
      </w:pPr>
      <w:r>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4E07DC" w:rsidRDefault="004E07DC" w:rsidP="004E07DC">
      <w:pPr>
        <w:jc w:val="both"/>
        <w:rPr>
          <w:color w:val="000000"/>
          <w:sz w:val="24"/>
          <w:szCs w:val="24"/>
          <w:lang w:val="kk-KZ"/>
        </w:rPr>
      </w:pPr>
      <w:r>
        <w:rPr>
          <w:color w:val="000000"/>
          <w:sz w:val="24"/>
          <w:szCs w:val="24"/>
          <w:lang w:val="kk-KZ"/>
        </w:rPr>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4E07DC" w:rsidRDefault="004E07DC" w:rsidP="004E07DC">
      <w:pPr>
        <w:ind w:firstLine="708"/>
        <w:jc w:val="both"/>
        <w:rPr>
          <w:sz w:val="22"/>
          <w:szCs w:val="22"/>
          <w:lang w:val="kk-KZ"/>
        </w:rPr>
      </w:pPr>
      <w:r>
        <w:rPr>
          <w:b/>
          <w:sz w:val="22"/>
          <w:szCs w:val="22"/>
          <w:lang w:val="kk-KZ"/>
        </w:rPr>
        <w:t xml:space="preserve">Конкурсқа құжаттарды қабылдау мерзімі: </w:t>
      </w:r>
      <w:r>
        <w:rPr>
          <w:sz w:val="22"/>
          <w:szCs w:val="22"/>
          <w:lang w:val="kk-KZ"/>
        </w:rPr>
        <w:t>19.08.2026-27.08.2026ж. аралығында  қабылданады.</w:t>
      </w:r>
    </w:p>
    <w:p w:rsidR="004E07DC" w:rsidRDefault="004E07DC" w:rsidP="004E07DC">
      <w:pPr>
        <w:pStyle w:val="a6"/>
        <w:rPr>
          <w:b/>
          <w:sz w:val="24"/>
          <w:szCs w:val="24"/>
          <w:lang w:val="sr-Cyrl-CS" w:eastAsia="ko-KR"/>
        </w:rPr>
      </w:pPr>
      <w:r>
        <w:rPr>
          <w:sz w:val="24"/>
          <w:szCs w:val="24"/>
          <w:lang w:val="sr-Cyrl-CS" w:eastAsia="ko-KR"/>
        </w:rPr>
        <w:tab/>
      </w:r>
      <w:r>
        <w:rPr>
          <w:b/>
          <w:sz w:val="24"/>
          <w:szCs w:val="24"/>
          <w:lang w:val="sr-Cyrl-CS" w:eastAsia="ko-KR"/>
        </w:rPr>
        <w:t xml:space="preserve">Конкурсқа қатысушыларға қойылатын талаптар: </w:t>
      </w:r>
      <w:r>
        <w:rPr>
          <w:sz w:val="24"/>
          <w:szCs w:val="24"/>
          <w:lang w:val="sr-Cyrl-CS" w:eastAsia="ko-KR"/>
        </w:rPr>
        <w:t>жауапкершілік, ұқыптылық</w:t>
      </w:r>
    </w:p>
    <w:p w:rsidR="004E07DC" w:rsidRDefault="004E07DC" w:rsidP="004E07DC">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4E07DC" w:rsidRDefault="004E07DC" w:rsidP="004E07DC">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4E07DC" w:rsidRDefault="004E07DC" w:rsidP="004E07DC">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4E07DC" w:rsidRDefault="004E07DC" w:rsidP="004E07DC">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E07DC" w:rsidRDefault="004E07DC" w:rsidP="004E07DC">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4E07DC" w:rsidRDefault="004E07DC" w:rsidP="004E07DC">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4E07DC" w:rsidRDefault="004E07DC" w:rsidP="004E07DC">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4E07DC" w:rsidRDefault="004E07DC" w:rsidP="004E07DC">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4E07DC" w:rsidRDefault="004E07DC" w:rsidP="004E07DC">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4E07DC" w:rsidRDefault="004E07DC" w:rsidP="004E07DC">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4E07DC" w:rsidRDefault="004E07DC" w:rsidP="004E07DC">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4E07DC" w:rsidRDefault="004E07DC" w:rsidP="004E07DC">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4E07DC" w:rsidRDefault="004E07DC" w:rsidP="004E07DC">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4E07DC" w:rsidRDefault="004E07DC" w:rsidP="004E07DC">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4E07DC" w:rsidRDefault="004E07DC" w:rsidP="004E07DC">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4E07DC" w:rsidRDefault="004E07DC" w:rsidP="004E07DC">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4E07DC" w:rsidRDefault="004E07DC" w:rsidP="004E07DC">
      <w:pPr>
        <w:ind w:firstLine="708"/>
        <w:jc w:val="both"/>
        <w:rPr>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 19</w:t>
      </w:r>
      <w:r>
        <w:rPr>
          <w:b/>
          <w:i/>
          <w:color w:val="000000" w:themeColor="text1"/>
          <w:sz w:val="24"/>
          <w:szCs w:val="24"/>
          <w:lang w:val="kk-KZ"/>
        </w:rPr>
        <w:t>.08-27.08.2026 ж Каменка ауылы</w:t>
      </w:r>
      <w:r>
        <w:rPr>
          <w:b/>
          <w:i/>
          <w:color w:val="000000"/>
          <w:sz w:val="24"/>
          <w:szCs w:val="24"/>
          <w:lang w:val="kk-KZ"/>
        </w:rPr>
        <w:t>, Сатыбалды Жүсіп Шәу  көше, №1 үй, Жамбыл облысы әкімдігінің білім басқармасының Т.Рысқұлов ауданының білім бөлімінің Бауыржан Момышұлы атындағы орта мектебі, тел.:2-53-29</w:t>
      </w:r>
      <w:r>
        <w:rPr>
          <w:b/>
          <w:i/>
          <w:sz w:val="24"/>
          <w:szCs w:val="24"/>
          <w:lang w:val="kk-KZ"/>
        </w:rPr>
        <w:t xml:space="preserve">, </w:t>
      </w:r>
      <w:r>
        <w:rPr>
          <w:color w:val="0070C0"/>
          <w:u w:val="single"/>
          <w:lang w:val="kk-KZ"/>
        </w:rPr>
        <w:t>b.mamushuly@mail.ru</w:t>
      </w:r>
      <w:r>
        <w:rPr>
          <w:szCs w:val="24"/>
          <w:lang w:val="kk-KZ"/>
        </w:rPr>
        <w:t xml:space="preserve"> </w:t>
      </w:r>
    </w:p>
    <w:p w:rsidR="004E07DC" w:rsidRDefault="004E07DC" w:rsidP="004E07DC">
      <w:pPr>
        <w:ind w:firstLine="708"/>
        <w:jc w:val="both"/>
        <w:rPr>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28.08.2026 ж, </w:t>
      </w:r>
      <w:r>
        <w:rPr>
          <w:i/>
          <w:color w:val="000000"/>
          <w:sz w:val="24"/>
          <w:szCs w:val="24"/>
          <w:lang w:val="kk-KZ"/>
        </w:rPr>
        <w:t>Бауыржан Момышұлы атындағы орта мектебі</w:t>
      </w:r>
    </w:p>
    <w:p w:rsidR="004E07DC" w:rsidRPr="007320F9" w:rsidRDefault="004E07DC" w:rsidP="004E07DC">
      <w:pPr>
        <w:tabs>
          <w:tab w:val="left" w:pos="0"/>
          <w:tab w:val="left" w:pos="6810"/>
        </w:tabs>
        <w:rPr>
          <w:b/>
          <w:sz w:val="24"/>
          <w:szCs w:val="24"/>
          <w:lang w:val="kk-KZ"/>
        </w:rPr>
      </w:pPr>
    </w:p>
    <w:p w:rsidR="004E07DC" w:rsidRDefault="004E07DC" w:rsidP="004E07DC">
      <w:pPr>
        <w:jc w:val="center"/>
        <w:rPr>
          <w:rFonts w:eastAsia="Calibri"/>
          <w:b/>
          <w:sz w:val="22"/>
          <w:szCs w:val="22"/>
          <w:lang w:val="kk-KZ"/>
        </w:rPr>
      </w:pPr>
      <w:r>
        <w:rPr>
          <w:rFonts w:eastAsia="Calibri"/>
          <w:b/>
          <w:sz w:val="22"/>
          <w:szCs w:val="22"/>
          <w:lang w:val="kk-KZ"/>
        </w:rPr>
        <w:lastRenderedPageBreak/>
        <w:t>Управление образования акимата Жамбылской области</w:t>
      </w:r>
    </w:p>
    <w:p w:rsidR="004E07DC" w:rsidRDefault="004E07DC" w:rsidP="004E07DC">
      <w:pPr>
        <w:jc w:val="center"/>
        <w:rPr>
          <w:rFonts w:eastAsia="Calibri"/>
          <w:b/>
          <w:sz w:val="22"/>
          <w:szCs w:val="22"/>
        </w:rPr>
      </w:pPr>
      <w:r>
        <w:rPr>
          <w:rFonts w:eastAsia="Calibri"/>
          <w:b/>
          <w:sz w:val="22"/>
          <w:szCs w:val="22"/>
        </w:rPr>
        <w:t xml:space="preserve">отдела образования района </w:t>
      </w:r>
      <w:proofErr w:type="spellStart"/>
      <w:r>
        <w:rPr>
          <w:rFonts w:eastAsia="Calibri"/>
          <w:b/>
          <w:sz w:val="22"/>
          <w:szCs w:val="22"/>
        </w:rPr>
        <w:t>Т.Рыскулова</w:t>
      </w:r>
      <w:proofErr w:type="spellEnd"/>
      <w:r>
        <w:rPr>
          <w:rFonts w:eastAsia="Calibri"/>
          <w:b/>
          <w:sz w:val="22"/>
          <w:szCs w:val="22"/>
          <w:lang w:val="kk-KZ"/>
        </w:rPr>
        <w:t xml:space="preserve"> </w:t>
      </w:r>
      <w:r>
        <w:rPr>
          <w:rFonts w:eastAsia="Calibri"/>
          <w:b/>
          <w:sz w:val="22"/>
          <w:szCs w:val="22"/>
        </w:rPr>
        <w:t xml:space="preserve">коммунальное государственное </w:t>
      </w:r>
    </w:p>
    <w:p w:rsidR="004E07DC" w:rsidRDefault="004E07DC" w:rsidP="004E07DC">
      <w:pPr>
        <w:jc w:val="center"/>
        <w:rPr>
          <w:rFonts w:eastAsia="Calibri"/>
          <w:b/>
          <w:sz w:val="22"/>
          <w:szCs w:val="22"/>
        </w:rPr>
      </w:pPr>
      <w:r>
        <w:rPr>
          <w:rFonts w:eastAsia="Calibri"/>
          <w:b/>
          <w:sz w:val="22"/>
          <w:szCs w:val="22"/>
        </w:rPr>
        <w:t>учреждение</w:t>
      </w:r>
      <w:r>
        <w:rPr>
          <w:rFonts w:eastAsia="Calibri"/>
          <w:b/>
          <w:sz w:val="22"/>
          <w:szCs w:val="22"/>
          <w:lang w:val="kk-KZ"/>
        </w:rPr>
        <w:t xml:space="preserve"> </w:t>
      </w:r>
      <w:r>
        <w:rPr>
          <w:rFonts w:eastAsia="Calibri"/>
          <w:b/>
          <w:sz w:val="22"/>
          <w:szCs w:val="22"/>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rFonts w:eastAsia="Calibri"/>
          <w:b/>
          <w:sz w:val="22"/>
          <w:szCs w:val="22"/>
        </w:rPr>
        <w:t>»</w:t>
      </w:r>
    </w:p>
    <w:p w:rsidR="004E07DC" w:rsidRDefault="004E07DC" w:rsidP="004E07DC">
      <w:pPr>
        <w:jc w:val="center"/>
        <w:rPr>
          <w:rFonts w:eastAsia="Calibri"/>
          <w:b/>
          <w:sz w:val="22"/>
          <w:szCs w:val="22"/>
        </w:rPr>
      </w:pPr>
      <w:r>
        <w:rPr>
          <w:rFonts w:eastAsia="Calibri"/>
          <w:b/>
          <w:sz w:val="22"/>
          <w:szCs w:val="22"/>
        </w:rPr>
        <w:t>ОБЪЯВЛЯЕТ КОНКУРС</w:t>
      </w:r>
    </w:p>
    <w:p w:rsidR="004E07DC" w:rsidRDefault="004E07DC" w:rsidP="004E07DC">
      <w:pPr>
        <w:jc w:val="center"/>
        <w:rPr>
          <w:rFonts w:eastAsia="Calibri"/>
          <w:b/>
          <w:sz w:val="22"/>
          <w:szCs w:val="22"/>
          <w:lang w:val="kk-KZ" w:eastAsia="en-US"/>
        </w:rPr>
      </w:pPr>
      <w:r>
        <w:rPr>
          <w:rFonts w:eastAsia="Calibri"/>
          <w:b/>
          <w:sz w:val="22"/>
          <w:szCs w:val="22"/>
          <w:lang w:eastAsia="en-US"/>
        </w:rPr>
        <w:t>На</w:t>
      </w:r>
      <w:r>
        <w:rPr>
          <w:rFonts w:eastAsia="Calibri"/>
          <w:b/>
          <w:sz w:val="22"/>
          <w:szCs w:val="22"/>
          <w:lang w:val="kk-KZ" w:eastAsia="en-US"/>
        </w:rPr>
        <w:t xml:space="preserve"> времен</w:t>
      </w:r>
      <w:proofErr w:type="spellStart"/>
      <w:r>
        <w:rPr>
          <w:rFonts w:eastAsia="Calibri"/>
          <w:b/>
          <w:sz w:val="22"/>
          <w:szCs w:val="22"/>
          <w:lang w:eastAsia="en-US"/>
        </w:rPr>
        <w:t>ную</w:t>
      </w:r>
      <w:proofErr w:type="spellEnd"/>
      <w:r>
        <w:rPr>
          <w:rFonts w:eastAsia="Calibri"/>
          <w:b/>
          <w:sz w:val="22"/>
          <w:szCs w:val="22"/>
          <w:lang w:eastAsia="en-US"/>
        </w:rPr>
        <w:t xml:space="preserve"> должность </w:t>
      </w:r>
      <w:r>
        <w:rPr>
          <w:rFonts w:eastAsia="Calibri"/>
          <w:b/>
          <w:sz w:val="22"/>
          <w:szCs w:val="22"/>
          <w:lang w:val="kk-KZ" w:eastAsia="en-US"/>
        </w:rPr>
        <w:t>учитель физики в русских классах</w:t>
      </w:r>
    </w:p>
    <w:p w:rsidR="004E07DC" w:rsidRDefault="004E07DC" w:rsidP="004E07DC">
      <w:pPr>
        <w:ind w:firstLine="705"/>
        <w:jc w:val="both"/>
        <w:rPr>
          <w:sz w:val="24"/>
          <w:szCs w:val="24"/>
          <w:lang w:val="kk-KZ"/>
        </w:rPr>
      </w:pPr>
      <w:r>
        <w:rPr>
          <w:b/>
          <w:sz w:val="24"/>
          <w:szCs w:val="24"/>
          <w:lang w:val="kk-KZ"/>
        </w:rPr>
        <w:t xml:space="preserve">Наименование предприятия: </w:t>
      </w:r>
      <w:r>
        <w:rPr>
          <w:sz w:val="24"/>
          <w:szCs w:val="24"/>
          <w:lang w:val="kk-KZ"/>
        </w:rPr>
        <w:t>«К</w:t>
      </w:r>
      <w:r>
        <w:rPr>
          <w:sz w:val="24"/>
          <w:szCs w:val="24"/>
          <w:lang w:val="kk-KZ" w:eastAsia="ko-KR"/>
        </w:rPr>
        <w:t xml:space="preserve">оммунального государственного учреждения </w:t>
      </w:r>
      <w:r>
        <w:rPr>
          <w:sz w:val="24"/>
          <w:szCs w:val="24"/>
          <w:lang w:val="kk-KZ"/>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sz w:val="24"/>
          <w:szCs w:val="24"/>
          <w:lang w:val="kk-KZ"/>
        </w:rPr>
        <w:t>» отдела образования района Т.Рыскулова управления образования акимата Жамбылской области».</w:t>
      </w:r>
    </w:p>
    <w:p w:rsidR="004E07DC" w:rsidRDefault="004E07DC" w:rsidP="004E07DC">
      <w:pPr>
        <w:ind w:firstLine="705"/>
        <w:jc w:val="both"/>
        <w:rPr>
          <w:sz w:val="24"/>
          <w:szCs w:val="24"/>
          <w:lang w:val="kk-KZ"/>
        </w:rPr>
      </w:pPr>
      <w:r>
        <w:rPr>
          <w:b/>
          <w:sz w:val="24"/>
          <w:szCs w:val="24"/>
          <w:lang w:val="kk-KZ"/>
        </w:rPr>
        <w:t xml:space="preserve">Место нахождения: </w:t>
      </w:r>
      <w:r>
        <w:rPr>
          <w:i/>
          <w:color w:val="000000"/>
          <w:sz w:val="24"/>
          <w:szCs w:val="24"/>
          <w:lang w:val="kk-KZ"/>
        </w:rPr>
        <w:t>тел.:2-53-29</w:t>
      </w:r>
      <w:r>
        <w:rPr>
          <w:i/>
          <w:sz w:val="24"/>
          <w:szCs w:val="24"/>
          <w:lang w:val="kk-KZ"/>
        </w:rPr>
        <w:t xml:space="preserve">, </w:t>
      </w:r>
      <w:r>
        <w:rPr>
          <w:color w:val="0070C0"/>
          <w:u w:val="single"/>
          <w:lang w:val="kk-KZ"/>
        </w:rPr>
        <w:t>b.mamushuly@mail.ru</w:t>
      </w:r>
      <w:r>
        <w:rPr>
          <w:szCs w:val="24"/>
          <w:lang w:val="kk-KZ"/>
        </w:rPr>
        <w:t xml:space="preserve"> </w:t>
      </w:r>
      <w:r>
        <w:rPr>
          <w:sz w:val="24"/>
          <w:szCs w:val="24"/>
          <w:lang w:val="kk-KZ"/>
        </w:rPr>
        <w:t>Жамбылская область, Т.Рыскуловский район село Каменка</w:t>
      </w:r>
      <w:r>
        <w:rPr>
          <w:sz w:val="22"/>
          <w:szCs w:val="22"/>
          <w:lang w:val="kk-KZ"/>
        </w:rPr>
        <w:t xml:space="preserve">, улица Сатыбалды Жүсіп Шәу,  дом №1 </w:t>
      </w:r>
    </w:p>
    <w:p w:rsidR="004E07DC" w:rsidRDefault="004E07DC" w:rsidP="004E07DC">
      <w:pPr>
        <w:pStyle w:val="a6"/>
        <w:ind w:firstLine="708"/>
        <w:jc w:val="both"/>
        <w:rPr>
          <w:b/>
          <w:sz w:val="24"/>
          <w:szCs w:val="24"/>
        </w:rPr>
      </w:pPr>
      <w:r>
        <w:rPr>
          <w:b/>
          <w:sz w:val="24"/>
          <w:szCs w:val="24"/>
          <w:lang w:val="kk-KZ" w:eastAsia="ko-KR"/>
        </w:rPr>
        <w:t>Размер должностного оклада</w:t>
      </w:r>
      <w:r>
        <w:rPr>
          <w:sz w:val="24"/>
          <w:szCs w:val="24"/>
          <w:lang w:val="kk-KZ" w:eastAsia="ko-KR"/>
        </w:rPr>
        <w:t xml:space="preserve">: </w:t>
      </w:r>
      <w:r>
        <w:rPr>
          <w:rStyle w:val="anegp0gi0b9av8jahpyh"/>
          <w:sz w:val="24"/>
          <w:szCs w:val="24"/>
        </w:rPr>
        <w:t>Коммунальное</w:t>
      </w:r>
      <w:r>
        <w:rPr>
          <w:rStyle w:val="anegp0gi0b9av8jahpyh"/>
          <w:sz w:val="24"/>
          <w:szCs w:val="24"/>
          <w:lang w:val="kk-KZ"/>
        </w:rPr>
        <w:t xml:space="preserve"> </w:t>
      </w:r>
      <w:r>
        <w:rPr>
          <w:rStyle w:val="anegp0gi0b9av8jahpyh"/>
          <w:sz w:val="24"/>
          <w:szCs w:val="24"/>
        </w:rPr>
        <w:t>государственное</w:t>
      </w:r>
      <w:r>
        <w:rPr>
          <w:rStyle w:val="anegp0gi0b9av8jahpyh"/>
          <w:sz w:val="24"/>
          <w:szCs w:val="24"/>
          <w:lang w:val="kk-KZ"/>
        </w:rPr>
        <w:t xml:space="preserve"> </w:t>
      </w:r>
      <w:r>
        <w:rPr>
          <w:rStyle w:val="anegp0gi0b9av8jahpyh"/>
          <w:sz w:val="24"/>
          <w:szCs w:val="24"/>
        </w:rPr>
        <w:t>учреждение</w:t>
      </w:r>
      <w:r>
        <w:rPr>
          <w:rStyle w:val="anegp0gi0b9av8jahpyh"/>
          <w:sz w:val="24"/>
          <w:szCs w:val="24"/>
          <w:lang w:val="kk-KZ"/>
        </w:rPr>
        <w:t xml:space="preserve"> </w:t>
      </w:r>
      <w:r>
        <w:rPr>
          <w:rStyle w:val="anegp0gi0b9av8jahpyh"/>
          <w:sz w:val="24"/>
          <w:szCs w:val="24"/>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b/>
          <w:sz w:val="22"/>
          <w:szCs w:val="24"/>
          <w:lang w:val="kk-KZ"/>
        </w:rPr>
        <w:t>»</w:t>
      </w:r>
      <w:r>
        <w:rPr>
          <w:rStyle w:val="anegp0gi0b9av8jahpyh"/>
          <w:sz w:val="24"/>
          <w:szCs w:val="24"/>
          <w:lang w:val="kk-KZ"/>
        </w:rPr>
        <w:t xml:space="preserve"> </w:t>
      </w:r>
      <w:r>
        <w:rPr>
          <w:rStyle w:val="anegp0gi0b9av8jahpyh"/>
          <w:sz w:val="24"/>
          <w:szCs w:val="24"/>
        </w:rPr>
        <w:t>отдела</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r>
        <w:rPr>
          <w:rStyle w:val="anegp0gi0b9av8jahpyh"/>
          <w:sz w:val="24"/>
          <w:szCs w:val="24"/>
        </w:rPr>
        <w:t>района</w:t>
      </w:r>
      <w:r>
        <w:rPr>
          <w:rStyle w:val="anegp0gi0b9av8jahpyh"/>
          <w:sz w:val="24"/>
          <w:szCs w:val="24"/>
          <w:lang w:val="kk-KZ"/>
        </w:rPr>
        <w:t xml:space="preserve"> </w:t>
      </w:r>
      <w:proofErr w:type="spellStart"/>
      <w:r>
        <w:rPr>
          <w:rStyle w:val="anegp0gi0b9av8jahpyh"/>
          <w:sz w:val="24"/>
          <w:szCs w:val="24"/>
        </w:rPr>
        <w:t>Т.Рыскулова</w:t>
      </w:r>
      <w:proofErr w:type="spellEnd"/>
      <w:r>
        <w:rPr>
          <w:rStyle w:val="anegp0gi0b9av8jahpyh"/>
          <w:sz w:val="24"/>
          <w:szCs w:val="24"/>
          <w:lang w:val="kk-KZ"/>
        </w:rPr>
        <w:t xml:space="preserve"> </w:t>
      </w:r>
      <w:r>
        <w:rPr>
          <w:rStyle w:val="anegp0gi0b9av8jahpyh"/>
          <w:sz w:val="24"/>
          <w:szCs w:val="24"/>
        </w:rPr>
        <w:t>управления</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proofErr w:type="spellStart"/>
      <w:r>
        <w:rPr>
          <w:rStyle w:val="anegp0gi0b9av8jahpyh"/>
          <w:sz w:val="24"/>
          <w:szCs w:val="24"/>
        </w:rPr>
        <w:t>акимата</w:t>
      </w:r>
      <w:proofErr w:type="spellEnd"/>
      <w:r>
        <w:rPr>
          <w:rStyle w:val="anegp0gi0b9av8jahpyh"/>
          <w:sz w:val="24"/>
          <w:szCs w:val="24"/>
          <w:lang w:val="kk-KZ"/>
        </w:rPr>
        <w:t xml:space="preserve"> </w:t>
      </w:r>
      <w:proofErr w:type="spellStart"/>
      <w:r>
        <w:rPr>
          <w:rStyle w:val="anegp0gi0b9av8jahpyh"/>
          <w:sz w:val="24"/>
          <w:szCs w:val="24"/>
        </w:rPr>
        <w:t>Жамбылской</w:t>
      </w:r>
      <w:proofErr w:type="spellEnd"/>
      <w:r>
        <w:rPr>
          <w:rStyle w:val="anegp0gi0b9av8jahpyh"/>
          <w:sz w:val="24"/>
          <w:szCs w:val="24"/>
          <w:lang w:val="kk-KZ"/>
        </w:rPr>
        <w:t xml:space="preserve"> </w:t>
      </w:r>
      <w:r>
        <w:rPr>
          <w:rStyle w:val="anegp0gi0b9av8jahpyh"/>
          <w:sz w:val="24"/>
          <w:szCs w:val="24"/>
        </w:rPr>
        <w:t>области</w:t>
      </w:r>
      <w:r>
        <w:rPr>
          <w:sz w:val="24"/>
          <w:szCs w:val="24"/>
        </w:rPr>
        <w:t xml:space="preserve">» </w:t>
      </w:r>
      <w:r>
        <w:rPr>
          <w:rFonts w:eastAsia="Calibri"/>
          <w:sz w:val="22"/>
          <w:szCs w:val="22"/>
          <w:lang w:eastAsia="en-US"/>
        </w:rPr>
        <w:t>На</w:t>
      </w:r>
      <w:r>
        <w:rPr>
          <w:rFonts w:eastAsia="Calibri"/>
          <w:sz w:val="22"/>
          <w:szCs w:val="22"/>
          <w:lang w:val="kk-KZ" w:eastAsia="en-US"/>
        </w:rPr>
        <w:t xml:space="preserve"> временную</w:t>
      </w:r>
      <w:r>
        <w:rPr>
          <w:rFonts w:eastAsia="Calibri"/>
          <w:sz w:val="22"/>
          <w:szCs w:val="22"/>
          <w:lang w:eastAsia="en-US"/>
        </w:rPr>
        <w:t xml:space="preserve"> вакантную </w:t>
      </w:r>
      <w:r>
        <w:rPr>
          <w:rFonts w:eastAsia="Calibri"/>
          <w:sz w:val="22"/>
          <w:szCs w:val="22"/>
          <w:lang w:val="kk-KZ" w:eastAsia="en-US"/>
        </w:rPr>
        <w:t xml:space="preserve">учитель </w:t>
      </w:r>
      <w:r w:rsidRPr="005621FE">
        <w:rPr>
          <w:rFonts w:eastAsia="Calibri"/>
          <w:sz w:val="22"/>
          <w:szCs w:val="22"/>
          <w:lang w:val="kk-KZ" w:eastAsia="en-US"/>
        </w:rPr>
        <w:t>физики в русских классах</w:t>
      </w:r>
      <w:r>
        <w:rPr>
          <w:rStyle w:val="anegp0gi0b9av8jahpyh"/>
          <w:sz w:val="24"/>
          <w:szCs w:val="24"/>
        </w:rPr>
        <w:t>:</w:t>
      </w:r>
      <w:r>
        <w:rPr>
          <w:sz w:val="24"/>
          <w:szCs w:val="24"/>
        </w:rPr>
        <w:t xml:space="preserve"> от </w:t>
      </w:r>
      <w:r>
        <w:rPr>
          <w:sz w:val="24"/>
          <w:szCs w:val="24"/>
          <w:lang w:val="kk-KZ"/>
        </w:rPr>
        <w:t xml:space="preserve">100000 </w:t>
      </w:r>
      <w:r>
        <w:rPr>
          <w:rStyle w:val="anegp0gi0b9av8jahpyh"/>
          <w:sz w:val="24"/>
          <w:szCs w:val="24"/>
        </w:rPr>
        <w:t>тенге</w:t>
      </w:r>
      <w:r>
        <w:rPr>
          <w:rStyle w:val="anegp0gi0b9av8jahpyh"/>
          <w:sz w:val="24"/>
          <w:szCs w:val="24"/>
          <w:lang w:val="kk-KZ"/>
        </w:rPr>
        <w:t xml:space="preserve"> </w:t>
      </w:r>
      <w:r>
        <w:rPr>
          <w:rStyle w:val="anegp0gi0b9av8jahpyh"/>
          <w:sz w:val="24"/>
          <w:szCs w:val="24"/>
        </w:rPr>
        <w:t>в</w:t>
      </w:r>
      <w:r>
        <w:rPr>
          <w:rStyle w:val="anegp0gi0b9av8jahpyh"/>
          <w:sz w:val="24"/>
          <w:szCs w:val="24"/>
          <w:lang w:val="kk-KZ"/>
        </w:rPr>
        <w:t xml:space="preserve"> </w:t>
      </w:r>
      <w:r>
        <w:rPr>
          <w:rStyle w:val="anegp0gi0b9av8jahpyh"/>
          <w:sz w:val="24"/>
          <w:szCs w:val="24"/>
        </w:rPr>
        <w:t>зависимости</w:t>
      </w:r>
      <w:r>
        <w:rPr>
          <w:sz w:val="24"/>
          <w:szCs w:val="24"/>
        </w:rPr>
        <w:t xml:space="preserve"> от </w:t>
      </w:r>
      <w:r>
        <w:rPr>
          <w:rStyle w:val="anegp0gi0b9av8jahpyh"/>
          <w:sz w:val="24"/>
          <w:szCs w:val="24"/>
        </w:rPr>
        <w:t>трудового</w:t>
      </w:r>
      <w:r>
        <w:rPr>
          <w:rStyle w:val="anegp0gi0b9av8jahpyh"/>
          <w:sz w:val="24"/>
          <w:szCs w:val="24"/>
          <w:lang w:val="kk-KZ"/>
        </w:rPr>
        <w:t xml:space="preserve"> </w:t>
      </w:r>
      <w:r>
        <w:rPr>
          <w:rStyle w:val="anegp0gi0b9av8jahpyh"/>
          <w:sz w:val="24"/>
          <w:szCs w:val="24"/>
        </w:rPr>
        <w:t>стажа.</w:t>
      </w:r>
    </w:p>
    <w:p w:rsidR="004E07DC" w:rsidRDefault="004E07DC" w:rsidP="004E07DC">
      <w:pPr>
        <w:pStyle w:val="a4"/>
        <w:spacing w:after="0"/>
        <w:ind w:firstLine="705"/>
        <w:jc w:val="both"/>
        <w:rPr>
          <w:b/>
          <w:sz w:val="24"/>
          <w:szCs w:val="24"/>
          <w:lang w:val="kk-KZ"/>
        </w:rPr>
      </w:pPr>
      <w:r>
        <w:rPr>
          <w:b/>
          <w:sz w:val="24"/>
          <w:szCs w:val="24"/>
        </w:rPr>
        <w:t xml:space="preserve">Квалификационные требования участникам конкурса: </w:t>
      </w:r>
    </w:p>
    <w:p w:rsidR="004E07DC" w:rsidRDefault="004E07DC" w:rsidP="004E07DC">
      <w:pPr>
        <w:jc w:val="both"/>
        <w:rPr>
          <w:sz w:val="24"/>
          <w:szCs w:val="24"/>
          <w:lang w:eastAsia="en-US"/>
        </w:rPr>
      </w:pPr>
      <w:r>
        <w:rPr>
          <w:color w:val="000000"/>
          <w:sz w:val="24"/>
          <w:szCs w:val="24"/>
        </w:rPr>
        <w:t xml:space="preserve">      </w:t>
      </w:r>
      <w:r>
        <w:rPr>
          <w:color w:val="000000"/>
          <w:sz w:val="24"/>
          <w:szCs w:val="24"/>
          <w:lang w:val="kk-KZ"/>
        </w:rPr>
        <w:tab/>
      </w:r>
      <w:r>
        <w:rPr>
          <w:color w:val="000000"/>
          <w:sz w:val="24"/>
          <w:szCs w:val="24"/>
          <w:lang w:eastAsia="en-US"/>
        </w:rPr>
        <w:t xml:space="preserve">высшее и (или) послевузовское педагогическое или техническое и профессиональное, </w:t>
      </w:r>
      <w:proofErr w:type="spellStart"/>
      <w:r>
        <w:rPr>
          <w:color w:val="000000"/>
          <w:sz w:val="24"/>
          <w:szCs w:val="24"/>
          <w:lang w:eastAsia="en-US"/>
        </w:rPr>
        <w:t>послесреднее</w:t>
      </w:r>
      <w:proofErr w:type="spellEnd"/>
      <w:r>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rsidR="004E07DC" w:rsidRDefault="004E07DC" w:rsidP="004E07DC">
      <w:pPr>
        <w:spacing w:line="276" w:lineRule="auto"/>
        <w:jc w:val="both"/>
        <w:rPr>
          <w:sz w:val="22"/>
          <w:szCs w:val="22"/>
          <w:lang w:eastAsia="en-US"/>
        </w:rPr>
      </w:pPr>
      <w:r>
        <w:rPr>
          <w:color w:val="000000"/>
          <w:sz w:val="24"/>
          <w:szCs w:val="24"/>
          <w:lang w:val="en-US" w:eastAsia="en-US"/>
        </w:rPr>
        <w:t>     </w:t>
      </w:r>
      <w:r>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Pr>
          <w:color w:val="000000"/>
          <w:sz w:val="28"/>
          <w:szCs w:val="22"/>
          <w:lang w:eastAsia="en-US"/>
        </w:rPr>
        <w:t>.</w:t>
      </w:r>
    </w:p>
    <w:p w:rsidR="004E07DC" w:rsidRDefault="004E07DC" w:rsidP="004E07DC">
      <w:pPr>
        <w:ind w:firstLine="708"/>
        <w:jc w:val="both"/>
        <w:rPr>
          <w:rFonts w:eastAsia="Calibri"/>
          <w:sz w:val="22"/>
          <w:szCs w:val="22"/>
        </w:rPr>
      </w:pPr>
      <w:r>
        <w:rPr>
          <w:rFonts w:eastAsia="Calibri"/>
          <w:sz w:val="22"/>
          <w:szCs w:val="22"/>
        </w:rPr>
        <w:t>Документы на конкурс принимаются в коммунальном государственном учреждении «</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sz w:val="22"/>
          <w:szCs w:val="22"/>
        </w:rPr>
        <w:t xml:space="preserve">» отдела образования района </w:t>
      </w:r>
      <w:proofErr w:type="spellStart"/>
      <w:r>
        <w:rPr>
          <w:rFonts w:eastAsia="Calibri"/>
          <w:sz w:val="22"/>
          <w:szCs w:val="22"/>
        </w:rPr>
        <w:t>Т.Рыскулова</w:t>
      </w:r>
      <w:proofErr w:type="spellEnd"/>
      <w:r>
        <w:rPr>
          <w:rFonts w:eastAsia="Calibri"/>
          <w:sz w:val="22"/>
          <w:szCs w:val="22"/>
        </w:rPr>
        <w:t xml:space="preserve"> Управления образования</w:t>
      </w:r>
      <w:r>
        <w:rPr>
          <w:rFonts w:eastAsia="Calibri"/>
          <w:sz w:val="22"/>
          <w:szCs w:val="22"/>
          <w:lang w:val="kk-KZ"/>
        </w:rPr>
        <w:t xml:space="preserve"> </w:t>
      </w:r>
      <w:proofErr w:type="spellStart"/>
      <w:r>
        <w:rPr>
          <w:rFonts w:eastAsia="Calibri"/>
          <w:sz w:val="22"/>
          <w:szCs w:val="22"/>
        </w:rPr>
        <w:t>акимата</w:t>
      </w:r>
      <w:proofErr w:type="spellEnd"/>
      <w:r>
        <w:rPr>
          <w:rFonts w:eastAsia="Calibri"/>
          <w:sz w:val="22"/>
          <w:szCs w:val="22"/>
          <w:lang w:val="kk-KZ"/>
        </w:rPr>
        <w:t xml:space="preserve"> </w:t>
      </w:r>
      <w:proofErr w:type="spellStart"/>
      <w:r>
        <w:rPr>
          <w:rFonts w:eastAsia="Calibri"/>
          <w:sz w:val="22"/>
          <w:szCs w:val="22"/>
        </w:rPr>
        <w:t>Жамбылской</w:t>
      </w:r>
      <w:proofErr w:type="spellEnd"/>
      <w:r>
        <w:rPr>
          <w:rFonts w:eastAsia="Calibri"/>
          <w:sz w:val="22"/>
          <w:szCs w:val="22"/>
        </w:rPr>
        <w:t xml:space="preserve"> области с </w:t>
      </w:r>
      <w:r>
        <w:rPr>
          <w:rFonts w:eastAsia="Calibri"/>
          <w:sz w:val="22"/>
          <w:szCs w:val="22"/>
          <w:lang w:val="kk-KZ"/>
        </w:rPr>
        <w:t>19</w:t>
      </w:r>
      <w:r>
        <w:rPr>
          <w:sz w:val="22"/>
          <w:szCs w:val="22"/>
          <w:lang w:val="kk-KZ"/>
        </w:rPr>
        <w:t xml:space="preserve">.08.2026-27.08.2026 </w:t>
      </w:r>
      <w:r>
        <w:rPr>
          <w:rFonts w:eastAsia="Calibri"/>
          <w:sz w:val="22"/>
          <w:szCs w:val="22"/>
        </w:rPr>
        <w:t xml:space="preserve"> г по адресу: село </w:t>
      </w:r>
      <w:r>
        <w:rPr>
          <w:rFonts w:eastAsia="Calibri"/>
          <w:sz w:val="22"/>
          <w:szCs w:val="22"/>
          <w:lang w:val="kk-KZ"/>
        </w:rPr>
        <w:t>Каменка</w:t>
      </w:r>
      <w:r>
        <w:rPr>
          <w:rFonts w:eastAsia="Calibri"/>
          <w:sz w:val="22"/>
          <w:szCs w:val="22"/>
        </w:rPr>
        <w:t xml:space="preserve">, улица </w:t>
      </w:r>
      <w:r>
        <w:rPr>
          <w:rFonts w:eastAsia="Calibri"/>
          <w:sz w:val="22"/>
          <w:szCs w:val="22"/>
          <w:lang w:val="kk-KZ"/>
        </w:rPr>
        <w:t>Сатыбалды Жүсі</w:t>
      </w:r>
      <w:proofErr w:type="gramStart"/>
      <w:r>
        <w:rPr>
          <w:rFonts w:eastAsia="Calibri"/>
          <w:sz w:val="22"/>
          <w:szCs w:val="22"/>
          <w:lang w:val="kk-KZ"/>
        </w:rPr>
        <w:t>п</w:t>
      </w:r>
      <w:proofErr w:type="gramEnd"/>
      <w:r>
        <w:rPr>
          <w:rFonts w:eastAsia="Calibri"/>
          <w:sz w:val="22"/>
          <w:szCs w:val="22"/>
          <w:lang w:val="kk-KZ"/>
        </w:rPr>
        <w:t xml:space="preserve"> Шәу   №1</w:t>
      </w:r>
      <w:r>
        <w:rPr>
          <w:rFonts w:eastAsia="Calibri"/>
          <w:sz w:val="22"/>
          <w:szCs w:val="22"/>
        </w:rPr>
        <w:t>.</w:t>
      </w:r>
    </w:p>
    <w:p w:rsidR="004E07DC" w:rsidRDefault="004E07DC" w:rsidP="004E07DC">
      <w:pPr>
        <w:pStyle w:val="a4"/>
        <w:spacing w:after="0"/>
        <w:ind w:firstLine="708"/>
        <w:jc w:val="both"/>
        <w:rPr>
          <w:b/>
          <w:sz w:val="24"/>
          <w:szCs w:val="24"/>
          <w:lang w:val="kk-KZ"/>
        </w:rPr>
      </w:pPr>
      <w:r>
        <w:rPr>
          <w:b/>
          <w:sz w:val="24"/>
          <w:szCs w:val="24"/>
          <w:lang w:val="kk-KZ"/>
        </w:rPr>
        <w:t>Должностные обязанности</w:t>
      </w:r>
      <w:r>
        <w:rPr>
          <w:b/>
          <w:sz w:val="24"/>
          <w:szCs w:val="24"/>
        </w:rPr>
        <w:t>:</w:t>
      </w:r>
    </w:p>
    <w:p w:rsidR="004E07DC" w:rsidRDefault="004E07DC" w:rsidP="004E07DC">
      <w:pPr>
        <w:jc w:val="both"/>
        <w:rPr>
          <w:sz w:val="24"/>
          <w:szCs w:val="24"/>
          <w:lang w:eastAsia="en-US"/>
        </w:rPr>
      </w:pPr>
      <w:r>
        <w:rPr>
          <w:color w:val="000000"/>
          <w:sz w:val="24"/>
          <w:szCs w:val="24"/>
          <w:lang w:val="kk-KZ"/>
        </w:rPr>
        <w:tab/>
      </w:r>
      <w:r>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педагогику и психологию; </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нормы педагогической этики;</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требования к оборудованию учебных кабинетов и подсобных помещений;</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основы права и научной организации труда, экономики;</w:t>
      </w:r>
    </w:p>
    <w:p w:rsidR="004E07DC" w:rsidRDefault="004E07DC" w:rsidP="004E07DC">
      <w:pPr>
        <w:spacing w:line="276" w:lineRule="auto"/>
        <w:jc w:val="both"/>
        <w:rPr>
          <w:color w:val="000000"/>
          <w:sz w:val="24"/>
          <w:szCs w:val="24"/>
          <w:lang w:eastAsia="en-US"/>
        </w:rPr>
      </w:pPr>
      <w:r>
        <w:rPr>
          <w:color w:val="000000"/>
          <w:sz w:val="24"/>
          <w:szCs w:val="24"/>
          <w:lang w:val="en-US" w:eastAsia="en-US"/>
        </w:rPr>
        <w:t>     </w:t>
      </w:r>
      <w:r>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4E07DC" w:rsidRDefault="004E07DC" w:rsidP="004E07DC">
      <w:pPr>
        <w:ind w:firstLine="708"/>
        <w:jc w:val="both"/>
        <w:rPr>
          <w:sz w:val="22"/>
          <w:szCs w:val="22"/>
          <w:lang w:val="kk-KZ"/>
        </w:rPr>
      </w:pPr>
      <w:r>
        <w:rPr>
          <w:rFonts w:eastAsia="Calibri"/>
          <w:b/>
          <w:sz w:val="22"/>
          <w:szCs w:val="22"/>
        </w:rPr>
        <w:t>Документы на конкурс принимаются</w:t>
      </w:r>
      <w:r>
        <w:rPr>
          <w:b/>
          <w:sz w:val="22"/>
          <w:szCs w:val="22"/>
          <w:lang w:val="kk-KZ"/>
        </w:rPr>
        <w:t xml:space="preserve">: </w:t>
      </w:r>
      <w:r>
        <w:rPr>
          <w:sz w:val="22"/>
          <w:szCs w:val="22"/>
          <w:lang w:val="kk-KZ"/>
        </w:rPr>
        <w:t>19.08.2026-27.08.2026 г.</w:t>
      </w:r>
      <w:proofErr w:type="gramStart"/>
      <w:r>
        <w:rPr>
          <w:sz w:val="22"/>
          <w:szCs w:val="22"/>
          <w:lang w:val="kk-KZ"/>
        </w:rPr>
        <w:t>г</w:t>
      </w:r>
      <w:proofErr w:type="gramEnd"/>
      <w:r>
        <w:rPr>
          <w:sz w:val="22"/>
          <w:szCs w:val="22"/>
          <w:lang w:val="kk-KZ"/>
        </w:rPr>
        <w:t>.</w:t>
      </w:r>
    </w:p>
    <w:p w:rsidR="004E07DC" w:rsidRDefault="004E07DC" w:rsidP="004E07DC">
      <w:pPr>
        <w:jc w:val="both"/>
        <w:rPr>
          <w:b/>
          <w:sz w:val="24"/>
          <w:szCs w:val="24"/>
          <w:lang w:val="kk-KZ"/>
        </w:rPr>
      </w:pPr>
      <w:r>
        <w:rPr>
          <w:color w:val="000000"/>
          <w:sz w:val="24"/>
          <w:szCs w:val="24"/>
        </w:rPr>
        <w:t xml:space="preserve">    </w:t>
      </w:r>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4E07DC" w:rsidRDefault="004E07DC" w:rsidP="004E07DC">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4E07DC" w:rsidRDefault="004E07DC" w:rsidP="004E07DC">
      <w:pPr>
        <w:spacing w:line="276" w:lineRule="auto"/>
        <w:jc w:val="both"/>
        <w:rPr>
          <w:sz w:val="24"/>
          <w:szCs w:val="24"/>
          <w:lang w:eastAsia="en-US"/>
        </w:rPr>
      </w:pPr>
      <w:r>
        <w:rPr>
          <w:color w:val="000000"/>
          <w:sz w:val="24"/>
          <w:szCs w:val="24"/>
          <w:lang w:val="en-US" w:eastAsia="en-US"/>
        </w:rPr>
        <w:lastRenderedPageBreak/>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Pr>
          <w:color w:val="000000"/>
          <w:sz w:val="24"/>
          <w:szCs w:val="24"/>
          <w:lang w:val="kk-KZ" w:eastAsia="en-US"/>
        </w:rPr>
        <w:t xml:space="preserve"> </w:t>
      </w:r>
      <w:r>
        <w:rPr>
          <w:color w:val="000000"/>
          <w:sz w:val="24"/>
          <w:szCs w:val="24"/>
          <w:lang w:eastAsia="en-US"/>
        </w:rPr>
        <w:t>Правилам;</w:t>
      </w:r>
    </w:p>
    <w:p w:rsidR="004E07DC" w:rsidRDefault="004E07DC" w:rsidP="004E07DC">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Pr>
          <w:color w:val="000000"/>
          <w:sz w:val="24"/>
          <w:szCs w:val="24"/>
          <w:lang w:eastAsia="en-US"/>
        </w:rPr>
        <w:t>Р</w:t>
      </w:r>
      <w:proofErr w:type="gramEnd"/>
      <w:r>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w:t>
      </w:r>
      <w:r>
        <w:rPr>
          <w:color w:val="000000"/>
          <w:sz w:val="24"/>
          <w:szCs w:val="24"/>
          <w:lang w:val="kk-KZ" w:eastAsia="en-US"/>
        </w:rPr>
        <w:t xml:space="preserve"> </w:t>
      </w:r>
      <w:r>
        <w:rPr>
          <w:color w:val="000000"/>
          <w:sz w:val="24"/>
          <w:szCs w:val="24"/>
          <w:lang w:eastAsia="en-US"/>
        </w:rPr>
        <w:t>государственной</w:t>
      </w:r>
      <w:r>
        <w:rPr>
          <w:color w:val="000000"/>
          <w:sz w:val="24"/>
          <w:szCs w:val="24"/>
          <w:lang w:val="kk-KZ" w:eastAsia="en-US"/>
        </w:rPr>
        <w:t xml:space="preserve"> </w:t>
      </w:r>
      <w:r>
        <w:rPr>
          <w:color w:val="000000"/>
          <w:sz w:val="24"/>
          <w:szCs w:val="24"/>
          <w:lang w:eastAsia="en-US"/>
        </w:rPr>
        <w:t>регистрации</w:t>
      </w:r>
      <w:r>
        <w:rPr>
          <w:color w:val="000000"/>
          <w:sz w:val="24"/>
          <w:szCs w:val="24"/>
          <w:lang w:val="kk-KZ" w:eastAsia="en-US"/>
        </w:rPr>
        <w:t xml:space="preserve"> </w:t>
      </w:r>
      <w:r>
        <w:rPr>
          <w:color w:val="000000"/>
          <w:sz w:val="24"/>
          <w:szCs w:val="24"/>
          <w:lang w:eastAsia="en-US"/>
        </w:rPr>
        <w:t>нормативных</w:t>
      </w:r>
      <w:r>
        <w:rPr>
          <w:color w:val="000000"/>
          <w:sz w:val="24"/>
          <w:szCs w:val="24"/>
          <w:lang w:val="kk-KZ" w:eastAsia="en-US"/>
        </w:rPr>
        <w:t xml:space="preserve"> </w:t>
      </w:r>
      <w:r>
        <w:rPr>
          <w:color w:val="000000"/>
          <w:sz w:val="24"/>
          <w:szCs w:val="24"/>
          <w:lang w:eastAsia="en-US"/>
        </w:rPr>
        <w:t>правовых</w:t>
      </w:r>
      <w:r>
        <w:rPr>
          <w:color w:val="000000"/>
          <w:sz w:val="24"/>
          <w:szCs w:val="24"/>
          <w:lang w:val="kk-KZ" w:eastAsia="en-US"/>
        </w:rPr>
        <w:t xml:space="preserve"> </w:t>
      </w:r>
      <w:r>
        <w:rPr>
          <w:color w:val="000000"/>
          <w:sz w:val="24"/>
          <w:szCs w:val="24"/>
          <w:lang w:eastAsia="en-US"/>
        </w:rPr>
        <w:t>актов</w:t>
      </w:r>
      <w:r>
        <w:rPr>
          <w:color w:val="000000"/>
          <w:sz w:val="24"/>
          <w:szCs w:val="24"/>
          <w:lang w:val="kk-KZ" w:eastAsia="en-US"/>
        </w:rPr>
        <w:t xml:space="preserve"> </w:t>
      </w:r>
      <w:r>
        <w:rPr>
          <w:color w:val="000000"/>
          <w:sz w:val="24"/>
          <w:szCs w:val="24"/>
          <w:lang w:eastAsia="en-US"/>
        </w:rPr>
        <w:t>под № 21579);</w:t>
      </w:r>
    </w:p>
    <w:p w:rsidR="004E07DC" w:rsidRDefault="004E07DC" w:rsidP="004E07DC">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4E07DC" w:rsidRDefault="004E07DC" w:rsidP="004E07DC">
      <w:pPr>
        <w:spacing w:line="276" w:lineRule="auto"/>
        <w:jc w:val="both"/>
        <w:rPr>
          <w:sz w:val="24"/>
          <w:szCs w:val="24"/>
          <w:lang w:val="en-US" w:eastAsia="en-US"/>
        </w:rPr>
      </w:pPr>
      <w:r>
        <w:rPr>
          <w:color w:val="000000"/>
          <w:sz w:val="24"/>
          <w:szCs w:val="24"/>
          <w:lang w:val="en-US" w:eastAsia="en-US"/>
        </w:rPr>
        <w:t>     </w:t>
      </w:r>
      <w:r>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w:t>
      </w:r>
      <w:proofErr w:type="spellEnd"/>
      <w:r>
        <w:rPr>
          <w:color w:val="000000"/>
          <w:sz w:val="24"/>
          <w:szCs w:val="24"/>
          <w:lang w:val="kk-KZ" w:eastAsia="en-US"/>
        </w:rPr>
        <w:t xml:space="preserve"> </w:t>
      </w:r>
      <w:r>
        <w:rPr>
          <w:color w:val="000000"/>
          <w:sz w:val="24"/>
          <w:szCs w:val="24"/>
          <w:lang w:val="en-US" w:eastAsia="en-US"/>
        </w:rPr>
        <w:t>English</w:t>
      </w:r>
      <w:r>
        <w:rPr>
          <w:color w:val="000000"/>
          <w:sz w:val="24"/>
          <w:szCs w:val="24"/>
          <w:lang w:val="kk-KZ" w:eastAsia="en-US"/>
        </w:rPr>
        <w:t xml:space="preserve"> </w:t>
      </w:r>
      <w:r>
        <w:rPr>
          <w:color w:val="000000"/>
          <w:sz w:val="24"/>
          <w:szCs w:val="24"/>
          <w:lang w:val="en-US" w:eastAsia="en-US"/>
        </w:rPr>
        <w:t>Language</w:t>
      </w:r>
      <w:r>
        <w:rPr>
          <w:color w:val="000000"/>
          <w:sz w:val="24"/>
          <w:szCs w:val="24"/>
          <w:lang w:val="kk-KZ" w:eastAsia="en-US"/>
        </w:rPr>
        <w:t xml:space="preserve"> </w:t>
      </w:r>
      <w:proofErr w:type="spellStart"/>
      <w:r>
        <w:rPr>
          <w:color w:val="000000"/>
          <w:sz w:val="24"/>
          <w:szCs w:val="24"/>
          <w:lang w:val="en-US" w:eastAsia="en-US"/>
        </w:rPr>
        <w:t>Teachingto</w:t>
      </w:r>
      <w:proofErr w:type="spellEnd"/>
      <w:r>
        <w:rPr>
          <w:color w:val="000000"/>
          <w:sz w:val="24"/>
          <w:szCs w:val="24"/>
          <w:lang w:val="kk-KZ" w:eastAsia="en-US"/>
        </w:rPr>
        <w:t xml:space="preserve"> </w:t>
      </w:r>
      <w:r>
        <w:rPr>
          <w:color w:val="000000"/>
          <w:sz w:val="24"/>
          <w:szCs w:val="24"/>
          <w:lang w:val="en-US" w:eastAsia="en-US"/>
        </w:rPr>
        <w:t>Adults</w:t>
      </w:r>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айелтс</w:t>
      </w:r>
      <w:proofErr w:type="spellEnd"/>
      <w:r>
        <w:rPr>
          <w:color w:val="000000"/>
          <w:sz w:val="24"/>
          <w:szCs w:val="24"/>
          <w:lang w:val="en-US" w:eastAsia="en-US"/>
        </w:rPr>
        <w:t xml:space="preserve"> (IELTS) – 6</w:t>
      </w:r>
      <w:proofErr w:type="gramStart"/>
      <w:r>
        <w:rPr>
          <w:color w:val="000000"/>
          <w:sz w:val="24"/>
          <w:szCs w:val="24"/>
          <w:lang w:val="en-US" w:eastAsia="en-US"/>
        </w:rPr>
        <w:t>,5</w:t>
      </w:r>
      <w:proofErr w:type="gramEnd"/>
      <w:r>
        <w:rPr>
          <w:color w:val="000000"/>
          <w:sz w:val="24"/>
          <w:szCs w:val="24"/>
          <w:lang w:val="en-US" w:eastAsia="en-US"/>
        </w:rPr>
        <w:t xml:space="preserve"> </w:t>
      </w:r>
      <w:proofErr w:type="spellStart"/>
      <w:r>
        <w:rPr>
          <w:color w:val="000000"/>
          <w:sz w:val="24"/>
          <w:szCs w:val="24"/>
          <w:lang w:val="en-US" w:eastAsia="en-US"/>
        </w:rPr>
        <w:t>баллов</w:t>
      </w:r>
      <w:proofErr w:type="spellEnd"/>
      <w:r>
        <w:rPr>
          <w:color w:val="000000"/>
          <w:sz w:val="24"/>
          <w:szCs w:val="24"/>
          <w:lang w:val="en-US" w:eastAsia="en-US"/>
        </w:rPr>
        <w:t xml:space="preser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4E07DC" w:rsidRDefault="004E07DC" w:rsidP="004E07DC">
      <w:pPr>
        <w:spacing w:line="276" w:lineRule="auto"/>
        <w:jc w:val="both"/>
        <w:rPr>
          <w:sz w:val="24"/>
          <w:szCs w:val="24"/>
          <w:lang w:eastAsia="en-US"/>
        </w:rPr>
      </w:pP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4E07DC" w:rsidRDefault="004E07DC" w:rsidP="004E07DC">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4E07DC" w:rsidRDefault="004E07DC" w:rsidP="004E07DC">
      <w:pPr>
        <w:jc w:val="both"/>
        <w:rPr>
          <w:sz w:val="24"/>
          <w:szCs w:val="24"/>
          <w:lang w:eastAsia="en-US"/>
        </w:rPr>
      </w:pPr>
      <w:r>
        <w:rPr>
          <w:color w:val="000000"/>
          <w:sz w:val="24"/>
          <w:szCs w:val="24"/>
          <w:lang w:val="en-US" w:eastAsia="en-US"/>
        </w:rPr>
        <w:t>     </w:t>
      </w:r>
      <w:proofErr w:type="gramStart"/>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4E07DC" w:rsidRDefault="004E07DC" w:rsidP="004E07DC">
      <w:r>
        <w:rPr>
          <w:b/>
          <w:i/>
          <w:color w:val="000000"/>
          <w:sz w:val="24"/>
          <w:szCs w:val="24"/>
          <w:lang w:val="kk-KZ"/>
        </w:rPr>
        <w:tab/>
        <w:t>Прием документов для участия в конкурсе в течение семи рабочих дней 19</w:t>
      </w:r>
      <w:r>
        <w:rPr>
          <w:b/>
          <w:i/>
          <w:color w:val="000000" w:themeColor="text1"/>
          <w:sz w:val="24"/>
          <w:szCs w:val="24"/>
          <w:lang w:val="kk-KZ"/>
        </w:rPr>
        <w:t>.08-27.08.2026 г село Каменка</w:t>
      </w:r>
      <w:r>
        <w:rPr>
          <w:b/>
          <w:i/>
          <w:color w:val="000000"/>
          <w:sz w:val="24"/>
          <w:szCs w:val="24"/>
          <w:lang w:val="kk-KZ"/>
        </w:rPr>
        <w:t xml:space="preserve">, улица сатыбалды Жүсіп Шәу, дом№1, </w:t>
      </w:r>
      <w:r>
        <w:rPr>
          <w:rFonts w:eastAsia="Calibri"/>
          <w:b/>
          <w:i/>
          <w:sz w:val="22"/>
          <w:szCs w:val="22"/>
          <w:lang w:val="kk-KZ"/>
        </w:rPr>
        <w:t xml:space="preserve">Управление образования акимата Жамбылской области </w:t>
      </w:r>
      <w:r>
        <w:rPr>
          <w:rFonts w:eastAsia="Calibri"/>
          <w:b/>
          <w:i/>
          <w:sz w:val="22"/>
          <w:szCs w:val="22"/>
        </w:rPr>
        <w:t xml:space="preserve">отдела образования района </w:t>
      </w:r>
      <w:proofErr w:type="spellStart"/>
      <w:r>
        <w:rPr>
          <w:rFonts w:eastAsia="Calibri"/>
          <w:b/>
          <w:i/>
          <w:sz w:val="22"/>
          <w:szCs w:val="22"/>
        </w:rPr>
        <w:t>Т.Рыскулова</w:t>
      </w:r>
      <w:proofErr w:type="spellEnd"/>
      <w:r>
        <w:rPr>
          <w:rFonts w:eastAsia="Calibri"/>
          <w:b/>
          <w:i/>
          <w:sz w:val="22"/>
          <w:szCs w:val="22"/>
          <w:lang w:val="kk-KZ"/>
        </w:rPr>
        <w:t xml:space="preserve"> </w:t>
      </w:r>
      <w:r>
        <w:rPr>
          <w:rFonts w:eastAsia="Calibri"/>
          <w:b/>
          <w:i/>
          <w:sz w:val="22"/>
          <w:szCs w:val="22"/>
        </w:rPr>
        <w:t>коммунальное государственное учреждение</w:t>
      </w:r>
      <w:r>
        <w:rPr>
          <w:rFonts w:eastAsia="Calibri"/>
          <w:b/>
          <w:i/>
          <w:sz w:val="22"/>
          <w:szCs w:val="22"/>
          <w:lang w:val="kk-KZ"/>
        </w:rPr>
        <w:t xml:space="preserve"> </w:t>
      </w:r>
      <w:r>
        <w:rPr>
          <w:rFonts w:eastAsia="Calibri"/>
          <w:b/>
          <w:i/>
          <w:sz w:val="22"/>
          <w:szCs w:val="22"/>
        </w:rPr>
        <w:t>«</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b/>
          <w:i/>
          <w:sz w:val="22"/>
          <w:szCs w:val="22"/>
        </w:rPr>
        <w:t>»</w:t>
      </w:r>
      <w:r>
        <w:rPr>
          <w:b/>
          <w:i/>
          <w:color w:val="000000"/>
          <w:sz w:val="24"/>
          <w:szCs w:val="24"/>
          <w:lang w:val="kk-KZ"/>
        </w:rPr>
        <w:t>,  тел.: 2-53-29</w:t>
      </w:r>
      <w:r>
        <w:rPr>
          <w:b/>
          <w:i/>
          <w:sz w:val="24"/>
          <w:szCs w:val="24"/>
          <w:lang w:val="kk-KZ"/>
        </w:rPr>
        <w:t xml:space="preserve">,  </w:t>
      </w:r>
      <w:hyperlink r:id="rId5" w:history="1">
        <w:r>
          <w:rPr>
            <w:rStyle w:val="a3"/>
            <w:lang w:val="kk-KZ"/>
          </w:rPr>
          <w:t>b.mamushuly@mail.ru</w:t>
        </w:r>
      </w:hyperlink>
    </w:p>
    <w:p w:rsidR="004E07DC" w:rsidRDefault="004E07DC" w:rsidP="004E07DC">
      <w:pPr>
        <w:pStyle w:val="a6"/>
        <w:jc w:val="center"/>
        <w:rPr>
          <w:b/>
          <w:sz w:val="24"/>
          <w:szCs w:val="24"/>
          <w:lang w:val="kk-KZ"/>
        </w:rPr>
      </w:pPr>
    </w:p>
    <w:p w:rsidR="004E07DC" w:rsidRDefault="004E07DC" w:rsidP="004E07DC">
      <w:pPr>
        <w:pStyle w:val="a6"/>
        <w:jc w:val="center"/>
        <w:rPr>
          <w:b/>
          <w:sz w:val="24"/>
          <w:szCs w:val="24"/>
          <w:lang w:val="kk-KZ"/>
        </w:rPr>
      </w:pPr>
    </w:p>
    <w:p w:rsidR="006B688F" w:rsidRPr="004E07DC" w:rsidRDefault="006B688F">
      <w:pPr>
        <w:rPr>
          <w:lang w:val="kk-KZ"/>
        </w:rPr>
      </w:pPr>
      <w:bookmarkStart w:id="0" w:name="_GoBack"/>
      <w:bookmarkEnd w:id="0"/>
    </w:p>
    <w:sectPr w:rsidR="006B688F" w:rsidRPr="004E0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7DC"/>
    <w:rsid w:val="004E07DC"/>
    <w:rsid w:val="006B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D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07DC"/>
    <w:rPr>
      <w:color w:val="0000FF"/>
      <w:u w:val="single"/>
    </w:rPr>
  </w:style>
  <w:style w:type="paragraph" w:styleId="a4">
    <w:name w:val="Body Text"/>
    <w:basedOn w:val="a"/>
    <w:link w:val="a5"/>
    <w:semiHidden/>
    <w:unhideWhenUsed/>
    <w:rsid w:val="004E07DC"/>
    <w:pPr>
      <w:spacing w:after="120"/>
    </w:pPr>
  </w:style>
  <w:style w:type="character" w:customStyle="1" w:styleId="a5">
    <w:name w:val="Основной текст Знак"/>
    <w:basedOn w:val="a0"/>
    <w:link w:val="a4"/>
    <w:semiHidden/>
    <w:rsid w:val="004E07DC"/>
    <w:rPr>
      <w:rFonts w:ascii="Times New Roman" w:eastAsia="Times New Roman" w:hAnsi="Times New Roman" w:cs="Times New Roman"/>
      <w:sz w:val="20"/>
      <w:szCs w:val="20"/>
      <w:lang w:eastAsia="ru-RU"/>
    </w:rPr>
  </w:style>
  <w:style w:type="paragraph" w:styleId="a6">
    <w:name w:val="No Spacing"/>
    <w:uiPriority w:val="1"/>
    <w:qFormat/>
    <w:rsid w:val="004E07DC"/>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4E0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D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07DC"/>
    <w:rPr>
      <w:color w:val="0000FF"/>
      <w:u w:val="single"/>
    </w:rPr>
  </w:style>
  <w:style w:type="paragraph" w:styleId="a4">
    <w:name w:val="Body Text"/>
    <w:basedOn w:val="a"/>
    <w:link w:val="a5"/>
    <w:semiHidden/>
    <w:unhideWhenUsed/>
    <w:rsid w:val="004E07DC"/>
    <w:pPr>
      <w:spacing w:after="120"/>
    </w:pPr>
  </w:style>
  <w:style w:type="character" w:customStyle="1" w:styleId="a5">
    <w:name w:val="Основной текст Знак"/>
    <w:basedOn w:val="a0"/>
    <w:link w:val="a4"/>
    <w:semiHidden/>
    <w:rsid w:val="004E07DC"/>
    <w:rPr>
      <w:rFonts w:ascii="Times New Roman" w:eastAsia="Times New Roman" w:hAnsi="Times New Roman" w:cs="Times New Roman"/>
      <w:sz w:val="20"/>
      <w:szCs w:val="20"/>
      <w:lang w:eastAsia="ru-RU"/>
    </w:rPr>
  </w:style>
  <w:style w:type="paragraph" w:styleId="a6">
    <w:name w:val="No Spacing"/>
    <w:uiPriority w:val="1"/>
    <w:qFormat/>
    <w:rsid w:val="004E07DC"/>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4E0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mamushul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2080</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2026-08-21T04:25:00Z</dcterms:created>
  <dcterms:modified xsi:type="dcterms:W3CDTF">2026-08-21T04:26:00Z</dcterms:modified>
</cp:coreProperties>
</file>