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401" w:rsidRDefault="00030970">
      <w:pPr>
        <w:jc w:val="center"/>
        <w:rPr>
          <w:rFonts w:ascii="Arial" w:hAnsi="Arial" w:cs="Arial"/>
          <w:sz w:val="28"/>
          <w:lang w:val="kk-KZ"/>
        </w:rPr>
      </w:pPr>
      <w:r>
        <w:rPr>
          <w:rFonts w:ascii="Arial" w:hAnsi="Arial" w:cs="Arial"/>
          <w:b/>
          <w:sz w:val="28"/>
          <w:lang w:val="kk-KZ"/>
        </w:rPr>
        <w:t>«</w:t>
      </w:r>
      <w:r>
        <w:rPr>
          <w:rFonts w:ascii="Arial" w:hAnsi="Arial" w:cs="Arial"/>
          <w:b/>
          <w:sz w:val="36"/>
          <w:lang w:val="kk-KZ"/>
        </w:rPr>
        <w:t>ЖАҢА КОНСТИТУЦИЯ ҚҰНДЫЛЫҚТАРЫ ЖӘНЕ САПАЛЫ БІЛІМ: АДАМИ КАПИТАЛДЫ ДАМЫТУДЫҢ ЖАҢА БАҒЫТТАРЫ</w:t>
      </w:r>
      <w:r>
        <w:rPr>
          <w:rFonts w:ascii="Arial" w:hAnsi="Arial" w:cs="Arial"/>
          <w:b/>
          <w:sz w:val="28"/>
          <w:lang w:val="kk-KZ"/>
        </w:rPr>
        <w:t xml:space="preserve">» </w:t>
      </w:r>
      <w:r>
        <w:rPr>
          <w:rFonts w:ascii="Arial" w:hAnsi="Arial" w:cs="Arial"/>
          <w:sz w:val="28"/>
          <w:lang w:val="kk-KZ"/>
        </w:rPr>
        <w:t>тақырыбындағы тамыз кеңесінің өкілдік нормасы</w:t>
      </w:r>
    </w:p>
    <w:tbl>
      <w:tblPr>
        <w:tblStyle w:val="a3"/>
        <w:tblW w:w="1431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85"/>
        <w:gridCol w:w="3143"/>
        <w:gridCol w:w="1418"/>
        <w:gridCol w:w="1559"/>
        <w:gridCol w:w="1532"/>
        <w:gridCol w:w="1252"/>
        <w:gridCol w:w="1875"/>
        <w:gridCol w:w="1339"/>
        <w:gridCol w:w="1515"/>
      </w:tblGrid>
      <w:tr w:rsidR="00E15401" w:rsidTr="0046733F">
        <w:trPr>
          <w:trHeight w:val="612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№</w:t>
            </w:r>
          </w:p>
        </w:tc>
        <w:tc>
          <w:tcPr>
            <w:tcW w:w="3143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Мекемелер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Басшылар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Орынбасар-лар</w:t>
            </w:r>
          </w:p>
        </w:tc>
        <w:tc>
          <w:tcPr>
            <w:tcW w:w="1532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 xml:space="preserve">Марапат-талушылар </w:t>
            </w:r>
          </w:p>
        </w:tc>
        <w:tc>
          <w:tcPr>
            <w:tcW w:w="1252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 xml:space="preserve">“Үздік педагог” </w:t>
            </w: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Бастауыш кәсіподақ төрағалары</w:t>
            </w:r>
          </w:p>
        </w:tc>
        <w:tc>
          <w:tcPr>
            <w:tcW w:w="133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Ардгер ұстаздар</w:t>
            </w:r>
          </w:p>
        </w:tc>
        <w:tc>
          <w:tcPr>
            <w:tcW w:w="1515" w:type="dxa"/>
          </w:tcPr>
          <w:p w:rsidR="00E15401" w:rsidRDefault="0046733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Педагогтер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Т.Рысқұлов м/л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Ә.Бөкейханов ОМ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</w:t>
            </w: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 1 лицей-мектеп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М.Горький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Ақтоған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Абай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7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Жамбыл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Құлан м/г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9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Б.Момышұлы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10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А.Байтұрсынов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11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Қ.Сұлтанбеков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12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№2 ОМ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13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Болтай батыр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Ақбұлақ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15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Ақыртөбе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16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Ю.Гагарин н/м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17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М.Әуезов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18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Ш.Уалиханов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19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Алғабас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20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Р.Смаилов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21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А.Шынасілов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22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Бірлес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23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№3 ОМ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24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№5 ОМ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25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Қорағаты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26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№4 ОМ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27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Қ.Сатпаев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28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Ы.Алтынсарин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lastRenderedPageBreak/>
              <w:t>29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№6 МГ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30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Т.Әубәкіров н/м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46733F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31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Малдыбай о/м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32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Сөгеті б/м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33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Ғ.Мұратбаев б/м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Pr="0046733F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34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Тасшолақ б/м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35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Көкарық б/м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36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Жалпақсаз б/м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37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Мамай қайынды б/м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38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Шолақ қайынды б/м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39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Байтелі б/м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40</w:t>
            </w:r>
          </w:p>
        </w:tc>
        <w:tc>
          <w:tcPr>
            <w:tcW w:w="3143" w:type="dxa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Балалар мен жасөс. орт.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41</w:t>
            </w:r>
          </w:p>
        </w:tc>
        <w:tc>
          <w:tcPr>
            <w:tcW w:w="3143" w:type="dxa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«Жас натуралистер» стан.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42</w:t>
            </w:r>
          </w:p>
        </w:tc>
        <w:tc>
          <w:tcPr>
            <w:tcW w:w="3143" w:type="dxa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Өнер мектебі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43</w:t>
            </w:r>
          </w:p>
        </w:tc>
        <w:tc>
          <w:tcPr>
            <w:tcW w:w="3143" w:type="dxa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М.Төлебаев бал. муз. мек.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44</w:t>
            </w:r>
          </w:p>
        </w:tc>
        <w:tc>
          <w:tcPr>
            <w:tcW w:w="3143" w:type="dxa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Туризм және өлкетану орт.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45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«Бәйшешек»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46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«Айгөлек»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47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«Ертөстік»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48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«Балауса»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6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49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«Ақбота»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50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«Балбөбек»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51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«Балапан»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52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«Тәттімбүбі»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53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«Балдәурен»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54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«Алтынсақа»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55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«Болашақ»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56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«Күншуақ»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 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57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«Құлыншақ»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58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«Балдырған»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59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О, Аяулым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60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Балауса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61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Қарлығаш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62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Аида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63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Ұлар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64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Аяна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334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lastRenderedPageBreak/>
              <w:t>65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Нұрай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66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Мөлдір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67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Әбдіқадыр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68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Зере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69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Іңкәр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70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Бота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71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Мирас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72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Азиза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68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73</w:t>
            </w: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401" w:rsidRDefault="00030970">
            <w:pPr>
              <w:spacing w:after="0" w:line="240" w:lineRule="auto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</w:rPr>
              <w:t>«</w:t>
            </w:r>
            <w:r>
              <w:rPr>
                <w:rFonts w:ascii="Arial" w:hAnsi="Arial" w:cs="Arial"/>
                <w:color w:val="000000"/>
                <w:lang w:val="kk-KZ"/>
              </w:rPr>
              <w:t>Алтын апа</w:t>
            </w:r>
            <w:r>
              <w:rPr>
                <w:rFonts w:ascii="Arial" w:hAnsi="Arial" w:cs="Arial"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бөбекжай-бақ.</w:t>
            </w:r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</w:t>
            </w:r>
          </w:p>
        </w:tc>
        <w:tc>
          <w:tcPr>
            <w:tcW w:w="155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87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</w:p>
        </w:tc>
        <w:tc>
          <w:tcPr>
            <w:tcW w:w="1339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15" w:type="dxa"/>
          </w:tcPr>
          <w:p w:rsidR="00E15401" w:rsidRDefault="00E154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15401" w:rsidTr="0046733F">
        <w:trPr>
          <w:trHeight w:val="253"/>
        </w:trPr>
        <w:tc>
          <w:tcPr>
            <w:tcW w:w="3828" w:type="dxa"/>
            <w:gridSpan w:val="2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 xml:space="preserve">Барлығы: </w:t>
            </w:r>
            <w:r w:rsidR="0046733F">
              <w:rPr>
                <w:rFonts w:ascii="Arial" w:hAnsi="Arial" w:cs="Arial"/>
                <w:b/>
                <w:lang w:val="kk-KZ"/>
              </w:rPr>
              <w:t>257</w:t>
            </w:r>
            <w:bookmarkStart w:id="0" w:name="_GoBack"/>
            <w:bookmarkEnd w:id="0"/>
          </w:p>
        </w:tc>
        <w:tc>
          <w:tcPr>
            <w:tcW w:w="1418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73</w:t>
            </w:r>
          </w:p>
        </w:tc>
        <w:tc>
          <w:tcPr>
            <w:tcW w:w="155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36</w:t>
            </w:r>
          </w:p>
        </w:tc>
        <w:tc>
          <w:tcPr>
            <w:tcW w:w="1532" w:type="dxa"/>
          </w:tcPr>
          <w:p w:rsidR="00E15401" w:rsidRPr="00874A64" w:rsidRDefault="00874A64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50</w:t>
            </w:r>
          </w:p>
        </w:tc>
        <w:tc>
          <w:tcPr>
            <w:tcW w:w="1252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3</w:t>
            </w:r>
          </w:p>
        </w:tc>
        <w:tc>
          <w:tcPr>
            <w:tcW w:w="1875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50</w:t>
            </w:r>
          </w:p>
        </w:tc>
        <w:tc>
          <w:tcPr>
            <w:tcW w:w="1339" w:type="dxa"/>
          </w:tcPr>
          <w:p w:rsidR="00E15401" w:rsidRDefault="00030970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 xml:space="preserve">15 </w:t>
            </w:r>
          </w:p>
        </w:tc>
        <w:tc>
          <w:tcPr>
            <w:tcW w:w="1515" w:type="dxa"/>
          </w:tcPr>
          <w:p w:rsidR="00E15401" w:rsidRDefault="0046733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30</w:t>
            </w:r>
          </w:p>
        </w:tc>
      </w:tr>
    </w:tbl>
    <w:p w:rsidR="00E15401" w:rsidRDefault="00E15401">
      <w:pPr>
        <w:rPr>
          <w:rFonts w:ascii="Arial" w:hAnsi="Arial" w:cs="Arial"/>
          <w:sz w:val="36"/>
          <w:lang w:val="kk-KZ"/>
        </w:rPr>
      </w:pPr>
    </w:p>
    <w:sectPr w:rsidR="00E15401">
      <w:pgSz w:w="15840" w:h="12240" w:orient="landscape"/>
      <w:pgMar w:top="1701" w:right="1134" w:bottom="85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3AE" w:rsidRDefault="002E33AE">
      <w:pPr>
        <w:spacing w:line="240" w:lineRule="auto"/>
      </w:pPr>
      <w:r>
        <w:separator/>
      </w:r>
    </w:p>
  </w:endnote>
  <w:endnote w:type="continuationSeparator" w:id="0">
    <w:p w:rsidR="002E33AE" w:rsidRDefault="002E33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3AE" w:rsidRDefault="002E33AE">
      <w:pPr>
        <w:spacing w:after="0"/>
      </w:pPr>
      <w:r>
        <w:separator/>
      </w:r>
    </w:p>
  </w:footnote>
  <w:footnote w:type="continuationSeparator" w:id="0">
    <w:p w:rsidR="002E33AE" w:rsidRDefault="002E33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97"/>
    <w:rsid w:val="00005AD8"/>
    <w:rsid w:val="00030970"/>
    <w:rsid w:val="000B36E9"/>
    <w:rsid w:val="002E33AE"/>
    <w:rsid w:val="003C1614"/>
    <w:rsid w:val="003D15AD"/>
    <w:rsid w:val="0046733F"/>
    <w:rsid w:val="00485089"/>
    <w:rsid w:val="006B2997"/>
    <w:rsid w:val="007E5EA2"/>
    <w:rsid w:val="00874A64"/>
    <w:rsid w:val="009C3EBE"/>
    <w:rsid w:val="00A14723"/>
    <w:rsid w:val="00A41DAB"/>
    <w:rsid w:val="00A84627"/>
    <w:rsid w:val="00B24A4B"/>
    <w:rsid w:val="00B25FE5"/>
    <w:rsid w:val="00B77DF9"/>
    <w:rsid w:val="00D42A9A"/>
    <w:rsid w:val="00DF3F4A"/>
    <w:rsid w:val="00E15401"/>
    <w:rsid w:val="00E52CC5"/>
    <w:rsid w:val="00F602F6"/>
    <w:rsid w:val="3A0A50B8"/>
    <w:rsid w:val="65F7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E482"/>
  <w15:docId w15:val="{8D6E0A87-2CFA-4200-BFF2-4B11A940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84AC1-C843-470C-9B94-64CAE4E9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14</cp:revision>
  <dcterms:created xsi:type="dcterms:W3CDTF">2024-08-22T04:59:00Z</dcterms:created>
  <dcterms:modified xsi:type="dcterms:W3CDTF">2026-08-27T05:15:00Z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eyJoZGlkIjoiMGQzZGY1YmYyMDk3YjhiMDA4MWY1ODM1ZjM2YTNmNjgifQ==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1611E7A8AA6F434D92786395A0D7E5C4_12</vt:lpwstr>
  </property>
</Properties>
</file>