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059" w:rsidRPr="00647ABD" w:rsidRDefault="00EE2059" w:rsidP="00EE2059">
      <w:pPr>
        <w:spacing w:after="0" w:line="240" w:lineRule="auto"/>
        <w:jc w:val="center"/>
        <w:rPr>
          <w:rFonts w:ascii="Times New Roman" w:eastAsia="Times New Roman" w:hAnsi="Times New Roman" w:cs="Times New Roman"/>
          <w:b/>
          <w:sz w:val="26"/>
          <w:szCs w:val="26"/>
          <w:lang w:val="kk-KZ"/>
        </w:rPr>
      </w:pPr>
      <w:r w:rsidRPr="00647ABD">
        <w:rPr>
          <w:rFonts w:ascii="Times New Roman" w:eastAsia="Times New Roman" w:hAnsi="Times New Roman" w:cs="Times New Roman"/>
          <w:b/>
          <w:sz w:val="26"/>
          <w:szCs w:val="26"/>
          <w:lang w:val="kk-KZ"/>
        </w:rPr>
        <w:t xml:space="preserve">Жамбыл облысы әкімдігінің білім басқармасы Т.Рысқұлов ауданының </w:t>
      </w:r>
    </w:p>
    <w:p w:rsidR="00EE2059" w:rsidRDefault="00EE2059" w:rsidP="00EE2059">
      <w:pPr>
        <w:spacing w:after="0" w:line="240" w:lineRule="auto"/>
        <w:jc w:val="center"/>
        <w:rPr>
          <w:rFonts w:ascii="Times New Roman" w:eastAsia="Times New Roman" w:hAnsi="Times New Roman" w:cs="Times New Roman"/>
          <w:b/>
          <w:sz w:val="26"/>
          <w:szCs w:val="26"/>
          <w:lang w:val="kk-KZ"/>
        </w:rPr>
      </w:pPr>
      <w:r w:rsidRPr="00647ABD">
        <w:rPr>
          <w:rFonts w:ascii="Times New Roman" w:eastAsia="Times New Roman" w:hAnsi="Times New Roman" w:cs="Times New Roman"/>
          <w:b/>
          <w:sz w:val="26"/>
          <w:szCs w:val="26"/>
          <w:lang w:val="kk-KZ"/>
        </w:rPr>
        <w:t>білім бөлімі «Ахмет Байтұрсынов атындағы орта мектебі» коммуналдық мемлекеттік мекемесі</w:t>
      </w:r>
      <w:r>
        <w:rPr>
          <w:rFonts w:ascii="Times New Roman" w:eastAsia="Times New Roman" w:hAnsi="Times New Roman" w:cs="Times New Roman"/>
          <w:b/>
          <w:sz w:val="26"/>
          <w:szCs w:val="26"/>
          <w:lang w:val="kk-KZ"/>
        </w:rPr>
        <w:t xml:space="preserve"> «Мектепалды даярлық тобының мұғалімі»  </w:t>
      </w:r>
    </w:p>
    <w:p w:rsidR="00EE2059" w:rsidRPr="00647ABD" w:rsidRDefault="00EE2059" w:rsidP="00EE2059">
      <w:pPr>
        <w:spacing w:after="0" w:line="240" w:lineRule="auto"/>
        <w:jc w:val="center"/>
        <w:rPr>
          <w:rFonts w:ascii="Times New Roman" w:eastAsia="Times New Roman" w:hAnsi="Times New Roman" w:cs="Times New Roman"/>
          <w:b/>
          <w:sz w:val="26"/>
          <w:szCs w:val="26"/>
          <w:lang w:val="kk-KZ"/>
        </w:rPr>
      </w:pPr>
      <w:r w:rsidRPr="00647ABD">
        <w:rPr>
          <w:rFonts w:ascii="Times New Roman" w:eastAsia="Times New Roman" w:hAnsi="Times New Roman" w:cs="Times New Roman"/>
          <w:b/>
          <w:sz w:val="26"/>
          <w:szCs w:val="26"/>
          <w:lang w:val="kk-KZ"/>
        </w:rPr>
        <w:t xml:space="preserve"> </w:t>
      </w:r>
      <w:r>
        <w:rPr>
          <w:rFonts w:ascii="Times New Roman" w:eastAsia="Times New Roman" w:hAnsi="Times New Roman" w:cs="Times New Roman"/>
          <w:b/>
          <w:sz w:val="26"/>
          <w:szCs w:val="26"/>
          <w:lang w:val="kk-KZ"/>
        </w:rPr>
        <w:t>тұрақты</w:t>
      </w:r>
      <w:r w:rsidRPr="00647ABD">
        <w:rPr>
          <w:rFonts w:ascii="Times New Roman" w:eastAsia="Times New Roman" w:hAnsi="Times New Roman" w:cs="Times New Roman"/>
          <w:b/>
          <w:sz w:val="26"/>
          <w:szCs w:val="26"/>
          <w:lang w:val="kk-KZ"/>
        </w:rPr>
        <w:t xml:space="preserve"> бос лауазымына </w:t>
      </w:r>
      <w:r>
        <w:rPr>
          <w:rFonts w:ascii="Times New Roman" w:hAnsi="Times New Roman" w:cs="Times New Roman"/>
          <w:b/>
          <w:sz w:val="24"/>
          <w:szCs w:val="24"/>
          <w:lang w:val="kk-KZ"/>
        </w:rPr>
        <w:t>10.09.2026-21.09</w:t>
      </w:r>
      <w:r w:rsidRPr="00FB406A">
        <w:rPr>
          <w:rFonts w:ascii="Times New Roman" w:hAnsi="Times New Roman" w:cs="Times New Roman"/>
          <w:b/>
          <w:sz w:val="24"/>
          <w:szCs w:val="24"/>
          <w:lang w:val="kk-KZ"/>
        </w:rPr>
        <w:t>.202</w:t>
      </w:r>
      <w:r>
        <w:rPr>
          <w:rFonts w:ascii="Times New Roman" w:hAnsi="Times New Roman" w:cs="Times New Roman"/>
          <w:b/>
          <w:sz w:val="24"/>
          <w:szCs w:val="24"/>
          <w:lang w:val="kk-KZ"/>
        </w:rPr>
        <w:t>6</w:t>
      </w:r>
      <w:r w:rsidRPr="00FB406A">
        <w:rPr>
          <w:rFonts w:ascii="Times New Roman" w:hAnsi="Times New Roman" w:cs="Times New Roman"/>
          <w:b/>
          <w:sz w:val="24"/>
          <w:szCs w:val="24"/>
          <w:lang w:val="kk-KZ"/>
        </w:rPr>
        <w:t xml:space="preserve"> ж. аралығында  </w:t>
      </w:r>
    </w:p>
    <w:p w:rsidR="00EE2059" w:rsidRPr="00647ABD" w:rsidRDefault="00EE2059" w:rsidP="00EE2059">
      <w:pPr>
        <w:spacing w:after="0" w:line="240" w:lineRule="auto"/>
        <w:jc w:val="center"/>
        <w:rPr>
          <w:rFonts w:ascii="Times New Roman" w:eastAsia="Times New Roman" w:hAnsi="Times New Roman" w:cs="Times New Roman"/>
          <w:b/>
          <w:sz w:val="26"/>
          <w:szCs w:val="26"/>
          <w:lang w:val="kk-KZ"/>
        </w:rPr>
      </w:pPr>
      <w:r w:rsidRPr="00647ABD">
        <w:rPr>
          <w:rFonts w:ascii="Times New Roman" w:eastAsia="Times New Roman" w:hAnsi="Times New Roman" w:cs="Times New Roman"/>
          <w:b/>
          <w:sz w:val="26"/>
          <w:szCs w:val="26"/>
          <w:lang w:val="kk-KZ"/>
        </w:rPr>
        <w:t>КОНКУРС ЖАРИЯЛАЙДЫ</w:t>
      </w:r>
    </w:p>
    <w:p w:rsidR="00EE2059" w:rsidRPr="00647ABD" w:rsidRDefault="00EE2059" w:rsidP="00EE2059">
      <w:pPr>
        <w:spacing w:after="0" w:line="240" w:lineRule="auto"/>
        <w:jc w:val="center"/>
        <w:rPr>
          <w:rFonts w:ascii="Times New Roman" w:eastAsia="Times New Roman" w:hAnsi="Times New Roman" w:cs="Times New Roman"/>
          <w:b/>
          <w:sz w:val="26"/>
          <w:szCs w:val="26"/>
          <w:lang w:val="kk-KZ"/>
        </w:rPr>
      </w:pPr>
    </w:p>
    <w:p w:rsidR="00EE2059" w:rsidRPr="00A55633" w:rsidRDefault="00EE2059" w:rsidP="00EE2059">
      <w:pPr>
        <w:pStyle w:val="a3"/>
        <w:jc w:val="both"/>
        <w:rPr>
          <w:rFonts w:ascii="Times New Roman" w:hAnsi="Times New Roman" w:cs="Times New Roman"/>
          <w:sz w:val="24"/>
          <w:szCs w:val="24"/>
          <w:lang w:val="kk-KZ"/>
        </w:rPr>
      </w:pPr>
    </w:p>
    <w:p w:rsidR="00EE2059" w:rsidRPr="00A55633" w:rsidRDefault="00EE2059" w:rsidP="00EE2059">
      <w:pPr>
        <w:pStyle w:val="a3"/>
        <w:jc w:val="both"/>
        <w:rPr>
          <w:rFonts w:ascii="Times New Roman" w:hAnsi="Times New Roman" w:cs="Times New Roman"/>
          <w:b/>
          <w:sz w:val="24"/>
          <w:szCs w:val="24"/>
          <w:lang w:val="kk-KZ"/>
        </w:rPr>
      </w:pPr>
      <w:r w:rsidRPr="00A55633">
        <w:rPr>
          <w:rFonts w:ascii="Times New Roman" w:hAnsi="Times New Roman" w:cs="Times New Roman"/>
          <w:b/>
          <w:sz w:val="24"/>
          <w:szCs w:val="24"/>
          <w:lang w:val="kk-KZ"/>
        </w:rPr>
        <w:t>Мекеменің атауы</w:t>
      </w:r>
      <w:r w:rsidRPr="00A55633">
        <w:rPr>
          <w:rFonts w:ascii="Times New Roman" w:hAnsi="Times New Roman" w:cs="Times New Roman"/>
          <w:sz w:val="24"/>
          <w:szCs w:val="24"/>
          <w:lang w:val="kk-KZ"/>
        </w:rPr>
        <w:t xml:space="preserve">:Жамбыл облысы әкімдігінің білім басқармасы Т.Рысқұлов ауданының білім </w:t>
      </w:r>
      <w:r w:rsidRPr="00A55633">
        <w:rPr>
          <w:rFonts w:ascii="Times New Roman" w:eastAsia="Calibri" w:hAnsi="Times New Roman" w:cs="Times New Roman"/>
          <w:sz w:val="24"/>
          <w:szCs w:val="24"/>
          <w:lang w:val="kk-KZ"/>
        </w:rPr>
        <w:t xml:space="preserve">бөлімінің </w:t>
      </w:r>
      <w:r w:rsidRPr="00A55633">
        <w:rPr>
          <w:rFonts w:ascii="Times New Roman" w:eastAsia="Times New Roman" w:hAnsi="Times New Roman" w:cs="Times New Roman"/>
          <w:sz w:val="26"/>
          <w:szCs w:val="26"/>
          <w:lang w:val="kk-KZ"/>
        </w:rPr>
        <w:t xml:space="preserve">«Ахмет Байтұрсынов атындағы орта мектебі» коммуналдық мемлекеттік мекемесі </w:t>
      </w:r>
    </w:p>
    <w:p w:rsidR="00EE2059" w:rsidRDefault="00EE2059" w:rsidP="00EE2059">
      <w:pPr>
        <w:pStyle w:val="a3"/>
        <w:jc w:val="both"/>
        <w:rPr>
          <w:rFonts w:ascii="Times New Roman" w:hAnsi="Times New Roman" w:cs="Times New Roman"/>
          <w:sz w:val="24"/>
          <w:szCs w:val="24"/>
          <w:lang w:val="kk-KZ"/>
        </w:rPr>
      </w:pPr>
      <w:r w:rsidRPr="00A55633">
        <w:rPr>
          <w:rFonts w:ascii="Times New Roman" w:hAnsi="Times New Roman" w:cs="Times New Roman"/>
          <w:b/>
          <w:sz w:val="24"/>
          <w:szCs w:val="24"/>
          <w:lang w:val="kk-KZ"/>
        </w:rPr>
        <w:t>Орналасқан жері</w:t>
      </w:r>
      <w:r w:rsidRPr="00A55633">
        <w:rPr>
          <w:rFonts w:ascii="Times New Roman" w:hAnsi="Times New Roman" w:cs="Times New Roman"/>
          <w:sz w:val="24"/>
          <w:szCs w:val="24"/>
          <w:lang w:val="kk-KZ"/>
        </w:rPr>
        <w:t xml:space="preserve">: </w:t>
      </w:r>
      <w:r w:rsidRPr="00A55633">
        <w:rPr>
          <w:rFonts w:ascii="Times New Roman" w:hAnsi="Times New Roman" w:cs="Times New Roman"/>
          <w:i/>
          <w:color w:val="000000"/>
          <w:sz w:val="24"/>
          <w:szCs w:val="24"/>
          <w:lang w:val="kk-KZ"/>
        </w:rPr>
        <w:t>тел.:35-3-58</w:t>
      </w:r>
      <w:r w:rsidRPr="00A55633">
        <w:rPr>
          <w:rFonts w:ascii="Times New Roman" w:hAnsi="Times New Roman" w:cs="Times New Roman"/>
          <w:i/>
          <w:sz w:val="24"/>
          <w:szCs w:val="24"/>
          <w:lang w:val="kk-KZ"/>
        </w:rPr>
        <w:t>,</w:t>
      </w:r>
      <w:r w:rsidRPr="00A55633">
        <w:rPr>
          <w:rFonts w:ascii="Times New Roman" w:hAnsi="Times New Roman" w:cs="Times New Roman"/>
          <w:color w:val="1A1A1A"/>
          <w:sz w:val="24"/>
          <w:szCs w:val="24"/>
          <w:lang w:val="kk-KZ"/>
        </w:rPr>
        <w:t xml:space="preserve"> </w:t>
      </w:r>
      <w:r w:rsidRPr="00A55633">
        <w:rPr>
          <w:rFonts w:ascii="Times New Roman" w:eastAsia="Times New Roman" w:hAnsi="Times New Roman" w:cs="Times New Roman"/>
          <w:color w:val="000000"/>
          <w:sz w:val="24"/>
          <w:szCs w:val="24"/>
          <w:lang w:val="kk-KZ"/>
        </w:rPr>
        <w:t>axmet.baitursinov@yandex.kz</w:t>
      </w:r>
      <w:r w:rsidRPr="00A55633">
        <w:rPr>
          <w:rFonts w:ascii="Times New Roman" w:hAnsi="Times New Roman" w:cs="Times New Roman"/>
          <w:color w:val="1A1A1A"/>
          <w:sz w:val="24"/>
          <w:szCs w:val="24"/>
          <w:lang w:val="kk-KZ"/>
        </w:rPr>
        <w:t xml:space="preserve">  </w:t>
      </w:r>
      <w:r w:rsidRPr="00A55633">
        <w:rPr>
          <w:rFonts w:ascii="Times New Roman" w:hAnsi="Times New Roman" w:cs="Times New Roman"/>
          <w:sz w:val="24"/>
          <w:szCs w:val="24"/>
          <w:lang w:val="kk-KZ"/>
        </w:rPr>
        <w:t>Жамбыл облысы  Т.Рысқұлов ауданы Көккдөнен ауылы, М.Өзбеков көшесі №5,</w:t>
      </w:r>
    </w:p>
    <w:p w:rsidR="00EE2059" w:rsidRPr="00A55633" w:rsidRDefault="00EE2059" w:rsidP="00EE2059">
      <w:pPr>
        <w:pStyle w:val="a3"/>
        <w:jc w:val="both"/>
        <w:rPr>
          <w:rFonts w:ascii="Times New Roman" w:hAnsi="Times New Roman" w:cs="Times New Roman"/>
          <w:sz w:val="24"/>
          <w:szCs w:val="24"/>
          <w:lang w:val="kk-KZ" w:eastAsia="ko-KR"/>
        </w:rPr>
      </w:pPr>
      <w:r w:rsidRPr="00A55633">
        <w:rPr>
          <w:rFonts w:ascii="Times New Roman" w:hAnsi="Times New Roman" w:cs="Times New Roman"/>
          <w:sz w:val="24"/>
          <w:szCs w:val="24"/>
          <w:lang w:val="kk-KZ"/>
        </w:rPr>
        <w:t xml:space="preserve"> </w:t>
      </w:r>
      <w:r w:rsidRPr="00A55633">
        <w:rPr>
          <w:rFonts w:ascii="Times New Roman" w:hAnsi="Times New Roman" w:cs="Times New Roman"/>
          <w:b/>
          <w:color w:val="000000"/>
          <w:sz w:val="24"/>
          <w:szCs w:val="24"/>
          <w:lang w:val="kk-KZ"/>
        </w:rPr>
        <w:t>Лауазымдық жалақы мөлшері</w:t>
      </w:r>
      <w:r w:rsidRPr="00A55633">
        <w:rPr>
          <w:rFonts w:ascii="Times New Roman" w:hAnsi="Times New Roman" w:cs="Times New Roman"/>
          <w:color w:val="000000"/>
          <w:sz w:val="24"/>
          <w:szCs w:val="24"/>
          <w:lang w:val="kk-KZ"/>
        </w:rPr>
        <w:t xml:space="preserve">: </w:t>
      </w:r>
      <w:r w:rsidRPr="00A55633">
        <w:rPr>
          <w:rFonts w:ascii="Times New Roman" w:eastAsia="Calibri" w:hAnsi="Times New Roman" w:cs="Times New Roman"/>
          <w:sz w:val="24"/>
          <w:szCs w:val="24"/>
          <w:lang w:val="kk-KZ"/>
        </w:rPr>
        <w:t>Жамбыл облысы әкімдігінің білім басқармасы Т.Рысқұлов ауданының білім бөлімінің «Ахмет Байтұрсынов атындағы орта мектебі» коммуналд</w:t>
      </w:r>
      <w:r>
        <w:rPr>
          <w:rFonts w:ascii="Times New Roman" w:eastAsia="Calibri" w:hAnsi="Times New Roman" w:cs="Times New Roman"/>
          <w:sz w:val="24"/>
          <w:szCs w:val="24"/>
          <w:lang w:val="kk-KZ"/>
        </w:rPr>
        <w:t xml:space="preserve">ық мемлекеттік мекемесі </w:t>
      </w:r>
      <w:r w:rsidRPr="00664C04">
        <w:rPr>
          <w:rFonts w:ascii="Times New Roman" w:eastAsia="Calibri" w:hAnsi="Times New Roman" w:cs="Times New Roman"/>
          <w:sz w:val="24"/>
          <w:szCs w:val="24"/>
          <w:lang w:val="kk-KZ"/>
        </w:rPr>
        <w:t>«</w:t>
      </w:r>
      <w:r>
        <w:rPr>
          <w:rFonts w:ascii="Times New Roman" w:eastAsia="Times New Roman" w:hAnsi="Times New Roman" w:cs="Times New Roman"/>
          <w:sz w:val="26"/>
          <w:szCs w:val="26"/>
          <w:lang w:val="kk-KZ"/>
        </w:rPr>
        <w:t>м</w:t>
      </w:r>
      <w:r w:rsidRPr="00664C04">
        <w:rPr>
          <w:rFonts w:ascii="Times New Roman" w:eastAsia="Times New Roman" w:hAnsi="Times New Roman" w:cs="Times New Roman"/>
          <w:sz w:val="26"/>
          <w:szCs w:val="26"/>
          <w:lang w:val="kk-KZ"/>
        </w:rPr>
        <w:t>ектепалды даярлық тобының мұғалімі</w:t>
      </w:r>
      <w:r w:rsidRPr="00664C04">
        <w:rPr>
          <w:rFonts w:ascii="Times New Roman" w:eastAsia="Calibri" w:hAnsi="Times New Roman" w:cs="Times New Roman"/>
          <w:sz w:val="24"/>
          <w:szCs w:val="24"/>
          <w:lang w:val="kk-KZ"/>
        </w:rPr>
        <w:t>» тұр</w:t>
      </w:r>
      <w:r w:rsidRPr="00A55633">
        <w:rPr>
          <w:rFonts w:ascii="Times New Roman" w:eastAsia="Calibri" w:hAnsi="Times New Roman" w:cs="Times New Roman"/>
          <w:sz w:val="24"/>
          <w:szCs w:val="24"/>
          <w:lang w:val="kk-KZ"/>
        </w:rPr>
        <w:t xml:space="preserve">ақты бос лауазымының жалақысы: </w:t>
      </w:r>
      <w:r w:rsidRPr="00A55633">
        <w:rPr>
          <w:rFonts w:ascii="Times New Roman" w:hAnsi="Times New Roman" w:cs="Times New Roman"/>
          <w:sz w:val="24"/>
          <w:szCs w:val="24"/>
          <w:lang w:val="kk-KZ"/>
        </w:rPr>
        <w:t xml:space="preserve"> </w:t>
      </w:r>
      <w:r w:rsidRPr="00A55633">
        <w:rPr>
          <w:rFonts w:ascii="Times New Roman" w:hAnsi="Times New Roman" w:cs="Times New Roman"/>
          <w:sz w:val="24"/>
          <w:szCs w:val="24"/>
          <w:lang w:val="kk-KZ" w:eastAsia="ko-KR"/>
        </w:rPr>
        <w:t xml:space="preserve">еңбек өтіліне байланысты </w:t>
      </w:r>
      <w:r>
        <w:rPr>
          <w:rFonts w:ascii="Times New Roman" w:hAnsi="Times New Roman" w:cs="Times New Roman"/>
          <w:bCs/>
          <w:sz w:val="24"/>
          <w:szCs w:val="24"/>
          <w:lang w:val="kk-KZ" w:eastAsia="en-US"/>
        </w:rPr>
        <w:t>10</w:t>
      </w:r>
      <w:r w:rsidRPr="00A55633">
        <w:rPr>
          <w:rFonts w:ascii="Times New Roman" w:hAnsi="Times New Roman" w:cs="Times New Roman"/>
          <w:bCs/>
          <w:sz w:val="24"/>
          <w:szCs w:val="24"/>
          <w:lang w:val="kk-KZ" w:eastAsia="en-US"/>
        </w:rPr>
        <w:t xml:space="preserve">0 000 </w:t>
      </w:r>
      <w:r w:rsidRPr="00A55633">
        <w:rPr>
          <w:rFonts w:ascii="Times New Roman" w:hAnsi="Times New Roman" w:cs="Times New Roman"/>
          <w:sz w:val="24"/>
          <w:szCs w:val="24"/>
          <w:lang w:val="kk-KZ" w:eastAsia="ko-KR"/>
        </w:rPr>
        <w:t>тенгеден бастап.</w:t>
      </w:r>
    </w:p>
    <w:p w:rsidR="00EE2059" w:rsidRPr="00A55633" w:rsidRDefault="00EE2059" w:rsidP="00EE2059">
      <w:pPr>
        <w:pStyle w:val="a3"/>
        <w:jc w:val="both"/>
        <w:rPr>
          <w:rFonts w:ascii="Times New Roman" w:hAnsi="Times New Roman" w:cs="Times New Roman"/>
          <w:sz w:val="24"/>
          <w:szCs w:val="24"/>
          <w:lang w:val="kk-KZ"/>
        </w:rPr>
      </w:pPr>
    </w:p>
    <w:p w:rsidR="00EE2059" w:rsidRPr="00450955" w:rsidRDefault="00EE2059" w:rsidP="00EE2059">
      <w:pPr>
        <w:spacing w:after="0"/>
        <w:jc w:val="both"/>
        <w:rPr>
          <w:rFonts w:ascii="Times New Roman" w:hAnsi="Times New Roman" w:cs="Times New Roman"/>
          <w:sz w:val="24"/>
          <w:szCs w:val="24"/>
          <w:lang w:val="kk-KZ"/>
        </w:rPr>
      </w:pPr>
      <w:r w:rsidRPr="00A55633">
        <w:rPr>
          <w:rFonts w:ascii="Times New Roman" w:hAnsi="Times New Roman" w:cs="Times New Roman"/>
          <w:b/>
          <w:lang w:val="kk-KZ"/>
        </w:rPr>
        <w:t>Лауазымдық міндеттері:</w:t>
      </w:r>
      <w:r w:rsidRPr="00A55633">
        <w:rPr>
          <w:rFonts w:ascii="Times New Roman" w:hAnsi="Times New Roman" w:cs="Times New Roman"/>
          <w:lang w:val="kk-KZ"/>
        </w:rPr>
        <w:t xml:space="preserve"> </w:t>
      </w:r>
      <w:r w:rsidRPr="00450955">
        <w:rPr>
          <w:rFonts w:ascii="Times New Roman" w:hAnsi="Times New Roman" w:cs="Times New Roman"/>
          <w:color w:val="000000"/>
          <w:sz w:val="24"/>
          <w:szCs w:val="24"/>
          <w:lang w:val="kk-KZ"/>
        </w:rPr>
        <w:t>Оқытылатын пәннің ерекшелігін ескере отырып, білім алушыларды мемлекеттік жалпыға міндетті білім беру стандарттарына сәйкес және "Құндылықтарға  негізделген  білім беру"  тұжырымдамасының негізінде оқыту мен тәрбиелеуді жүзеге асырады,  білім алушы мен тәрбиеленуші тұлғасының жалпы мәдениетін қалыптастыруға және оның әлеуметтенуіне ықпал етеді, білім алушының жеке қабілеттерін анықтайды және дамытуға ықпал етеді.</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Оқытудың жаңа тәсілдерін, тиімді түрлерін, әдістері мен құралдарын қолданады.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Қысқа мерзімді жоспарларды, бөлімдер мен тоқсанның суммативті бағалауға арналған тапсырмаларды жасайды.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Электронды журналдарды толтырады.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Жалпыға міндетті білім беру стандарттарында көзделген оқушылар мен деңгейден төмен емес тәрбиеленушілердің пәндік нәтижелерін, отбасылық-қызметтік, тұлғалық жетістіктерін қамтамасыз етеді.</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Оқу бағдарламаларын әзірлеуге және орындауға қатысады, оқу жоспары мен оқу процесінің кестесіне сәйкес олардың толық көлемде іске асырылуын қамтамасыз етеді.</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Әдістемелік бірлестіктердің, әдістемелік кеңестердің, желілік қоғамдастықтардың отырыстарына қатысады.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Білім алушылардың, тәрбиеленушілердің жеке қабілеттерін, қызығушылықтары мен бейімділігін зерттейді.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Арнайы (түзету) білім беру мекемелерінде оқытылатын пәннің ерекшелігін ескере отырып, дамуында ауытқуларды барынша түзетуге бағытталған білім алушыларды, тәрбиеленушілерді оқыту және тәрбиелеу жөніндегі жұмысты жүзеге асырады.</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Кәсіби құзыреттілікті, оның ішінде ақпараттық-коммуникациялық құзыреттілікті арттырады.</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Еңбекті қорғау, қауіпсіздік техникасы және өртке қарсы қорғау ережелері мен нормаларын орындайды.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Білім беру процесі кезеңінде білім алушылардың өмірі мен денсаулығын сақтауды қамтамасыз етеді.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Ата-аналармен немесе оларды алмастыратын тұлғалармен ынтымақтастықты жүзеге асырады.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lastRenderedPageBreak/>
        <w:t xml:space="preserve">       Жабдықты пайдалану кезінде қауіпсіздік техникасы талаптарын орындайды.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Білім беру процесі кезінде балалардың өмірі мен денсаулығын сақтау үшін қажетті жағдайлар жасауды қамтамасыз етеді.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Тізбесін білім беру саласындағы уәкілетті орган бекіткен құжаттарды толтырады.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xml:space="preserve">  Білім беру ұйымдарында "Құндылықтарға негізделген білім беру" тұжырымдамасын білім беру процесінде барлық нысандар, оның ішінде балалар отбасыларының қатысуымен енгізеді. </w:t>
      </w:r>
    </w:p>
    <w:p w:rsidR="00EE2059" w:rsidRPr="00450955" w:rsidRDefault="00EE2059" w:rsidP="00EE2059">
      <w:pPr>
        <w:spacing w:after="0"/>
        <w:jc w:val="both"/>
        <w:rPr>
          <w:rFonts w:ascii="Times New Roman" w:hAnsi="Times New Roman" w:cs="Times New Roman"/>
          <w:sz w:val="24"/>
          <w:szCs w:val="24"/>
          <w:lang w:val="kk-KZ"/>
        </w:rPr>
      </w:pPr>
      <w:r w:rsidRPr="00450955">
        <w:rPr>
          <w:rFonts w:ascii="Times New Roman" w:hAnsi="Times New Roman" w:cs="Times New Roman"/>
          <w:color w:val="000000"/>
          <w:sz w:val="24"/>
          <w:szCs w:val="24"/>
          <w:lang w:val="kk-KZ"/>
        </w:rPr>
        <w:t>      Білім алушылар, тәрбиеленушілер, арасында академиялық адалдық қағидаларын, сыбайлас жемқорлыққа қарсы мәдениеттің алдын алады.</w:t>
      </w:r>
    </w:p>
    <w:p w:rsidR="00EE2059" w:rsidRPr="00A55633" w:rsidRDefault="00EE2059" w:rsidP="00EE2059">
      <w:pPr>
        <w:pStyle w:val="a3"/>
        <w:jc w:val="both"/>
        <w:rPr>
          <w:rFonts w:ascii="Times New Roman" w:eastAsia="Calibri" w:hAnsi="Times New Roman" w:cs="Times New Roman"/>
          <w:b/>
          <w:sz w:val="24"/>
          <w:szCs w:val="24"/>
          <w:lang w:val="kk-KZ"/>
        </w:rPr>
      </w:pPr>
      <w:r w:rsidRPr="00A55633">
        <w:rPr>
          <w:rFonts w:ascii="Times New Roman" w:eastAsia="Calibri" w:hAnsi="Times New Roman" w:cs="Times New Roman"/>
          <w:b/>
          <w:sz w:val="24"/>
          <w:szCs w:val="24"/>
          <w:lang w:val="kk-KZ"/>
        </w:rPr>
        <w:t>Біліктілікке қойылатын талаптар:</w:t>
      </w:r>
    </w:p>
    <w:p w:rsidR="00EE2059" w:rsidRPr="00A55633" w:rsidRDefault="00EE2059" w:rsidP="00EE2059">
      <w:pPr>
        <w:pStyle w:val="a3"/>
        <w:jc w:val="both"/>
        <w:rPr>
          <w:rFonts w:ascii="Times New Roman" w:eastAsia="Calibri" w:hAnsi="Times New Roman" w:cs="Times New Roman"/>
          <w:b/>
          <w:sz w:val="24"/>
          <w:szCs w:val="24"/>
          <w:lang w:val="kk-KZ"/>
        </w:rPr>
      </w:pPr>
    </w:p>
    <w:p w:rsidR="00EE2059" w:rsidRPr="00A55633" w:rsidRDefault="00EE2059" w:rsidP="00EE2059">
      <w:pPr>
        <w:jc w:val="both"/>
        <w:rPr>
          <w:rFonts w:ascii="Times New Roman" w:eastAsia="Calibri" w:hAnsi="Times New Roman" w:cs="Times New Roman"/>
          <w:sz w:val="24"/>
          <w:szCs w:val="24"/>
          <w:lang w:val="kk-KZ"/>
        </w:rPr>
      </w:pPr>
      <w:r w:rsidRPr="00A55633">
        <w:rPr>
          <w:rFonts w:ascii="Times New Roman" w:eastAsia="Calibri" w:hAnsi="Times New Roman" w:cs="Times New Roman"/>
          <w:sz w:val="24"/>
          <w:szCs w:val="24"/>
          <w:lang w:val="kk-KZ" w:eastAsia="en-US"/>
        </w:rPr>
        <w:t xml:space="preserve">     Тиісті бейін бойынша жоғары және (немесе) жоғары оқу орнынан кейінгі педагогикалық немесе техникалық және кәсіптік, орта білімнен кейінгі педагогикалық білім немесе тиісті бейін бойынша өзге де кәсіптік білім немесе жұмыс стажына талап қоймастан, педагогикалық қайта даярлығын растайтын құжат .</w:t>
      </w:r>
      <w:r w:rsidRPr="00A55633">
        <w:rPr>
          <w:rFonts w:ascii="Times New Roman" w:eastAsia="Calibri" w:hAnsi="Times New Roman" w:cs="Times New Roman"/>
          <w:sz w:val="24"/>
          <w:szCs w:val="24"/>
          <w:lang w:val="kk-KZ"/>
        </w:rPr>
        <w:t>ҰБТ (ұлттық біліктілік сертификат).</w:t>
      </w:r>
    </w:p>
    <w:p w:rsidR="00EE2059" w:rsidRPr="00A55633" w:rsidRDefault="00EE2059" w:rsidP="00EE2059">
      <w:pPr>
        <w:pStyle w:val="a3"/>
        <w:jc w:val="both"/>
        <w:rPr>
          <w:rFonts w:ascii="Times New Roman" w:hAnsi="Times New Roman" w:cs="Times New Roman"/>
          <w:b/>
          <w:bCs/>
          <w:sz w:val="24"/>
          <w:szCs w:val="24"/>
          <w:lang w:val="sr-Cyrl-CS"/>
        </w:rPr>
      </w:pPr>
      <w:r w:rsidRPr="00A55633">
        <w:rPr>
          <w:rFonts w:ascii="Times New Roman" w:hAnsi="Times New Roman" w:cs="Times New Roman"/>
          <w:sz w:val="24"/>
          <w:szCs w:val="24"/>
          <w:lang w:val="kk-KZ"/>
        </w:rPr>
        <w:t xml:space="preserve"> </w:t>
      </w:r>
      <w:r w:rsidRPr="00A55633">
        <w:rPr>
          <w:rFonts w:ascii="Times New Roman" w:hAnsi="Times New Roman" w:cs="Times New Roman"/>
          <w:b/>
          <w:bCs/>
          <w:sz w:val="24"/>
          <w:szCs w:val="24"/>
          <w:lang w:val="sr-Cyrl-CS"/>
        </w:rPr>
        <w:t xml:space="preserve">Білуге міндетті: </w:t>
      </w:r>
    </w:p>
    <w:p w:rsidR="00EE2059" w:rsidRPr="00A55633" w:rsidRDefault="00EE2059" w:rsidP="00EE2059">
      <w:pPr>
        <w:pStyle w:val="a3"/>
        <w:jc w:val="both"/>
        <w:rPr>
          <w:rFonts w:ascii="Times New Roman" w:hAnsi="Times New Roman" w:cs="Times New Roman"/>
          <w:sz w:val="24"/>
          <w:szCs w:val="24"/>
          <w:lang w:val="kk-KZ"/>
        </w:rPr>
      </w:pPr>
      <w:r w:rsidRPr="00A55633">
        <w:rPr>
          <w:rFonts w:ascii="Times New Roman" w:hAnsi="Times New Roman" w:cs="Times New Roman"/>
          <w:color w:val="000000"/>
          <w:sz w:val="24"/>
          <w:szCs w:val="24"/>
          <w:lang w:val="kk-KZ"/>
        </w:rPr>
        <w:t xml:space="preserve">      </w:t>
      </w:r>
      <w:r w:rsidRPr="00A55633">
        <w:rPr>
          <w:rFonts w:ascii="Times New Roman" w:hAnsi="Times New Roman" w:cs="Times New Roman"/>
          <w:color w:val="000000"/>
          <w:sz w:val="24"/>
          <w:szCs w:val="24"/>
          <w:lang w:val="kk-KZ"/>
        </w:rPr>
        <w:tab/>
      </w:r>
      <w:r w:rsidRPr="00A55633">
        <w:rPr>
          <w:rFonts w:ascii="Times New Roman" w:hAnsi="Times New Roman" w:cs="Times New Roman"/>
          <w:sz w:val="24"/>
          <w:szCs w:val="24"/>
          <w:lang w:val="kk-KZ"/>
        </w:rPr>
        <w:t>Қазақстан Республикасының </w:t>
      </w:r>
      <w:hyperlink r:id="rId4" w:anchor="z1" w:history="1">
        <w:r w:rsidRPr="00A55633">
          <w:rPr>
            <w:rFonts w:ascii="Times New Roman" w:hAnsi="Times New Roman" w:cs="Times New Roman"/>
            <w:color w:val="073A5E"/>
            <w:sz w:val="24"/>
            <w:szCs w:val="24"/>
            <w:u w:val="single"/>
            <w:lang w:val="kk-KZ"/>
          </w:rPr>
          <w:t>Конституциясы</w:t>
        </w:r>
      </w:hyperlink>
      <w:r w:rsidRPr="00A55633">
        <w:rPr>
          <w:rFonts w:ascii="Times New Roman" w:hAnsi="Times New Roman" w:cs="Times New Roman"/>
          <w:sz w:val="24"/>
          <w:szCs w:val="24"/>
          <w:lang w:val="kk-KZ"/>
        </w:rPr>
        <w:t>, Қазақстан Республикасының Еңбек </w:t>
      </w:r>
      <w:hyperlink r:id="rId5" w:anchor="z205" w:history="1">
        <w:r w:rsidRPr="00A55633">
          <w:rPr>
            <w:rFonts w:ascii="Times New Roman" w:hAnsi="Times New Roman" w:cs="Times New Roman"/>
            <w:color w:val="073A5E"/>
            <w:sz w:val="24"/>
            <w:szCs w:val="24"/>
            <w:u w:val="single"/>
            <w:lang w:val="kk-KZ"/>
          </w:rPr>
          <w:t>Кодексі</w:t>
        </w:r>
      </w:hyperlink>
      <w:r w:rsidRPr="00A55633">
        <w:rPr>
          <w:rFonts w:ascii="Times New Roman" w:hAnsi="Times New Roman" w:cs="Times New Roman"/>
          <w:sz w:val="24"/>
          <w:szCs w:val="24"/>
          <w:lang w:val="kk-KZ"/>
        </w:rPr>
        <w:t>, Қазақстан Республикасының "</w:t>
      </w:r>
      <w:hyperlink r:id="rId6" w:anchor="z1" w:history="1">
        <w:r w:rsidRPr="00A55633">
          <w:rPr>
            <w:rFonts w:ascii="Times New Roman" w:hAnsi="Times New Roman" w:cs="Times New Roman"/>
            <w:color w:val="073A5E"/>
            <w:sz w:val="24"/>
            <w:szCs w:val="24"/>
            <w:u w:val="single"/>
            <w:lang w:val="kk-KZ"/>
          </w:rPr>
          <w:t>Білім туралы</w:t>
        </w:r>
      </w:hyperlink>
      <w:r w:rsidRPr="00A55633">
        <w:rPr>
          <w:rFonts w:ascii="Times New Roman" w:hAnsi="Times New Roman" w:cs="Times New Roman"/>
          <w:sz w:val="24"/>
          <w:szCs w:val="24"/>
          <w:lang w:val="kk-KZ"/>
        </w:rPr>
        <w:t>", "</w:t>
      </w:r>
      <w:hyperlink r:id="rId7" w:anchor="z22" w:history="1">
        <w:r w:rsidRPr="00A55633">
          <w:rPr>
            <w:rFonts w:ascii="Times New Roman" w:hAnsi="Times New Roman" w:cs="Times New Roman"/>
            <w:color w:val="073A5E"/>
            <w:sz w:val="24"/>
            <w:szCs w:val="24"/>
            <w:u w:val="single"/>
            <w:lang w:val="kk-KZ"/>
          </w:rPr>
          <w:t>Педагог мәртебесі туралы</w:t>
        </w:r>
      </w:hyperlink>
      <w:r w:rsidRPr="00A55633">
        <w:rPr>
          <w:rFonts w:ascii="Times New Roman" w:hAnsi="Times New Roman" w:cs="Times New Roman"/>
          <w:sz w:val="24"/>
          <w:szCs w:val="24"/>
          <w:lang w:val="kk-KZ"/>
        </w:rPr>
        <w:t>", "</w:t>
      </w:r>
      <w:hyperlink r:id="rId8" w:anchor="z1" w:history="1">
        <w:r w:rsidRPr="00A55633">
          <w:rPr>
            <w:rFonts w:ascii="Times New Roman" w:hAnsi="Times New Roman" w:cs="Times New Roman"/>
            <w:color w:val="073A5E"/>
            <w:sz w:val="24"/>
            <w:szCs w:val="24"/>
            <w:u w:val="single"/>
            <w:lang w:val="kk-KZ"/>
          </w:rPr>
          <w:t>Сыбайлас жемқорлыққа қарсы іс-қимыл туралы</w:t>
        </w:r>
      </w:hyperlink>
      <w:r w:rsidRPr="00A55633">
        <w:rPr>
          <w:rFonts w:ascii="Times New Roman" w:hAnsi="Times New Roman" w:cs="Times New Roman"/>
          <w:sz w:val="24"/>
          <w:szCs w:val="24"/>
          <w:lang w:val="kk-KZ"/>
        </w:rPr>
        <w:t>", "</w:t>
      </w:r>
      <w:hyperlink r:id="rId9" w:anchor="z2" w:history="1">
        <w:r w:rsidRPr="00A55633">
          <w:rPr>
            <w:rFonts w:ascii="Times New Roman" w:hAnsi="Times New Roman" w:cs="Times New Roman"/>
            <w:color w:val="073A5E"/>
            <w:sz w:val="24"/>
            <w:szCs w:val="24"/>
            <w:u w:val="single"/>
            <w:lang w:val="kk-KZ"/>
          </w:rPr>
          <w:t>Қазақстан Республикасындағы тіл туралы</w:t>
        </w:r>
      </w:hyperlink>
      <w:r w:rsidRPr="00A55633">
        <w:rPr>
          <w:rFonts w:ascii="Times New Roman" w:hAnsi="Times New Roman" w:cs="Times New Roman"/>
          <w:sz w:val="24"/>
          <w:szCs w:val="24"/>
          <w:lang w:val="kk-KZ"/>
        </w:rPr>
        <w:t>" Заңдары және білім беруді дамытудың бағыттары мен перспективаларын айқындайтын өзге де нормативтік құқықтық актілер;</w:t>
      </w:r>
    </w:p>
    <w:p w:rsidR="00EE2059" w:rsidRPr="00A55633" w:rsidRDefault="00EE2059" w:rsidP="00EE2059">
      <w:pPr>
        <w:pStyle w:val="a3"/>
        <w:jc w:val="both"/>
        <w:rPr>
          <w:rFonts w:ascii="Times New Roman" w:hAnsi="Times New Roman" w:cs="Times New Roman"/>
          <w:sz w:val="24"/>
          <w:szCs w:val="24"/>
          <w:lang w:val="kk-KZ"/>
        </w:rPr>
      </w:pPr>
      <w:r w:rsidRPr="00A55633">
        <w:rPr>
          <w:rFonts w:ascii="Times New Roman" w:hAnsi="Times New Roman" w:cs="Times New Roman"/>
          <w:sz w:val="24"/>
          <w:szCs w:val="24"/>
          <w:lang w:val="kk-KZ"/>
        </w:rPr>
        <w:t>      педагогика және психология негіздері;</w:t>
      </w:r>
    </w:p>
    <w:p w:rsidR="00EE2059" w:rsidRPr="00A55633" w:rsidRDefault="00EE2059" w:rsidP="00EE2059">
      <w:pPr>
        <w:pStyle w:val="a3"/>
        <w:jc w:val="both"/>
        <w:rPr>
          <w:rFonts w:ascii="Times New Roman" w:hAnsi="Times New Roman" w:cs="Times New Roman"/>
          <w:sz w:val="24"/>
          <w:szCs w:val="24"/>
          <w:lang w:val="kk-KZ"/>
        </w:rPr>
      </w:pPr>
      <w:r w:rsidRPr="00A55633">
        <w:rPr>
          <w:rFonts w:ascii="Times New Roman" w:hAnsi="Times New Roman" w:cs="Times New Roman"/>
          <w:sz w:val="24"/>
          <w:szCs w:val="24"/>
          <w:lang w:val="kk-KZ"/>
        </w:rPr>
        <w:t>      мемлекеттік жалпыға міндетті білім беру стандарты, үлгілік оқу бағдарламалары, үлгілік оқу жоспарлары, педагогикалық ғылым мен практиканың жетістіктері;</w:t>
      </w:r>
    </w:p>
    <w:p w:rsidR="00EE2059" w:rsidRPr="00A55633" w:rsidRDefault="00EE2059" w:rsidP="00EE2059">
      <w:pPr>
        <w:pStyle w:val="a3"/>
        <w:jc w:val="both"/>
        <w:rPr>
          <w:rFonts w:ascii="Times New Roman" w:hAnsi="Times New Roman" w:cs="Times New Roman"/>
          <w:sz w:val="24"/>
          <w:szCs w:val="24"/>
          <w:lang w:val="kk-KZ"/>
        </w:rPr>
      </w:pPr>
      <w:r w:rsidRPr="00A55633">
        <w:rPr>
          <w:rFonts w:ascii="Times New Roman" w:hAnsi="Times New Roman" w:cs="Times New Roman"/>
          <w:sz w:val="24"/>
          <w:szCs w:val="24"/>
          <w:lang w:val="kk-KZ"/>
        </w:rPr>
        <w:t>      педагогикалық этиканың нормалары;</w:t>
      </w:r>
    </w:p>
    <w:p w:rsidR="00EE2059" w:rsidRPr="00A55633" w:rsidRDefault="00EE2059" w:rsidP="00EE2059">
      <w:pPr>
        <w:pStyle w:val="a3"/>
        <w:jc w:val="both"/>
        <w:rPr>
          <w:rFonts w:ascii="Times New Roman" w:hAnsi="Times New Roman" w:cs="Times New Roman"/>
          <w:sz w:val="24"/>
          <w:szCs w:val="24"/>
          <w:lang w:val="kk-KZ"/>
        </w:rPr>
      </w:pPr>
      <w:r w:rsidRPr="00A55633">
        <w:rPr>
          <w:rFonts w:ascii="Times New Roman" w:hAnsi="Times New Roman" w:cs="Times New Roman"/>
          <w:sz w:val="24"/>
          <w:szCs w:val="24"/>
          <w:lang w:val="kk-KZ"/>
        </w:rPr>
        <w:t>      менеджмент, қаржы-шаруашылық қызмет негіздері;</w:t>
      </w:r>
    </w:p>
    <w:p w:rsidR="00EE2059" w:rsidRPr="00A55633" w:rsidRDefault="00EE2059" w:rsidP="00EE2059">
      <w:pPr>
        <w:pStyle w:val="a3"/>
        <w:jc w:val="both"/>
        <w:rPr>
          <w:rFonts w:ascii="Times New Roman" w:hAnsi="Times New Roman" w:cs="Times New Roman"/>
          <w:sz w:val="24"/>
          <w:szCs w:val="24"/>
          <w:lang w:val="kk-KZ" w:eastAsia="en-US"/>
        </w:rPr>
      </w:pPr>
      <w:r w:rsidRPr="00A55633">
        <w:rPr>
          <w:rFonts w:ascii="Times New Roman" w:hAnsi="Times New Roman" w:cs="Times New Roman"/>
          <w:sz w:val="24"/>
          <w:szCs w:val="24"/>
          <w:lang w:val="kk-KZ"/>
        </w:rPr>
        <w:t xml:space="preserve">      еңбек қауіпсіздігі және еңбекті қорғау, өртке қарсы қорғау қағидалары, </w:t>
      </w:r>
    </w:p>
    <w:p w:rsidR="00EE2059" w:rsidRPr="00A55633" w:rsidRDefault="00EE2059" w:rsidP="00EE2059">
      <w:pPr>
        <w:pStyle w:val="a3"/>
        <w:jc w:val="both"/>
        <w:rPr>
          <w:rFonts w:ascii="Times New Roman" w:hAnsi="Times New Roman" w:cs="Times New Roman"/>
          <w:b/>
          <w:sz w:val="24"/>
          <w:szCs w:val="24"/>
          <w:lang w:val="kk-KZ"/>
        </w:rPr>
      </w:pPr>
      <w:r w:rsidRPr="00A55633">
        <w:rPr>
          <w:rFonts w:ascii="Times New Roman" w:hAnsi="Times New Roman" w:cs="Times New Roman"/>
          <w:b/>
          <w:sz w:val="24"/>
          <w:szCs w:val="24"/>
          <w:lang w:val="kk-KZ"/>
        </w:rPr>
        <w:t>Конкурсқа</w:t>
      </w:r>
      <w:r>
        <w:rPr>
          <w:rFonts w:ascii="Times New Roman" w:hAnsi="Times New Roman" w:cs="Times New Roman"/>
          <w:b/>
          <w:sz w:val="24"/>
          <w:szCs w:val="24"/>
          <w:lang w:val="kk-KZ"/>
        </w:rPr>
        <w:t xml:space="preserve"> құжаттарды қабылдау мерзімі: 10</w:t>
      </w:r>
      <w:r w:rsidRPr="00A55633">
        <w:rPr>
          <w:rFonts w:ascii="Times New Roman" w:hAnsi="Times New Roman" w:cs="Times New Roman"/>
          <w:b/>
          <w:sz w:val="24"/>
          <w:szCs w:val="24"/>
          <w:lang w:val="kk-KZ"/>
        </w:rPr>
        <w:t>.0</w:t>
      </w:r>
      <w:r>
        <w:rPr>
          <w:rFonts w:ascii="Times New Roman" w:hAnsi="Times New Roman" w:cs="Times New Roman"/>
          <w:b/>
          <w:sz w:val="24"/>
          <w:szCs w:val="24"/>
          <w:lang w:val="kk-KZ"/>
        </w:rPr>
        <w:t>9</w:t>
      </w:r>
      <w:r w:rsidRPr="00A55633">
        <w:rPr>
          <w:rFonts w:ascii="Times New Roman" w:hAnsi="Times New Roman" w:cs="Times New Roman"/>
          <w:b/>
          <w:sz w:val="24"/>
          <w:szCs w:val="24"/>
          <w:lang w:val="kk-KZ"/>
        </w:rPr>
        <w:t>.2026-2</w:t>
      </w:r>
      <w:r>
        <w:rPr>
          <w:rFonts w:ascii="Times New Roman" w:hAnsi="Times New Roman" w:cs="Times New Roman"/>
          <w:b/>
          <w:sz w:val="24"/>
          <w:szCs w:val="24"/>
          <w:lang w:val="kk-KZ"/>
        </w:rPr>
        <w:t>1</w:t>
      </w:r>
      <w:r w:rsidRPr="00A55633">
        <w:rPr>
          <w:rFonts w:ascii="Times New Roman" w:hAnsi="Times New Roman" w:cs="Times New Roman"/>
          <w:b/>
          <w:sz w:val="24"/>
          <w:szCs w:val="24"/>
          <w:lang w:val="kk-KZ"/>
        </w:rPr>
        <w:t>.0</w:t>
      </w:r>
      <w:r>
        <w:rPr>
          <w:rFonts w:ascii="Times New Roman" w:hAnsi="Times New Roman" w:cs="Times New Roman"/>
          <w:b/>
          <w:sz w:val="24"/>
          <w:szCs w:val="24"/>
          <w:lang w:val="kk-KZ"/>
        </w:rPr>
        <w:t>9</w:t>
      </w:r>
      <w:r w:rsidRPr="00A55633">
        <w:rPr>
          <w:rFonts w:ascii="Times New Roman" w:hAnsi="Times New Roman" w:cs="Times New Roman"/>
          <w:b/>
          <w:sz w:val="24"/>
          <w:szCs w:val="24"/>
          <w:lang w:val="kk-KZ"/>
        </w:rPr>
        <w:t>.2026 ж. аралығында  қабылданады.</w:t>
      </w:r>
    </w:p>
    <w:p w:rsidR="00EE2059" w:rsidRPr="00A55633" w:rsidRDefault="00EE2059" w:rsidP="00EE2059">
      <w:pPr>
        <w:pStyle w:val="a3"/>
        <w:jc w:val="both"/>
        <w:rPr>
          <w:rFonts w:ascii="Times New Roman" w:hAnsi="Times New Roman" w:cs="Times New Roman"/>
          <w:b/>
          <w:sz w:val="24"/>
          <w:szCs w:val="24"/>
          <w:lang w:val="sr-Cyrl-CS" w:eastAsia="ko-KR"/>
        </w:rPr>
      </w:pPr>
      <w:r w:rsidRPr="00A55633">
        <w:rPr>
          <w:rFonts w:ascii="Times New Roman" w:hAnsi="Times New Roman" w:cs="Times New Roman"/>
          <w:sz w:val="24"/>
          <w:szCs w:val="24"/>
          <w:lang w:val="sr-Cyrl-CS" w:eastAsia="ko-KR"/>
        </w:rPr>
        <w:tab/>
      </w:r>
      <w:r w:rsidRPr="00A55633">
        <w:rPr>
          <w:rFonts w:ascii="Times New Roman" w:hAnsi="Times New Roman" w:cs="Times New Roman"/>
          <w:b/>
          <w:sz w:val="24"/>
          <w:szCs w:val="24"/>
          <w:lang w:val="sr-Cyrl-CS" w:eastAsia="ko-KR"/>
        </w:rPr>
        <w:t>Біліктілікке  қойылатын талаптар:</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Конкурсқа қатысуға ниет білдірген адам хабарландыруда көрсетілген құжаттарды қабылдау мерзімінде келесі құжаттарды электрондық немесе қағаз түрінде жолдайды:</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     </w:t>
      </w:r>
      <w:r w:rsidRPr="00A55633">
        <w:rPr>
          <w:rFonts w:ascii="Times New Roman" w:eastAsia="Calibri" w:hAnsi="Times New Roman" w:cs="Times New Roman"/>
          <w:sz w:val="24"/>
          <w:szCs w:val="24"/>
          <w:lang w:val="kk-KZ" w:eastAsia="en-US"/>
        </w:rPr>
        <w:tab/>
        <w:t xml:space="preserve">1) осы Қағидаларға сәйкес нысан бойынша қоса берілетін 3-қосымшаға құжаттардың тізбесін көрсете отырып, конкурсқа қатысу туралы өтініш;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2) жеке басын куәландыратын құжат не цифрлық құжаттар сервисінен алынған электрондық құжат (сәйкестендіру үшін);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3) кадрларды есепке алу бойынша толтырылған жеке іс парағы (нақты тұрғылықты мекенжайы мен байланыс телефондары көрсетілген – бар болса);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4) Үлгілік біліктілік сипаттамаларымен бекітілген лауазымға қойылатын біліктілік талаптарына сәйкес білімі туралы құжаттардың көшірмелері;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5) еңбек қызметін растайтын құжаттың көшірмесі (бар болса);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(Нормативтік құқықтық актілерді бұйрығымен мемлекеттік тіркеу( тізілімінде № 21579 болып тіркелген) бекітілген 075/у нысаны бойынша денсаулық жағдайы туралы анықтама;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lastRenderedPageBreak/>
        <w:tab/>
        <w:t xml:space="preserve">7) психикалық, мінез-құлықтық бұзылушылықтары бар аурудың динамикалық бақылауда жоқтығы туралы анықтама;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8) наркологиялық аурудың динамикалық бақылауда жоқтығы туралы анықтама;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9) сертификаттаудан өту нәтижелері туралы сертификат немесе қолданыстағы біліктілік санатының болуы туралы куәлік (бар болса);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10) ағылшын тілі педагогтері лауазымына орналасуға кандидаттар үшін пән бойынша сертификаттау нәтижелері туралы сертификат немесе педагог-модератор немесе педагог-сарапшы немесе педагог-зерттеуші немесе педагог-шебер біліктілік санатының болуы туралы куәлікті (бар болса) немесе CELTA (Certificate in English Language Teaching to Adults. Cambridge) PASS A; DELTA (Diploma in English Language Teaching to Adults) Pass and above немесе IELTS (IELTS - айелтс) – 6,5 балл; немесе тойфл TOEFL (іnternet Based Test (іBT)) – 60-65 балл көрсеткіші бар сертификат;</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 11) осы Қағидаларға , сәйкес нысан бойынша педагогтің бос 12- 13-қосымшаларға немесе уақытша бос лауазымына кандидаттың толтырылған бағалау парағы;</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 xml:space="preserve"> 12) жұмыс орнынан (педагог лауазымы бойынша), оқу орнынан ұсыным хат.</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   </w:t>
      </w:r>
      <w:r w:rsidRPr="00A55633">
        <w:rPr>
          <w:rFonts w:ascii="Times New Roman" w:eastAsia="Calibri" w:hAnsi="Times New Roman" w:cs="Times New Roman"/>
          <w:sz w:val="24"/>
          <w:szCs w:val="24"/>
          <w:lang w:val="kk-KZ" w:eastAsia="en-US"/>
        </w:rPr>
        <w:tab/>
        <w:t xml:space="preserve">  Кандидат, болған жағдайда, біліміне, жұмыс тәжірибесіне, кәсіби деңгейіне ( біліктілігін арттыру, ғылыми атақтар, ғылыми дәрежелер және дәрежелер беру, ғылыми немесе әдістемелік жарияланымдар, біліктілік санаттары туралы құжаттардың көшірмелері) қатысты қосымша ақпарат ұсынады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ab/>
        <w:t>Мемлекеттік ұйым кандидаттың құжаттарын қабылдағаннан кейін 3 (үш) жұмыс күні ішінде Қазақстан Республикасы Бас прокуратурасының Құқықтық статистика және арнайы есепке алу жөніндегі комитетінің Ақпараттық сервисі арқылы құқықтық статистика және арнайы есепке алу жөніндегі уәкілетті органға немесе оның аумақтық бөлімшелеріне сыбайлас жемқорлық сипатындағы қылмыс және/немесе қылмыстық құқық бұзушылық жасағаны туралы мәліметтердің болуы не болмауы туралы сұрау салады. </w:t>
      </w:r>
    </w:p>
    <w:p w:rsidR="00EE2059" w:rsidRPr="00A55633" w:rsidRDefault="00EE2059" w:rsidP="00EE2059">
      <w:pPr>
        <w:pStyle w:val="a3"/>
        <w:jc w:val="both"/>
        <w:rPr>
          <w:rFonts w:ascii="Times New Roman" w:eastAsia="Calibri" w:hAnsi="Times New Roman" w:cs="Times New Roman"/>
          <w:sz w:val="24"/>
          <w:szCs w:val="24"/>
          <w:lang w:val="kk-KZ" w:eastAsia="en-US"/>
        </w:rPr>
      </w:pPr>
      <w:r w:rsidRPr="00A55633">
        <w:rPr>
          <w:rFonts w:ascii="Times New Roman" w:eastAsia="Calibri" w:hAnsi="Times New Roman" w:cs="Times New Roman"/>
          <w:sz w:val="24"/>
          <w:szCs w:val="24"/>
          <w:lang w:val="kk-KZ" w:eastAsia="en-US"/>
        </w:rPr>
        <w:t>     </w:t>
      </w:r>
      <w:r w:rsidRPr="00A55633">
        <w:rPr>
          <w:rFonts w:ascii="Times New Roman" w:eastAsia="Calibri" w:hAnsi="Times New Roman" w:cs="Times New Roman"/>
          <w:sz w:val="24"/>
          <w:szCs w:val="24"/>
          <w:lang w:val="kk-KZ" w:eastAsia="en-US"/>
        </w:rPr>
        <w:tab/>
        <w:t xml:space="preserve"> Қазақстан Республикасының қолданыстағы заңнамасына сәйкес жұмысқа орналасуға тыйым салатын сыбайлас жемқорлық қылмыс және/немесе қылмыстық құқық бұзушылық және/немесе педагог мәртебесі туралы заңнаманы бұзушылық жасалғаны туралы мәліметтер анықталған кезде педагог кез келген кезеңде конкурстан шеттетіледі.</w:t>
      </w:r>
    </w:p>
    <w:p w:rsidR="00EE2059" w:rsidRPr="00A55633" w:rsidRDefault="00EE2059" w:rsidP="00EE2059">
      <w:pPr>
        <w:pStyle w:val="a3"/>
        <w:jc w:val="both"/>
        <w:rPr>
          <w:rFonts w:ascii="Times New Roman" w:hAnsi="Times New Roman" w:cs="Times New Roman"/>
          <w:sz w:val="24"/>
          <w:szCs w:val="24"/>
          <w:u w:val="single"/>
          <w:lang w:val="kk-KZ"/>
        </w:rPr>
      </w:pPr>
      <w:r w:rsidRPr="00A55633">
        <w:rPr>
          <w:rFonts w:ascii="Times New Roman" w:hAnsi="Times New Roman" w:cs="Times New Roman"/>
          <w:i/>
          <w:color w:val="000000"/>
          <w:sz w:val="24"/>
          <w:szCs w:val="24"/>
          <w:u w:val="single"/>
          <w:lang w:val="sr-Cyrl-CS" w:eastAsia="ko-KR"/>
        </w:rPr>
        <w:t>Конкурсқа қатысу үшін қажетті құжаттарды</w:t>
      </w:r>
      <w:r w:rsidRPr="00A55633">
        <w:rPr>
          <w:rFonts w:ascii="Times New Roman" w:hAnsi="Times New Roman" w:cs="Times New Roman"/>
          <w:i/>
          <w:color w:val="000000" w:themeColor="text1"/>
          <w:sz w:val="24"/>
          <w:szCs w:val="24"/>
          <w:u w:val="single"/>
          <w:lang w:val="kk-KZ"/>
        </w:rPr>
        <w:t xml:space="preserve"> хабарландыру жарияланған күннен бастап жеті жұмыс күні ішінде Көкдөнен ауылы</w:t>
      </w:r>
      <w:r w:rsidRPr="00A55633">
        <w:rPr>
          <w:rFonts w:ascii="Times New Roman" w:hAnsi="Times New Roman" w:cs="Times New Roman"/>
          <w:i/>
          <w:color w:val="000000"/>
          <w:sz w:val="24"/>
          <w:szCs w:val="24"/>
          <w:u w:val="single"/>
          <w:lang w:val="kk-KZ"/>
        </w:rPr>
        <w:t xml:space="preserve">, М.Өзбеков көшесі №5, Жамбыл облысы әкімдігінің білім басқармасының Т.Рысқұлов ауданының білім бөлімінің «Ахмет Байтұрсынов атындағы орта мектебі» коммуналдық мемлекеттік мекемесі ,  тел.: 35-3-58 </w:t>
      </w:r>
      <w:r w:rsidRPr="00A55633">
        <w:rPr>
          <w:rFonts w:ascii="Times New Roman" w:eastAsia="Times New Roman" w:hAnsi="Times New Roman" w:cs="Times New Roman"/>
          <w:color w:val="000000"/>
          <w:sz w:val="24"/>
          <w:szCs w:val="24"/>
          <w:u w:val="single"/>
          <w:lang w:val="kk-KZ"/>
        </w:rPr>
        <w:t>axmet.baitursinov@yandex.kz</w:t>
      </w:r>
      <w:r w:rsidRPr="00A55633">
        <w:rPr>
          <w:rFonts w:ascii="Times New Roman" w:hAnsi="Times New Roman" w:cs="Times New Roman"/>
          <w:sz w:val="24"/>
          <w:szCs w:val="24"/>
          <w:u w:val="single"/>
          <w:lang w:val="kk-KZ"/>
        </w:rPr>
        <w:t xml:space="preserve"> </w:t>
      </w:r>
    </w:p>
    <w:p w:rsidR="00EE2059" w:rsidRPr="00A55633" w:rsidRDefault="00EE2059" w:rsidP="00EE2059">
      <w:pPr>
        <w:pStyle w:val="a3"/>
        <w:jc w:val="both"/>
        <w:rPr>
          <w:rFonts w:ascii="Times New Roman" w:eastAsia="Times New Roman" w:hAnsi="Times New Roman" w:cs="Times New Roman"/>
          <w:color w:val="000000"/>
          <w:sz w:val="24"/>
          <w:szCs w:val="24"/>
          <w:u w:val="single"/>
          <w:lang w:val="kk-KZ"/>
        </w:rPr>
      </w:pPr>
      <w:r w:rsidRPr="00A55633">
        <w:rPr>
          <w:rFonts w:ascii="Times New Roman" w:hAnsi="Times New Roman" w:cs="Times New Roman"/>
          <w:sz w:val="24"/>
          <w:szCs w:val="24"/>
          <w:u w:val="single"/>
          <w:lang w:val="kk-KZ"/>
        </w:rPr>
        <w:t>Конкурст</w:t>
      </w:r>
      <w:r>
        <w:rPr>
          <w:rFonts w:ascii="Times New Roman" w:hAnsi="Times New Roman" w:cs="Times New Roman"/>
          <w:sz w:val="24"/>
          <w:szCs w:val="24"/>
          <w:u w:val="single"/>
          <w:lang w:val="kk-KZ"/>
        </w:rPr>
        <w:t>ың өткізілетін күні мен орны: 22</w:t>
      </w:r>
      <w:r w:rsidRPr="00A55633">
        <w:rPr>
          <w:rFonts w:ascii="Times New Roman" w:hAnsi="Times New Roman" w:cs="Times New Roman"/>
          <w:sz w:val="24"/>
          <w:szCs w:val="24"/>
          <w:u w:val="single"/>
          <w:lang w:val="kk-KZ"/>
        </w:rPr>
        <w:t>.0</w:t>
      </w:r>
      <w:r>
        <w:rPr>
          <w:rFonts w:ascii="Times New Roman" w:hAnsi="Times New Roman" w:cs="Times New Roman"/>
          <w:sz w:val="24"/>
          <w:szCs w:val="24"/>
          <w:u w:val="single"/>
          <w:lang w:val="kk-KZ"/>
        </w:rPr>
        <w:t>9</w:t>
      </w:r>
      <w:r w:rsidRPr="00A55633">
        <w:rPr>
          <w:rFonts w:ascii="Times New Roman" w:hAnsi="Times New Roman" w:cs="Times New Roman"/>
          <w:sz w:val="24"/>
          <w:szCs w:val="24"/>
          <w:u w:val="single"/>
          <w:lang w:val="kk-KZ"/>
        </w:rPr>
        <w:t xml:space="preserve">.2026 жыл </w:t>
      </w:r>
      <w:r w:rsidRPr="00A55633">
        <w:rPr>
          <w:rFonts w:ascii="Times New Roman" w:hAnsi="Times New Roman" w:cs="Times New Roman"/>
          <w:i/>
          <w:color w:val="000000" w:themeColor="text1"/>
          <w:sz w:val="24"/>
          <w:szCs w:val="24"/>
          <w:u w:val="single"/>
          <w:lang w:val="kk-KZ"/>
        </w:rPr>
        <w:t>Көкдөнен ауылы</w:t>
      </w:r>
      <w:r w:rsidRPr="00A55633">
        <w:rPr>
          <w:rFonts w:ascii="Times New Roman" w:hAnsi="Times New Roman" w:cs="Times New Roman"/>
          <w:i/>
          <w:color w:val="000000"/>
          <w:sz w:val="24"/>
          <w:szCs w:val="24"/>
          <w:u w:val="single"/>
          <w:lang w:val="kk-KZ"/>
        </w:rPr>
        <w:t xml:space="preserve">, М.Өзбеков көшесі № 5, Жамбыл облысы әкімдігінің білім басқармасының Т.Рысқұлов ауданының білім бөлімінің «Ахмет Байтұрсынов атындағы орта мектебі» коммуналдық мемлекеттік мекемесі»,  тел.: 35-3-58 </w:t>
      </w:r>
      <w:r w:rsidRPr="00A55633">
        <w:rPr>
          <w:rFonts w:ascii="Times New Roman" w:hAnsi="Times New Roman" w:cs="Times New Roman"/>
          <w:i/>
          <w:sz w:val="24"/>
          <w:szCs w:val="24"/>
          <w:u w:val="single"/>
          <w:lang w:val="kk-KZ"/>
        </w:rPr>
        <w:t>,</w:t>
      </w:r>
      <w:r w:rsidRPr="00A55633">
        <w:rPr>
          <w:rFonts w:ascii="Times New Roman" w:eastAsia="Times New Roman" w:hAnsi="Times New Roman" w:cs="Times New Roman"/>
          <w:color w:val="000000"/>
          <w:sz w:val="24"/>
          <w:szCs w:val="24"/>
          <w:u w:val="single"/>
          <w:lang w:val="kk-KZ"/>
        </w:rPr>
        <w:t xml:space="preserve"> </w:t>
      </w:r>
      <w:hyperlink r:id="rId10" w:history="1">
        <w:r w:rsidRPr="00A55633">
          <w:rPr>
            <w:rStyle w:val="a4"/>
            <w:rFonts w:ascii="Times New Roman" w:eastAsia="Times New Roman" w:hAnsi="Times New Roman" w:cs="Times New Roman"/>
            <w:sz w:val="24"/>
            <w:szCs w:val="24"/>
            <w:lang w:val="kk-KZ"/>
          </w:rPr>
          <w:t>axmet.baitursinov@yandex.kz</w:t>
        </w:r>
      </w:hyperlink>
    </w:p>
    <w:p w:rsidR="00EE2059" w:rsidRPr="00A55633" w:rsidRDefault="00EE2059" w:rsidP="00EE2059">
      <w:pPr>
        <w:pStyle w:val="a3"/>
        <w:jc w:val="both"/>
        <w:rPr>
          <w:rFonts w:ascii="Times New Roman" w:eastAsia="Times New Roman" w:hAnsi="Times New Roman" w:cs="Times New Roman"/>
          <w:color w:val="000000"/>
          <w:sz w:val="24"/>
          <w:szCs w:val="24"/>
          <w:u w:val="single"/>
          <w:lang w:val="kk-KZ"/>
        </w:rPr>
      </w:pPr>
    </w:p>
    <w:p w:rsidR="00EE2059" w:rsidRPr="00A55633" w:rsidRDefault="00EE2059" w:rsidP="00EE2059">
      <w:pPr>
        <w:pStyle w:val="a3"/>
        <w:jc w:val="both"/>
        <w:rPr>
          <w:rFonts w:ascii="Times New Roman" w:eastAsia="Times New Roman" w:hAnsi="Times New Roman" w:cs="Times New Roman"/>
          <w:color w:val="000000"/>
          <w:sz w:val="24"/>
          <w:szCs w:val="24"/>
          <w:u w:val="single"/>
          <w:lang w:val="kk-KZ"/>
        </w:rPr>
      </w:pPr>
    </w:p>
    <w:p w:rsidR="00F77B07" w:rsidRPr="00EE2059" w:rsidRDefault="00F77B07">
      <w:pPr>
        <w:rPr>
          <w:lang w:val="kk-KZ"/>
        </w:rPr>
      </w:pPr>
    </w:p>
    <w:sectPr w:rsidR="00F77B07" w:rsidRPr="00EE2059" w:rsidSect="00F77B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E2059"/>
    <w:rsid w:val="00EE2059"/>
    <w:rsid w:val="00F77B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05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E2059"/>
    <w:pPr>
      <w:spacing w:after="0" w:line="240" w:lineRule="auto"/>
    </w:pPr>
    <w:rPr>
      <w:rFonts w:eastAsiaTheme="minorEastAsia"/>
      <w:lang w:eastAsia="ru-RU"/>
    </w:rPr>
  </w:style>
  <w:style w:type="character" w:styleId="a4">
    <w:name w:val="Hyperlink"/>
    <w:basedOn w:val="a0"/>
    <w:uiPriority w:val="99"/>
    <w:unhideWhenUsed/>
    <w:rsid w:val="00EE205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ilet.zan.kz/kaz/docs/Z1500000410" TargetMode="External"/><Relationship Id="rId3" Type="http://schemas.openxmlformats.org/officeDocument/2006/relationships/webSettings" Target="webSettings.xml"/><Relationship Id="rId7" Type="http://schemas.openxmlformats.org/officeDocument/2006/relationships/hyperlink" Target="https://adilet.zan.kz/kaz/docs/Z190000029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dilet.zan.kz/kaz/docs/Z070000319_" TargetMode="External"/><Relationship Id="rId11" Type="http://schemas.openxmlformats.org/officeDocument/2006/relationships/fontTable" Target="fontTable.xml"/><Relationship Id="rId5" Type="http://schemas.openxmlformats.org/officeDocument/2006/relationships/hyperlink" Target="https://adilet.zan.kz/kaz/docs/K1500000414" TargetMode="External"/><Relationship Id="rId10" Type="http://schemas.openxmlformats.org/officeDocument/2006/relationships/hyperlink" Target="mailto:axmet.baitursinov@yandex.kz" TargetMode="External"/><Relationship Id="rId4" Type="http://schemas.openxmlformats.org/officeDocument/2006/relationships/hyperlink" Target="https://adilet.zan.kz/kaz/docs/K950001000_" TargetMode="External"/><Relationship Id="rId9" Type="http://schemas.openxmlformats.org/officeDocument/2006/relationships/hyperlink" Target="https://adilet.zan.kz/kaz/docs/Z970000151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1351</Words>
  <Characters>7702</Characters>
  <Application>Microsoft Office Word</Application>
  <DocSecurity>0</DocSecurity>
  <Lines>64</Lines>
  <Paragraphs>18</Paragraphs>
  <ScaleCrop>false</ScaleCrop>
  <Company/>
  <LinksUpToDate>false</LinksUpToDate>
  <CharactersWithSpaces>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2026-09-10T13:08:00Z</dcterms:created>
  <dcterms:modified xsi:type="dcterms:W3CDTF">2026-09-10T13:09:00Z</dcterms:modified>
</cp:coreProperties>
</file>