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CCC" w:rsidRDefault="00220CCC" w:rsidP="00220CCC">
      <w:pPr>
        <w:pStyle w:val="a3"/>
        <w:jc w:val="center"/>
        <w:rPr>
          <w:b/>
          <w:sz w:val="24"/>
          <w:szCs w:val="24"/>
          <w:lang w:val="kk-KZ"/>
        </w:rPr>
      </w:pPr>
      <w:r>
        <w:rPr>
          <w:b/>
          <w:sz w:val="24"/>
          <w:szCs w:val="24"/>
          <w:lang w:val="kk-KZ"/>
        </w:rPr>
        <w:t>ХАБАРЛАНДЫРУ</w:t>
      </w:r>
    </w:p>
    <w:p w:rsidR="00220CCC" w:rsidRDefault="00220CCC" w:rsidP="00220CCC">
      <w:pPr>
        <w:pStyle w:val="a3"/>
        <w:jc w:val="center"/>
        <w:rPr>
          <w:b/>
          <w:sz w:val="24"/>
          <w:szCs w:val="24"/>
          <w:lang w:val="sr-Cyrl-CS" w:eastAsia="ko-KR"/>
        </w:rPr>
      </w:pPr>
    </w:p>
    <w:p w:rsidR="00220CCC" w:rsidRDefault="00220CCC" w:rsidP="00220CCC">
      <w:pPr>
        <w:jc w:val="center"/>
        <w:rPr>
          <w:rFonts w:eastAsia="Calibri"/>
          <w:b/>
          <w:sz w:val="22"/>
          <w:szCs w:val="22"/>
          <w:lang w:val="kk-KZ"/>
        </w:rPr>
      </w:pPr>
      <w:r>
        <w:rPr>
          <w:rFonts w:eastAsia="Calibri"/>
          <w:b/>
          <w:sz w:val="22"/>
          <w:szCs w:val="22"/>
          <w:lang w:val="kk-KZ"/>
        </w:rPr>
        <w:t>Жамбыл облысы әкімдігінің білім басқармасы Т.Рысқұлов ауданының</w:t>
      </w:r>
    </w:p>
    <w:p w:rsidR="00220CCC" w:rsidRDefault="00220CCC" w:rsidP="00220CCC">
      <w:pPr>
        <w:jc w:val="center"/>
        <w:rPr>
          <w:rFonts w:eastAsia="Calibri"/>
          <w:b/>
          <w:sz w:val="22"/>
          <w:szCs w:val="22"/>
          <w:lang w:val="kk-KZ"/>
        </w:rPr>
      </w:pPr>
      <w:r>
        <w:rPr>
          <w:rFonts w:eastAsia="Calibri"/>
          <w:b/>
          <w:sz w:val="22"/>
          <w:szCs w:val="22"/>
          <w:lang w:val="kk-KZ"/>
        </w:rPr>
        <w:t>білім бөлімі «Болтай батыр  а</w:t>
      </w:r>
      <w:r>
        <w:rPr>
          <w:b/>
          <w:sz w:val="24"/>
          <w:szCs w:val="28"/>
          <w:lang w:val="kk-KZ"/>
        </w:rPr>
        <w:t>тындағы шағын орталықты орта мектебі</w:t>
      </w:r>
      <w:r>
        <w:rPr>
          <w:rFonts w:eastAsia="Calibri"/>
          <w:b/>
          <w:sz w:val="22"/>
          <w:szCs w:val="22"/>
          <w:lang w:val="kk-KZ"/>
        </w:rPr>
        <w:t xml:space="preserve">» коммуналдық мемлекеттік мекемесі </w:t>
      </w:r>
      <w:r w:rsidR="005D0D83">
        <w:rPr>
          <w:rFonts w:eastAsia="Calibri"/>
          <w:b/>
          <w:sz w:val="22"/>
          <w:szCs w:val="22"/>
          <w:lang w:val="kk-KZ"/>
        </w:rPr>
        <w:t>1 бірлік жүктеме</w:t>
      </w:r>
      <w:r>
        <w:rPr>
          <w:rFonts w:eastAsia="Calibri"/>
          <w:b/>
          <w:sz w:val="22"/>
          <w:szCs w:val="22"/>
          <w:lang w:val="kk-KZ"/>
        </w:rPr>
        <w:t xml:space="preserve"> «Тәлімгер» тұрақты бос лауазымына</w:t>
      </w:r>
    </w:p>
    <w:p w:rsidR="00220CCC" w:rsidRDefault="00220CCC" w:rsidP="00220CCC">
      <w:pPr>
        <w:jc w:val="center"/>
        <w:rPr>
          <w:rFonts w:eastAsia="Calibri"/>
          <w:b/>
          <w:sz w:val="22"/>
          <w:szCs w:val="22"/>
          <w:lang w:val="kk-KZ"/>
        </w:rPr>
      </w:pPr>
      <w:r>
        <w:rPr>
          <w:rFonts w:eastAsia="Calibri"/>
          <w:b/>
          <w:sz w:val="22"/>
          <w:szCs w:val="22"/>
          <w:lang w:val="kk-KZ"/>
        </w:rPr>
        <w:t>КОНКУРС ЖАРИЯЛАЙДЫ</w:t>
      </w:r>
    </w:p>
    <w:p w:rsidR="00220CCC" w:rsidRDefault="00220CCC" w:rsidP="00220CCC">
      <w:pPr>
        <w:pStyle w:val="a3"/>
        <w:jc w:val="center"/>
        <w:rPr>
          <w:b/>
          <w:sz w:val="24"/>
          <w:szCs w:val="24"/>
          <w:lang w:val="sr-Cyrl-CS" w:eastAsia="ko-KR"/>
        </w:rPr>
      </w:pPr>
    </w:p>
    <w:p w:rsidR="00220CCC" w:rsidRDefault="00220CCC" w:rsidP="00220CCC">
      <w:pPr>
        <w:pStyle w:val="a3"/>
        <w:ind w:firstLine="708"/>
        <w:jc w:val="both"/>
        <w:rPr>
          <w:sz w:val="24"/>
          <w:szCs w:val="24"/>
          <w:lang w:val="kk-KZ"/>
        </w:rPr>
      </w:pPr>
      <w:r>
        <w:rPr>
          <w:b/>
          <w:sz w:val="24"/>
          <w:szCs w:val="24"/>
          <w:lang w:val="kk-KZ"/>
        </w:rPr>
        <w:t>Мекеменің атауы</w:t>
      </w:r>
      <w:r>
        <w:rPr>
          <w:sz w:val="24"/>
          <w:szCs w:val="24"/>
          <w:lang w:val="kk-KZ"/>
        </w:rPr>
        <w:t>:</w:t>
      </w:r>
      <w:r>
        <w:rPr>
          <w:sz w:val="22"/>
          <w:szCs w:val="22"/>
          <w:lang w:val="kk-KZ"/>
        </w:rPr>
        <w:t xml:space="preserve">Жамбыл облысы әкімдігінің білім басқармасы Т.Рысқұлов ауданының білім </w:t>
      </w:r>
      <w:r>
        <w:rPr>
          <w:rFonts w:eastAsia="Calibri"/>
          <w:sz w:val="22"/>
          <w:szCs w:val="22"/>
          <w:lang w:val="kk-KZ"/>
        </w:rPr>
        <w:t xml:space="preserve">бөлімінің «Болтай батыр </w:t>
      </w:r>
      <w:r>
        <w:rPr>
          <w:sz w:val="22"/>
          <w:szCs w:val="28"/>
          <w:lang w:val="kk-KZ"/>
        </w:rPr>
        <w:t xml:space="preserve"> атындағы шағын орталықты орта мектебі</w:t>
      </w:r>
      <w:r>
        <w:rPr>
          <w:rFonts w:eastAsia="Calibri"/>
          <w:sz w:val="22"/>
          <w:szCs w:val="22"/>
          <w:lang w:val="kk-KZ"/>
        </w:rPr>
        <w:t>» коммуналдық мемлекеттік мекемесі</w:t>
      </w:r>
    </w:p>
    <w:p w:rsidR="00220CCC" w:rsidRDefault="00220CCC" w:rsidP="00220CCC">
      <w:pPr>
        <w:ind w:firstLine="708"/>
        <w:jc w:val="both"/>
        <w:rPr>
          <w:sz w:val="22"/>
          <w:szCs w:val="22"/>
          <w:lang w:val="kk-KZ"/>
        </w:rPr>
      </w:pPr>
      <w:r>
        <w:rPr>
          <w:b/>
          <w:sz w:val="24"/>
          <w:szCs w:val="24"/>
          <w:lang w:val="kk-KZ"/>
        </w:rPr>
        <w:t>Орналасқан жері</w:t>
      </w:r>
      <w:r>
        <w:rPr>
          <w:sz w:val="24"/>
          <w:szCs w:val="24"/>
          <w:lang w:val="kk-KZ"/>
        </w:rPr>
        <w:t>:</w:t>
      </w:r>
      <w:r>
        <w:rPr>
          <w:i/>
          <w:color w:val="000000"/>
          <w:sz w:val="24"/>
          <w:szCs w:val="24"/>
          <w:lang w:val="kk-KZ"/>
        </w:rPr>
        <w:t>тел.:5-28-34</w:t>
      </w:r>
      <w:r w:rsidRPr="00A46299">
        <w:rPr>
          <w:i/>
          <w:color w:val="000000"/>
          <w:sz w:val="24"/>
          <w:szCs w:val="24"/>
          <w:lang w:val="kk-KZ"/>
        </w:rPr>
        <w:t>boltaybatyr@mail</w:t>
      </w:r>
      <w:r w:rsidRPr="00DE0033">
        <w:rPr>
          <w:i/>
          <w:color w:val="000000"/>
          <w:sz w:val="24"/>
          <w:szCs w:val="24"/>
          <w:lang w:val="kk-KZ"/>
        </w:rPr>
        <w:t>.</w:t>
      </w:r>
      <w:r w:rsidRPr="00A46299">
        <w:rPr>
          <w:i/>
          <w:color w:val="000000"/>
          <w:sz w:val="24"/>
          <w:szCs w:val="24"/>
          <w:lang w:val="kk-KZ"/>
        </w:rPr>
        <w:t>kz</w:t>
      </w:r>
      <w:r>
        <w:rPr>
          <w:sz w:val="24"/>
          <w:szCs w:val="24"/>
          <w:lang w:val="kk-KZ"/>
        </w:rPr>
        <w:t xml:space="preserve">Жамбыл облысы </w:t>
      </w:r>
      <w:r>
        <w:rPr>
          <w:sz w:val="22"/>
          <w:szCs w:val="22"/>
          <w:lang w:val="kk-KZ"/>
        </w:rPr>
        <w:t xml:space="preserve"> Т.Рысқұлов ауданы Кұмарық ауылы, Карентаев көшесі,  №1</w:t>
      </w:r>
    </w:p>
    <w:p w:rsidR="00220CCC" w:rsidRPr="007D68C1" w:rsidRDefault="00220CCC" w:rsidP="007D68C1">
      <w:pPr>
        <w:rPr>
          <w:rFonts w:eastAsia="Calibri"/>
          <w:sz w:val="22"/>
          <w:szCs w:val="22"/>
          <w:lang w:val="kk-KZ"/>
        </w:rPr>
      </w:pPr>
      <w:r>
        <w:rPr>
          <w:b/>
          <w:color w:val="000000"/>
          <w:sz w:val="24"/>
          <w:szCs w:val="24"/>
          <w:lang w:val="kk-KZ"/>
        </w:rPr>
        <w:t xml:space="preserve">           Лауазымдық жалақы мөлшері</w:t>
      </w:r>
      <w:r>
        <w:rPr>
          <w:color w:val="000000"/>
          <w:sz w:val="24"/>
          <w:szCs w:val="24"/>
          <w:lang w:val="kk-KZ"/>
        </w:rPr>
        <w:t>:</w:t>
      </w:r>
      <w:r>
        <w:rPr>
          <w:rFonts w:eastAsia="Calibri"/>
          <w:sz w:val="22"/>
          <w:szCs w:val="22"/>
          <w:lang w:val="kk-KZ"/>
        </w:rPr>
        <w:t xml:space="preserve">Жамбыл облысы әкімдігінің білім басқармасы Т.Рысқұлов ауданының білім бөлімінің «Болтай батыр </w:t>
      </w:r>
      <w:r>
        <w:rPr>
          <w:sz w:val="22"/>
          <w:szCs w:val="28"/>
          <w:lang w:val="kk-KZ"/>
        </w:rPr>
        <w:t xml:space="preserve"> атындағы шағын орталықты орта мектебі</w:t>
      </w:r>
      <w:r>
        <w:rPr>
          <w:rFonts w:eastAsia="Calibri"/>
          <w:sz w:val="22"/>
          <w:szCs w:val="22"/>
          <w:lang w:val="kk-KZ"/>
        </w:rPr>
        <w:t>» коммуналдық мемлекеттік мекемесі «</w:t>
      </w:r>
      <w:r w:rsidR="007D68C1">
        <w:rPr>
          <w:rFonts w:eastAsia="Calibri"/>
          <w:sz w:val="22"/>
          <w:szCs w:val="22"/>
          <w:lang w:val="kk-KZ"/>
        </w:rPr>
        <w:t>Тәлімгер</w:t>
      </w:r>
      <w:r>
        <w:rPr>
          <w:rFonts w:eastAsia="Calibri"/>
          <w:sz w:val="22"/>
          <w:szCs w:val="22"/>
          <w:lang w:val="kk-KZ"/>
        </w:rPr>
        <w:t xml:space="preserve">» тұрақты бос лауазымының жалақысы: </w:t>
      </w:r>
      <w:r>
        <w:rPr>
          <w:sz w:val="24"/>
          <w:szCs w:val="24"/>
          <w:lang w:val="kk-KZ" w:eastAsia="ko-KR"/>
        </w:rPr>
        <w:t xml:space="preserve">еңбек өтіліне байланысты </w:t>
      </w:r>
      <w:r w:rsidR="00CE64B7">
        <w:rPr>
          <w:bCs/>
          <w:sz w:val="24"/>
          <w:szCs w:val="24"/>
          <w:lang w:val="kk-KZ" w:eastAsia="en-US"/>
        </w:rPr>
        <w:t>15</w:t>
      </w:r>
      <w:r>
        <w:rPr>
          <w:bCs/>
          <w:sz w:val="24"/>
          <w:szCs w:val="24"/>
          <w:lang w:val="kk-KZ" w:eastAsia="en-US"/>
        </w:rPr>
        <w:t xml:space="preserve">0000 </w:t>
      </w:r>
      <w:r>
        <w:rPr>
          <w:sz w:val="24"/>
          <w:szCs w:val="24"/>
          <w:lang w:val="kk-KZ" w:eastAsia="ko-KR"/>
        </w:rPr>
        <w:t>тенгеден бастап.</w:t>
      </w:r>
    </w:p>
    <w:p w:rsidR="00220CCC" w:rsidRDefault="00220CCC" w:rsidP="00220CCC">
      <w:pPr>
        <w:ind w:firstLine="708"/>
        <w:jc w:val="both"/>
        <w:rPr>
          <w:rFonts w:eastAsia="Calibri"/>
          <w:sz w:val="22"/>
          <w:szCs w:val="22"/>
          <w:lang w:val="kk-KZ"/>
        </w:rPr>
      </w:pPr>
      <w:r>
        <w:rPr>
          <w:rFonts w:eastAsia="Calibri"/>
          <w:b/>
          <w:sz w:val="22"/>
          <w:szCs w:val="22"/>
          <w:lang w:val="kk-KZ"/>
        </w:rPr>
        <w:t>Біліктілікке қойылатын талаптар:</w:t>
      </w:r>
    </w:p>
    <w:p w:rsidR="005D0D83" w:rsidRPr="005D0D83" w:rsidRDefault="005D0D83" w:rsidP="00220CCC">
      <w:pPr>
        <w:pStyle w:val="a3"/>
        <w:ind w:firstLine="708"/>
        <w:rPr>
          <w:sz w:val="24"/>
          <w:szCs w:val="24"/>
          <w:lang w:val="kk-KZ"/>
        </w:rPr>
      </w:pPr>
      <w:r w:rsidRPr="005D0D83">
        <w:rPr>
          <w:sz w:val="24"/>
          <w:szCs w:val="24"/>
          <w:lang w:val="kk-KZ"/>
        </w:rPr>
        <w:t>жоғары және (немесе) жоғары оқу орнынан кейінгі педагогикалық білім немесе "Педагогика" бағыты бойынша техникалық және кәсіптік білім немесе жұмыс өтіліне талап қойылмай, педагогикалық қайта даярлығын растайтын құжат; және (немесе) біліктілігінің жоғары немесе орта деңгейі болған кезде мамандығы бойынша жұмыс өтілі: педагог-модератор үшін – кемінде 3 жыл, педагог-сарапшы және педагог-зерттеуші үшін – кемінде 4 жыл; және (немесе) біліктілігінің жоғары деңгейі болған кезде педагог-шебер үшін тәлімгер лауазымындағы</w:t>
      </w:r>
      <w:r>
        <w:rPr>
          <w:sz w:val="24"/>
          <w:szCs w:val="24"/>
          <w:lang w:val="kk-KZ"/>
        </w:rPr>
        <w:t xml:space="preserve"> жұмыс өтілі кемінде 5 жыл. </w:t>
      </w:r>
    </w:p>
    <w:p w:rsidR="00220CCC" w:rsidRDefault="00220CCC" w:rsidP="00220CCC">
      <w:pPr>
        <w:pStyle w:val="a3"/>
        <w:ind w:firstLine="708"/>
        <w:rPr>
          <w:b/>
          <w:bCs/>
          <w:sz w:val="24"/>
          <w:szCs w:val="24"/>
          <w:lang w:val="sr-Cyrl-CS"/>
        </w:rPr>
      </w:pPr>
      <w:r>
        <w:rPr>
          <w:b/>
          <w:bCs/>
          <w:sz w:val="24"/>
          <w:szCs w:val="24"/>
          <w:lang w:val="sr-Cyrl-CS"/>
        </w:rPr>
        <w:t>Лауазымды</w:t>
      </w:r>
      <w:r>
        <w:rPr>
          <w:b/>
          <w:bCs/>
          <w:sz w:val="24"/>
          <w:szCs w:val="24"/>
          <w:lang w:val="kk-KZ"/>
        </w:rPr>
        <w:t>қ</w:t>
      </w:r>
      <w:r>
        <w:rPr>
          <w:b/>
          <w:bCs/>
          <w:sz w:val="24"/>
          <w:szCs w:val="24"/>
          <w:lang w:val="sr-Cyrl-CS"/>
        </w:rPr>
        <w:t xml:space="preserve"> міндеттері: </w:t>
      </w:r>
    </w:p>
    <w:p w:rsidR="00BC5881" w:rsidRDefault="00220CCC" w:rsidP="006B52ED">
      <w:pPr>
        <w:spacing w:line="256" w:lineRule="auto"/>
        <w:jc w:val="both"/>
        <w:rPr>
          <w:sz w:val="24"/>
          <w:szCs w:val="24"/>
          <w:lang w:val="kk-KZ"/>
        </w:rPr>
      </w:pPr>
      <w:r>
        <w:rPr>
          <w:color w:val="000000"/>
          <w:sz w:val="24"/>
          <w:szCs w:val="24"/>
          <w:lang w:val="kk-KZ"/>
        </w:rPr>
        <w:t xml:space="preserve">      </w:t>
      </w:r>
      <w:r>
        <w:rPr>
          <w:color w:val="000000"/>
          <w:sz w:val="24"/>
          <w:szCs w:val="24"/>
          <w:lang w:val="kk-KZ"/>
        </w:rPr>
        <w:tab/>
      </w:r>
      <w:r w:rsidR="006B52ED" w:rsidRPr="006B52ED">
        <w:rPr>
          <w:sz w:val="24"/>
          <w:szCs w:val="24"/>
          <w:lang w:val="kk-KZ"/>
        </w:rPr>
        <w:t>балалар қоғамдық ұйымдарының, "Жас қыран", "Жас ұлан" бірлестіктерінің, дебаттың, мектеп парламентінің қызметін дамытуға ықпал етеді;</w:t>
      </w:r>
    </w:p>
    <w:p w:rsidR="00BC5881" w:rsidRDefault="006B52ED" w:rsidP="00BC5881">
      <w:pPr>
        <w:spacing w:line="256" w:lineRule="auto"/>
        <w:ind w:firstLine="708"/>
        <w:jc w:val="both"/>
        <w:rPr>
          <w:sz w:val="24"/>
          <w:szCs w:val="24"/>
          <w:lang w:val="kk-KZ"/>
        </w:rPr>
      </w:pPr>
      <w:r w:rsidRPr="006B52ED">
        <w:rPr>
          <w:sz w:val="24"/>
          <w:szCs w:val="24"/>
          <w:lang w:val="kk-KZ"/>
        </w:rPr>
        <w:t xml:space="preserve"> білім алушыларға олардың бірлестіктерінің, ұйымдарының қызметін жоспарлауға көмектеседі, олардың қызметінің мазмұны мен нысандарын жаңартуға ықпал етеді;</w:t>
      </w:r>
    </w:p>
    <w:p w:rsidR="00BC5881" w:rsidRDefault="006B52ED" w:rsidP="00BC5881">
      <w:pPr>
        <w:spacing w:line="256" w:lineRule="auto"/>
        <w:ind w:firstLine="708"/>
        <w:jc w:val="both"/>
        <w:rPr>
          <w:sz w:val="24"/>
          <w:szCs w:val="24"/>
          <w:lang w:val="kk-KZ"/>
        </w:rPr>
      </w:pPr>
      <w:r w:rsidRPr="006B52ED">
        <w:rPr>
          <w:sz w:val="24"/>
          <w:szCs w:val="24"/>
          <w:lang w:val="kk-KZ"/>
        </w:rPr>
        <w:t xml:space="preserve"> балалар мен жасөспірімдердің жас ерекшеліктері мен қажеттіліктерін ескере отырып, жұмысты жүзеге асырады; </w:t>
      </w:r>
    </w:p>
    <w:p w:rsidR="00BC5881" w:rsidRDefault="006B52ED" w:rsidP="00BC5881">
      <w:pPr>
        <w:spacing w:line="256" w:lineRule="auto"/>
        <w:ind w:firstLine="708"/>
        <w:jc w:val="both"/>
        <w:rPr>
          <w:sz w:val="24"/>
          <w:szCs w:val="24"/>
          <w:lang w:val="kk-KZ"/>
        </w:rPr>
      </w:pPr>
      <w:r w:rsidRPr="006B52ED">
        <w:rPr>
          <w:sz w:val="24"/>
          <w:szCs w:val="24"/>
          <w:lang w:val="kk-KZ"/>
        </w:rPr>
        <w:t xml:space="preserve">ұжымдық-шығармашылық қызметті ұйымдастырады; </w:t>
      </w:r>
    </w:p>
    <w:p w:rsidR="00BC5881" w:rsidRDefault="006B52ED" w:rsidP="00BC5881">
      <w:pPr>
        <w:spacing w:line="256" w:lineRule="auto"/>
        <w:ind w:firstLine="708"/>
        <w:jc w:val="both"/>
        <w:rPr>
          <w:sz w:val="24"/>
          <w:szCs w:val="24"/>
          <w:lang w:val="kk-KZ"/>
        </w:rPr>
      </w:pPr>
      <w:r w:rsidRPr="006B52ED">
        <w:rPr>
          <w:sz w:val="24"/>
          <w:szCs w:val="24"/>
          <w:lang w:val="kk-KZ"/>
        </w:rPr>
        <w:t xml:space="preserve">балалар мен жасөспірімдерді жұмыс істеп тұрған ұйымдар, бірлестіктер туралы кеңінен ақпараттандыру үшін жағдайларды қамтамасыз етеді; </w:t>
      </w:r>
    </w:p>
    <w:p w:rsidR="00BC5881" w:rsidRDefault="006B52ED" w:rsidP="00BC5881">
      <w:pPr>
        <w:spacing w:line="256" w:lineRule="auto"/>
        <w:ind w:firstLine="708"/>
        <w:jc w:val="both"/>
        <w:rPr>
          <w:sz w:val="24"/>
          <w:szCs w:val="24"/>
          <w:lang w:val="kk-KZ"/>
        </w:rPr>
      </w:pPr>
      <w:r w:rsidRPr="006B52ED">
        <w:rPr>
          <w:sz w:val="24"/>
          <w:szCs w:val="24"/>
          <w:lang w:val="kk-KZ"/>
        </w:rPr>
        <w:t>білім алушыларға азаматтық және адамгершілік ұстанымдарын көрсетуге, өз мүдделері мен қажеттіліктерін іске асыруға мүмкіндік беретін қолайлы жағдайлар жасайды;</w:t>
      </w:r>
    </w:p>
    <w:p w:rsidR="00BC5881" w:rsidRDefault="006B52ED" w:rsidP="00BC5881">
      <w:pPr>
        <w:spacing w:line="256" w:lineRule="auto"/>
        <w:ind w:firstLine="708"/>
        <w:jc w:val="both"/>
        <w:rPr>
          <w:sz w:val="24"/>
          <w:szCs w:val="24"/>
          <w:lang w:val="kk-KZ"/>
        </w:rPr>
      </w:pPr>
      <w:r w:rsidRPr="006B52ED">
        <w:rPr>
          <w:sz w:val="24"/>
          <w:szCs w:val="24"/>
          <w:lang w:val="kk-KZ"/>
        </w:rPr>
        <w:t xml:space="preserve">білім беру ұйымдарында мәдени-бұқаралық, патриоттық жұмыстар жүргізеді, сынып жетекшілеріне тәрбие жұмысын, балалардың танымдық бос уақытын ұйымдастыруға көмек көрсетеді; </w:t>
      </w:r>
    </w:p>
    <w:p w:rsidR="00BC5881" w:rsidRDefault="006B52ED" w:rsidP="00BC5881">
      <w:pPr>
        <w:spacing w:line="256" w:lineRule="auto"/>
        <w:ind w:firstLine="708"/>
        <w:jc w:val="both"/>
        <w:rPr>
          <w:sz w:val="24"/>
          <w:szCs w:val="24"/>
          <w:lang w:val="kk-KZ"/>
        </w:rPr>
      </w:pPr>
      <w:r w:rsidRPr="006B52ED">
        <w:rPr>
          <w:sz w:val="24"/>
          <w:szCs w:val="24"/>
          <w:lang w:val="kk-KZ"/>
        </w:rPr>
        <w:t xml:space="preserve">балалар мен жастар ұйымдарын, пікірталастарды, оқушылардың өзін-өзі басқаруын, мектеп немесе студенттік парламенттерді, еріктілер қозғалысын ұйымдастырады; </w:t>
      </w:r>
    </w:p>
    <w:p w:rsidR="00BC5881" w:rsidRDefault="006B52ED" w:rsidP="00BC5881">
      <w:pPr>
        <w:spacing w:line="256" w:lineRule="auto"/>
        <w:ind w:firstLine="708"/>
        <w:jc w:val="both"/>
        <w:rPr>
          <w:sz w:val="24"/>
          <w:szCs w:val="24"/>
          <w:lang w:val="kk-KZ"/>
        </w:rPr>
      </w:pPr>
      <w:r w:rsidRPr="006B52ED">
        <w:rPr>
          <w:sz w:val="24"/>
          <w:szCs w:val="24"/>
          <w:lang w:val="kk-KZ"/>
        </w:rPr>
        <w:t xml:space="preserve">білім алушылардың денсаулығы мен қауіпсіздігіне қамқорлық жасайды; </w:t>
      </w:r>
    </w:p>
    <w:p w:rsidR="00BC5881" w:rsidRDefault="006B52ED" w:rsidP="00BC5881">
      <w:pPr>
        <w:spacing w:line="256" w:lineRule="auto"/>
        <w:ind w:firstLine="708"/>
        <w:jc w:val="both"/>
        <w:rPr>
          <w:sz w:val="24"/>
          <w:szCs w:val="24"/>
          <w:lang w:val="kk-KZ"/>
        </w:rPr>
      </w:pPr>
      <w:r w:rsidRPr="006B52ED">
        <w:rPr>
          <w:sz w:val="24"/>
          <w:szCs w:val="24"/>
          <w:lang w:val="kk-KZ"/>
        </w:rPr>
        <w:t xml:space="preserve">каникул кезінде олардың демалысын ұйымдастырады; </w:t>
      </w:r>
    </w:p>
    <w:p w:rsidR="00BC5881" w:rsidRDefault="006B52ED" w:rsidP="00BC5881">
      <w:pPr>
        <w:spacing w:line="256" w:lineRule="auto"/>
        <w:ind w:firstLine="708"/>
        <w:jc w:val="both"/>
        <w:rPr>
          <w:sz w:val="24"/>
          <w:szCs w:val="24"/>
          <w:lang w:val="kk-KZ"/>
        </w:rPr>
      </w:pPr>
      <w:r w:rsidRPr="006B52ED">
        <w:rPr>
          <w:sz w:val="24"/>
          <w:szCs w:val="24"/>
          <w:lang w:val="kk-KZ"/>
        </w:rPr>
        <w:t>білім алушылармен инновациялық жұмыс тәжірибесін зерделейді және пайдаланады;</w:t>
      </w:r>
    </w:p>
    <w:p w:rsidR="00BC5881" w:rsidRDefault="006B52ED" w:rsidP="00BC5881">
      <w:pPr>
        <w:spacing w:line="256" w:lineRule="auto"/>
        <w:ind w:firstLine="708"/>
        <w:jc w:val="both"/>
        <w:rPr>
          <w:sz w:val="24"/>
          <w:szCs w:val="24"/>
          <w:lang w:val="kk-KZ"/>
        </w:rPr>
      </w:pPr>
      <w:r w:rsidRPr="006B52ED">
        <w:rPr>
          <w:sz w:val="24"/>
          <w:szCs w:val="24"/>
          <w:lang w:val="kk-KZ"/>
        </w:rPr>
        <w:t xml:space="preserve"> "Қоғамға қызмет ету", "Отанға тағзым", "Үлкендерге құрмет", "Анаға құрмет" қоғамдық-пайдалы жұмыстарын ұйымдастырады.; </w:t>
      </w:r>
    </w:p>
    <w:p w:rsidR="00BC5881" w:rsidRDefault="006B52ED" w:rsidP="00BC5881">
      <w:pPr>
        <w:spacing w:line="256" w:lineRule="auto"/>
        <w:ind w:firstLine="708"/>
        <w:jc w:val="both"/>
        <w:rPr>
          <w:sz w:val="24"/>
          <w:szCs w:val="24"/>
          <w:lang w:val="kk-KZ"/>
        </w:rPr>
      </w:pPr>
      <w:r w:rsidRPr="006B52ED">
        <w:rPr>
          <w:sz w:val="24"/>
          <w:szCs w:val="24"/>
          <w:lang w:val="kk-KZ"/>
        </w:rPr>
        <w:t xml:space="preserve">балалар ұйымдарының, бірлестіктерінің бастапқы ұжымдарының басшыларын (ұйымдастырушыларын) іріктеу және даярлау бойынша жұмысты жүргізеді; </w:t>
      </w:r>
    </w:p>
    <w:p w:rsidR="00BC5881" w:rsidRDefault="006B52ED" w:rsidP="00BC5881">
      <w:pPr>
        <w:spacing w:line="256" w:lineRule="auto"/>
        <w:ind w:firstLine="708"/>
        <w:jc w:val="both"/>
        <w:rPr>
          <w:sz w:val="24"/>
          <w:szCs w:val="24"/>
          <w:lang w:val="kk-KZ"/>
        </w:rPr>
      </w:pPr>
      <w:r w:rsidRPr="006B52ED">
        <w:rPr>
          <w:sz w:val="24"/>
          <w:szCs w:val="24"/>
          <w:lang w:val="kk-KZ"/>
        </w:rPr>
        <w:t xml:space="preserve">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 </w:t>
      </w:r>
    </w:p>
    <w:p w:rsidR="00BC5881" w:rsidRDefault="006B52ED" w:rsidP="00BC5881">
      <w:pPr>
        <w:spacing w:line="256" w:lineRule="auto"/>
        <w:ind w:firstLine="708"/>
        <w:jc w:val="both"/>
        <w:rPr>
          <w:sz w:val="24"/>
          <w:szCs w:val="24"/>
          <w:lang w:val="kk-KZ"/>
        </w:rPr>
      </w:pPr>
      <w:r w:rsidRPr="006B52ED">
        <w:rPr>
          <w:sz w:val="24"/>
          <w:szCs w:val="24"/>
          <w:lang w:val="kk-KZ"/>
        </w:rPr>
        <w:lastRenderedPageBreak/>
        <w:t xml:space="preserve">білім алушылар мен тәрбиеленушілер арасында сыбайлас жемқорлыққа қарсы мәдениетті, академиялық адалдық қағидаттарын бойына сіңіреді. </w:t>
      </w:r>
    </w:p>
    <w:p w:rsidR="006B52ED" w:rsidRPr="006B52ED" w:rsidRDefault="006B52ED" w:rsidP="00BC5881">
      <w:pPr>
        <w:spacing w:line="256" w:lineRule="auto"/>
        <w:ind w:firstLine="708"/>
        <w:jc w:val="both"/>
        <w:rPr>
          <w:sz w:val="24"/>
          <w:szCs w:val="24"/>
          <w:lang w:val="kk-KZ"/>
        </w:rPr>
      </w:pPr>
      <w:r w:rsidRPr="006B52ED">
        <w:rPr>
          <w:sz w:val="24"/>
          <w:szCs w:val="24"/>
          <w:lang w:val="kk-KZ"/>
        </w:rPr>
        <w:t xml:space="preserve"> Білуге тиіс: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 педагогика және психология, физиология, гигиена, балалар қозғалысының даму заңдылықтары мен үрдістері; педагогикалық этиканың нормалары; тынығу қызметін, демалысты, ойын-сауықты ұйымдастыру әдістемесі; еңбек заңнамасының негіздері, еңбек қауіпсіздігі және еңбекті қорғау, өртке қарсы қорғау қағидалары, санитариялық қағидалар мен нормалар. </w:t>
      </w:r>
    </w:p>
    <w:p w:rsidR="00220CCC" w:rsidRDefault="006B52ED" w:rsidP="006B52ED">
      <w:pPr>
        <w:spacing w:line="256" w:lineRule="auto"/>
        <w:jc w:val="both"/>
        <w:rPr>
          <w:sz w:val="22"/>
          <w:szCs w:val="22"/>
          <w:lang w:val="kk-KZ"/>
        </w:rPr>
      </w:pPr>
      <w:r>
        <w:rPr>
          <w:lang w:val="kk-KZ"/>
        </w:rPr>
        <w:t xml:space="preserve">               </w:t>
      </w:r>
      <w:r w:rsidRPr="006B52ED">
        <w:rPr>
          <w:lang w:val="kk-KZ"/>
        </w:rPr>
        <w:t xml:space="preserve"> </w:t>
      </w:r>
      <w:r w:rsidR="00220CCC">
        <w:rPr>
          <w:b/>
          <w:sz w:val="22"/>
          <w:szCs w:val="22"/>
          <w:lang w:val="kk-KZ"/>
        </w:rPr>
        <w:t xml:space="preserve">Конкурсқа құжаттарды қабылдау мерзімі: </w:t>
      </w:r>
      <w:r w:rsidR="00D82203">
        <w:rPr>
          <w:sz w:val="22"/>
          <w:szCs w:val="22"/>
          <w:lang w:val="kk-KZ"/>
        </w:rPr>
        <w:t>28.09.2026-07.10</w:t>
      </w:r>
      <w:r w:rsidR="00220CCC">
        <w:rPr>
          <w:sz w:val="22"/>
          <w:szCs w:val="22"/>
          <w:lang w:val="kk-KZ"/>
        </w:rPr>
        <w:t>.2026ж. аралығында  қабылданады.</w:t>
      </w:r>
    </w:p>
    <w:p w:rsidR="00220CCC" w:rsidRDefault="00220CCC" w:rsidP="00220CCC">
      <w:pPr>
        <w:pStyle w:val="a3"/>
        <w:rPr>
          <w:b/>
          <w:sz w:val="24"/>
          <w:szCs w:val="24"/>
          <w:lang w:val="sr-Cyrl-CS" w:eastAsia="ko-KR"/>
        </w:rPr>
      </w:pPr>
      <w:r>
        <w:rPr>
          <w:sz w:val="24"/>
          <w:szCs w:val="24"/>
          <w:lang w:val="sr-Cyrl-CS" w:eastAsia="ko-KR"/>
        </w:rPr>
        <w:tab/>
      </w:r>
      <w:r>
        <w:rPr>
          <w:b/>
          <w:sz w:val="24"/>
          <w:szCs w:val="24"/>
          <w:lang w:val="sr-Cyrl-CS" w:eastAsia="ko-KR"/>
        </w:rPr>
        <w:t xml:space="preserve">Конкурсқа қатысушыларға қойылатын талаптар: </w:t>
      </w:r>
      <w:r>
        <w:rPr>
          <w:sz w:val="24"/>
          <w:szCs w:val="24"/>
          <w:lang w:val="sr-Cyrl-CS" w:eastAsia="ko-KR"/>
        </w:rPr>
        <w:t>жауапкершілік, ұқыптылық</w:t>
      </w:r>
    </w:p>
    <w:p w:rsidR="00220CCC" w:rsidRDefault="00220CCC" w:rsidP="00220CCC">
      <w:pPr>
        <w:ind w:firstLine="708"/>
        <w:jc w:val="both"/>
        <w:rPr>
          <w:rFonts w:eastAsia="Calibri"/>
          <w:b/>
          <w:sz w:val="22"/>
          <w:szCs w:val="22"/>
          <w:lang w:val="kk-KZ" w:eastAsia="en-US"/>
        </w:rPr>
      </w:pPr>
      <w:r>
        <w:rPr>
          <w:rFonts w:eastAsia="Calibri"/>
          <w:b/>
          <w:sz w:val="22"/>
          <w:szCs w:val="22"/>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220CCC" w:rsidRDefault="00220CCC" w:rsidP="00220CCC">
      <w:pPr>
        <w:jc w:val="both"/>
        <w:rPr>
          <w:rFonts w:eastAsia="Calibri"/>
          <w:lang w:val="kk-KZ" w:eastAsia="en-US"/>
        </w:rPr>
      </w:pPr>
      <w:r>
        <w:rPr>
          <w:rFonts w:eastAsia="Calibri"/>
          <w:sz w:val="22"/>
          <w:szCs w:val="22"/>
          <w:lang w:val="kk-KZ" w:eastAsia="en-US"/>
        </w:rPr>
        <w:t>     </w:t>
      </w:r>
      <w:r>
        <w:rPr>
          <w:rFonts w:eastAsia="Calibri"/>
          <w:sz w:val="22"/>
          <w:szCs w:val="22"/>
          <w:lang w:val="kk-KZ" w:eastAsia="en-US"/>
        </w:rPr>
        <w:tab/>
      </w:r>
      <w:r>
        <w:rPr>
          <w:rFonts w:eastAsia="Calibri"/>
          <w:lang w:val="kk-KZ" w:eastAsia="en-US"/>
        </w:rPr>
        <w:t xml:space="preserve">1) осы Қағидаларға сәйкес нысан бойынша қоса берілетін 3-қосымшаға құжаттардың тізбесін көрсете отырып, конкурсқа қатысу туралы өтініш; </w:t>
      </w:r>
    </w:p>
    <w:p w:rsidR="00220CCC" w:rsidRDefault="00220CCC" w:rsidP="00220CCC">
      <w:pPr>
        <w:jc w:val="both"/>
        <w:rPr>
          <w:rFonts w:eastAsia="Calibri"/>
          <w:lang w:val="kk-KZ" w:eastAsia="en-US"/>
        </w:rPr>
      </w:pPr>
      <w:r>
        <w:rPr>
          <w:rFonts w:eastAsia="Calibri"/>
          <w:lang w:val="kk-KZ" w:eastAsia="en-US"/>
        </w:rPr>
        <w:tab/>
        <w:t xml:space="preserve">2) жеке басын куәландыратын құжат не цифрлық құжаттар сервисінен алынған электрондық құжат (сәйкестендіру үшін); </w:t>
      </w:r>
    </w:p>
    <w:p w:rsidR="00220CCC" w:rsidRDefault="00220CCC" w:rsidP="00220CCC">
      <w:pPr>
        <w:jc w:val="both"/>
        <w:rPr>
          <w:rFonts w:eastAsia="Calibri"/>
          <w:lang w:val="kk-KZ" w:eastAsia="en-US"/>
        </w:rPr>
      </w:pPr>
      <w:r>
        <w:rPr>
          <w:rFonts w:eastAsia="Calibri"/>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220CCC" w:rsidRDefault="00220CCC" w:rsidP="00220CCC">
      <w:pPr>
        <w:jc w:val="both"/>
        <w:rPr>
          <w:rFonts w:eastAsia="Calibri"/>
          <w:lang w:val="kk-KZ" w:eastAsia="en-US"/>
        </w:rPr>
      </w:pPr>
      <w:r>
        <w:rPr>
          <w:rFonts w:eastAsia="Calibri"/>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220CCC" w:rsidRDefault="00220CCC" w:rsidP="00220CCC">
      <w:pPr>
        <w:jc w:val="both"/>
        <w:rPr>
          <w:rFonts w:eastAsia="Calibri"/>
          <w:lang w:val="kk-KZ" w:eastAsia="en-US"/>
        </w:rPr>
      </w:pPr>
      <w:r>
        <w:rPr>
          <w:rFonts w:eastAsia="Calibri"/>
          <w:lang w:val="kk-KZ" w:eastAsia="en-US"/>
        </w:rPr>
        <w:tab/>
        <w:t xml:space="preserve">5) еңбек қызметін растайтын құжаттың көшірмесі (бар болса); </w:t>
      </w:r>
    </w:p>
    <w:p w:rsidR="00220CCC" w:rsidRDefault="00220CCC" w:rsidP="00220CCC">
      <w:pPr>
        <w:jc w:val="both"/>
        <w:rPr>
          <w:rFonts w:eastAsia="Calibri"/>
          <w:lang w:val="kk-KZ" w:eastAsia="en-US"/>
        </w:rPr>
      </w:pPr>
      <w:r>
        <w:rPr>
          <w:rFonts w:eastAsia="Calibri"/>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220CCC" w:rsidRDefault="00220CCC" w:rsidP="00220CCC">
      <w:pPr>
        <w:jc w:val="both"/>
        <w:rPr>
          <w:rFonts w:eastAsia="Calibri"/>
          <w:lang w:val="kk-KZ" w:eastAsia="en-US"/>
        </w:rPr>
      </w:pPr>
      <w:r>
        <w:rPr>
          <w:rFonts w:eastAsia="Calibri"/>
          <w:lang w:val="kk-KZ" w:eastAsia="en-US"/>
        </w:rPr>
        <w:tab/>
        <w:t xml:space="preserve">7) психикалық, мінез-құлықтық бұзылушылықтары бар аурудың динамикалық бақылауда жоқтығы туралы анықтама; </w:t>
      </w:r>
    </w:p>
    <w:p w:rsidR="00220CCC" w:rsidRDefault="00220CCC" w:rsidP="00220CCC">
      <w:pPr>
        <w:jc w:val="both"/>
        <w:rPr>
          <w:rFonts w:eastAsia="Calibri"/>
          <w:lang w:val="kk-KZ" w:eastAsia="en-US"/>
        </w:rPr>
      </w:pPr>
      <w:r>
        <w:rPr>
          <w:rFonts w:eastAsia="Calibri"/>
          <w:lang w:val="kk-KZ" w:eastAsia="en-US"/>
        </w:rPr>
        <w:tab/>
        <w:t xml:space="preserve">8) наркологиялық аурудың динамикалық бақылауда жоқтығы туралы анықтама; </w:t>
      </w:r>
    </w:p>
    <w:p w:rsidR="00220CCC" w:rsidRDefault="00220CCC" w:rsidP="00220CCC">
      <w:pPr>
        <w:jc w:val="both"/>
        <w:rPr>
          <w:rFonts w:eastAsia="Calibri"/>
          <w:lang w:val="kk-KZ" w:eastAsia="en-US"/>
        </w:rPr>
      </w:pPr>
      <w:r>
        <w:rPr>
          <w:rFonts w:eastAsia="Calibri"/>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rsidR="00220CCC" w:rsidRDefault="00220CCC" w:rsidP="00220CCC">
      <w:pPr>
        <w:jc w:val="both"/>
        <w:rPr>
          <w:rFonts w:eastAsia="Calibri"/>
          <w:lang w:val="kk-KZ" w:eastAsia="en-US"/>
        </w:rPr>
      </w:pPr>
      <w:r>
        <w:rPr>
          <w:rFonts w:eastAsia="Calibri"/>
          <w:lang w:val="kk-KZ" w:eastAsia="en-US"/>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220CCC" w:rsidRDefault="00220CCC" w:rsidP="00220CCC">
      <w:pPr>
        <w:jc w:val="both"/>
        <w:rPr>
          <w:rFonts w:eastAsia="Calibri"/>
          <w:lang w:val="kk-KZ" w:eastAsia="en-US"/>
        </w:rPr>
      </w:pPr>
      <w:r>
        <w:rPr>
          <w:rFonts w:eastAsia="Calibri"/>
          <w:lang w:val="kk-KZ" w:eastAsia="en-US"/>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rsidR="00220CCC" w:rsidRDefault="00220CCC" w:rsidP="00220CCC">
      <w:pPr>
        <w:jc w:val="both"/>
        <w:rPr>
          <w:rFonts w:eastAsia="Calibri"/>
          <w:lang w:val="kk-KZ" w:eastAsia="en-US"/>
        </w:rPr>
      </w:pPr>
      <w:r>
        <w:rPr>
          <w:rFonts w:eastAsia="Calibri"/>
          <w:lang w:val="kk-KZ" w:eastAsia="en-US"/>
        </w:rPr>
        <w:tab/>
        <w:t xml:space="preserve"> 12) жұмыс орнынан (педагог лауазымы бойынша), оқу орнынан ұсыным хат.</w:t>
      </w:r>
    </w:p>
    <w:p w:rsidR="00220CCC" w:rsidRDefault="00220CCC" w:rsidP="00220CCC">
      <w:pPr>
        <w:jc w:val="both"/>
        <w:rPr>
          <w:rFonts w:eastAsia="Calibri"/>
          <w:lang w:val="kk-KZ" w:eastAsia="en-US"/>
        </w:rPr>
      </w:pPr>
      <w:r>
        <w:rPr>
          <w:rFonts w:eastAsia="Calibri"/>
          <w:lang w:val="kk-KZ" w:eastAsia="en-US"/>
        </w:rPr>
        <w:t>   </w:t>
      </w:r>
      <w:r>
        <w:rPr>
          <w:rFonts w:eastAsia="Calibri"/>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220CCC" w:rsidRDefault="00220CCC" w:rsidP="00220CCC">
      <w:pPr>
        <w:jc w:val="both"/>
        <w:rPr>
          <w:rFonts w:eastAsia="Calibri"/>
          <w:lang w:val="kk-KZ" w:eastAsia="en-US"/>
        </w:rPr>
      </w:pPr>
      <w:r>
        <w:rPr>
          <w:rFonts w:eastAsia="Calibri"/>
          <w:lang w:val="kk-KZ" w:eastAsia="en-US"/>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220CCC" w:rsidRDefault="00220CCC" w:rsidP="00220CCC">
      <w:pPr>
        <w:jc w:val="both"/>
        <w:rPr>
          <w:rFonts w:eastAsia="Calibri"/>
          <w:lang w:val="kk-KZ" w:eastAsia="en-US"/>
        </w:rPr>
      </w:pPr>
      <w:r>
        <w:rPr>
          <w:rFonts w:eastAsia="Calibri"/>
          <w:lang w:val="kk-KZ" w:eastAsia="en-US"/>
        </w:rPr>
        <w:t>     </w:t>
      </w:r>
      <w:r>
        <w:rPr>
          <w:rFonts w:eastAsia="Calibri"/>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220CCC" w:rsidRDefault="00220CCC" w:rsidP="00220CCC">
      <w:pPr>
        <w:ind w:firstLine="708"/>
        <w:jc w:val="both"/>
        <w:rPr>
          <w:szCs w:val="24"/>
          <w:lang w:val="kk-KZ"/>
        </w:rPr>
      </w:pPr>
      <w:r>
        <w:rPr>
          <w:b/>
          <w:i/>
          <w:color w:val="000000"/>
          <w:sz w:val="24"/>
          <w:szCs w:val="24"/>
          <w:lang w:val="sr-Cyrl-CS" w:eastAsia="ko-KR"/>
        </w:rPr>
        <w:t>Конкурсқа қатысу үшін қажетті құжаттарды</w:t>
      </w:r>
      <w:r>
        <w:rPr>
          <w:b/>
          <w:i/>
          <w:color w:val="000000" w:themeColor="text1"/>
          <w:sz w:val="24"/>
          <w:szCs w:val="24"/>
          <w:lang w:val="kk-KZ"/>
        </w:rPr>
        <w:t xml:space="preserve"> хабарландыру </w:t>
      </w:r>
      <w:r>
        <w:rPr>
          <w:b/>
          <w:i/>
          <w:color w:val="000000" w:themeColor="text1"/>
          <w:sz w:val="24"/>
          <w:szCs w:val="24"/>
          <w:u w:val="single"/>
          <w:lang w:val="kk-KZ"/>
        </w:rPr>
        <w:t xml:space="preserve">жарияланған күннен бастап жеті жұмыс күні ішінде </w:t>
      </w:r>
      <w:r w:rsidR="00D82203">
        <w:rPr>
          <w:b/>
          <w:i/>
          <w:color w:val="000000" w:themeColor="text1"/>
          <w:sz w:val="24"/>
          <w:szCs w:val="24"/>
          <w:u w:val="single"/>
          <w:lang w:val="kk-KZ"/>
        </w:rPr>
        <w:t>28</w:t>
      </w:r>
      <w:r>
        <w:rPr>
          <w:b/>
          <w:i/>
          <w:color w:val="000000" w:themeColor="text1"/>
          <w:sz w:val="24"/>
          <w:szCs w:val="24"/>
          <w:lang w:val="kk-KZ"/>
        </w:rPr>
        <w:t>.09-</w:t>
      </w:r>
      <w:r w:rsidR="00D82203">
        <w:rPr>
          <w:b/>
          <w:i/>
          <w:color w:val="000000" w:themeColor="text1"/>
          <w:sz w:val="24"/>
          <w:szCs w:val="24"/>
          <w:lang w:val="kk-KZ"/>
        </w:rPr>
        <w:t>07.10</w:t>
      </w:r>
      <w:r>
        <w:rPr>
          <w:b/>
          <w:i/>
          <w:color w:val="000000" w:themeColor="text1"/>
          <w:sz w:val="24"/>
          <w:szCs w:val="24"/>
          <w:lang w:val="kk-KZ"/>
        </w:rPr>
        <w:t>.2026 ж Кұмарық ауылы</w:t>
      </w:r>
      <w:r>
        <w:rPr>
          <w:b/>
          <w:i/>
          <w:color w:val="000000"/>
          <w:sz w:val="24"/>
          <w:szCs w:val="24"/>
          <w:lang w:val="kk-KZ"/>
        </w:rPr>
        <w:t xml:space="preserve">, Карентаев көшесі, №1 Жамбыл облысы әкімдігінің білім басқармасының Т.Рысқұлов ауданының </w:t>
      </w:r>
      <w:r>
        <w:rPr>
          <w:b/>
          <w:i/>
          <w:color w:val="000000"/>
          <w:sz w:val="24"/>
          <w:szCs w:val="24"/>
          <w:lang w:val="kk-KZ"/>
        </w:rPr>
        <w:lastRenderedPageBreak/>
        <w:t>білім бөлімінің Болтай батыр атындағы шағын орталықты орта мектебі, тел.:5-28-34</w:t>
      </w:r>
      <w:r w:rsidRPr="00A46299">
        <w:rPr>
          <w:i/>
          <w:color w:val="000000"/>
          <w:sz w:val="24"/>
          <w:szCs w:val="24"/>
          <w:lang w:val="kk-KZ"/>
        </w:rPr>
        <w:t>boltaybatyr@mail</w:t>
      </w:r>
      <w:r w:rsidRPr="00DE0033">
        <w:rPr>
          <w:i/>
          <w:color w:val="000000"/>
          <w:sz w:val="24"/>
          <w:szCs w:val="24"/>
          <w:lang w:val="kk-KZ"/>
        </w:rPr>
        <w:t>.</w:t>
      </w:r>
      <w:r w:rsidRPr="00A46299">
        <w:rPr>
          <w:i/>
          <w:color w:val="000000"/>
          <w:sz w:val="24"/>
          <w:szCs w:val="24"/>
          <w:lang w:val="kk-KZ"/>
        </w:rPr>
        <w:t>kz</w:t>
      </w:r>
    </w:p>
    <w:p w:rsidR="00220CCC" w:rsidRDefault="00220CCC" w:rsidP="00220CCC">
      <w:pPr>
        <w:ind w:firstLine="708"/>
        <w:jc w:val="both"/>
        <w:rPr>
          <w:sz w:val="24"/>
          <w:szCs w:val="24"/>
          <w:lang w:val="kk-KZ"/>
        </w:rPr>
      </w:pPr>
      <w:r>
        <w:rPr>
          <w:b/>
          <w:color w:val="000000"/>
          <w:sz w:val="24"/>
          <w:szCs w:val="24"/>
          <w:lang w:val="kk-KZ"/>
        </w:rPr>
        <w:t>Конкурстың өткізілетін күні мен орны</w:t>
      </w:r>
      <w:r>
        <w:rPr>
          <w:color w:val="000000"/>
          <w:sz w:val="24"/>
          <w:szCs w:val="24"/>
          <w:lang w:val="kk-KZ"/>
        </w:rPr>
        <w:t xml:space="preserve">: </w:t>
      </w:r>
      <w:r w:rsidR="00D82203">
        <w:rPr>
          <w:color w:val="000000"/>
          <w:sz w:val="24"/>
          <w:szCs w:val="24"/>
          <w:lang w:val="kk-KZ"/>
        </w:rPr>
        <w:t>09.10</w:t>
      </w:r>
      <w:r>
        <w:rPr>
          <w:color w:val="000000"/>
          <w:sz w:val="24"/>
          <w:szCs w:val="24"/>
          <w:lang w:val="kk-KZ"/>
        </w:rPr>
        <w:t xml:space="preserve">.2026 ж, </w:t>
      </w:r>
      <w:r w:rsidRPr="00DE0033">
        <w:rPr>
          <w:i/>
          <w:color w:val="000000"/>
          <w:sz w:val="24"/>
          <w:szCs w:val="24"/>
          <w:lang w:val="kk-KZ"/>
        </w:rPr>
        <w:t>Болтай батыр</w:t>
      </w:r>
      <w:r>
        <w:rPr>
          <w:i/>
          <w:color w:val="000000"/>
          <w:sz w:val="24"/>
          <w:szCs w:val="24"/>
          <w:lang w:val="kk-KZ"/>
        </w:rPr>
        <w:t xml:space="preserve"> атындағы шағын орталықты орта мектебі</w:t>
      </w:r>
    </w:p>
    <w:p w:rsidR="00220CCC" w:rsidRPr="007320F9" w:rsidRDefault="00220CCC" w:rsidP="00220CCC">
      <w:pPr>
        <w:tabs>
          <w:tab w:val="left" w:pos="0"/>
          <w:tab w:val="left" w:pos="6810"/>
        </w:tabs>
        <w:rPr>
          <w:b/>
          <w:sz w:val="24"/>
          <w:szCs w:val="24"/>
          <w:lang w:val="kk-KZ"/>
        </w:rPr>
      </w:pPr>
    </w:p>
    <w:p w:rsidR="00220CCC" w:rsidRDefault="00220CCC" w:rsidP="00220CCC">
      <w:pPr>
        <w:jc w:val="center"/>
        <w:rPr>
          <w:rFonts w:eastAsia="Calibri"/>
          <w:b/>
          <w:sz w:val="22"/>
          <w:szCs w:val="22"/>
          <w:lang w:val="kk-KZ"/>
        </w:rPr>
      </w:pPr>
    </w:p>
    <w:p w:rsidR="00220CCC" w:rsidRDefault="00220CCC" w:rsidP="00220CCC">
      <w:pPr>
        <w:jc w:val="center"/>
        <w:rPr>
          <w:rFonts w:eastAsia="Calibri"/>
          <w:b/>
          <w:sz w:val="22"/>
          <w:szCs w:val="22"/>
          <w:lang w:val="kk-KZ"/>
        </w:rPr>
      </w:pPr>
    </w:p>
    <w:p w:rsidR="00220CCC" w:rsidRDefault="00220CCC" w:rsidP="00220CCC">
      <w:pPr>
        <w:jc w:val="center"/>
        <w:rPr>
          <w:rFonts w:eastAsia="Calibri"/>
          <w:b/>
          <w:sz w:val="22"/>
          <w:szCs w:val="22"/>
          <w:lang w:val="kk-KZ"/>
        </w:rPr>
      </w:pPr>
    </w:p>
    <w:p w:rsidR="00220CCC" w:rsidRDefault="00220CCC" w:rsidP="00220CCC">
      <w:pPr>
        <w:jc w:val="center"/>
        <w:rPr>
          <w:rFonts w:eastAsia="Calibri"/>
          <w:b/>
          <w:sz w:val="22"/>
          <w:szCs w:val="22"/>
          <w:lang w:val="kk-KZ"/>
        </w:rPr>
      </w:pPr>
    </w:p>
    <w:p w:rsidR="00220CCC" w:rsidRDefault="00220CCC" w:rsidP="00220CCC">
      <w:pPr>
        <w:jc w:val="center"/>
        <w:rPr>
          <w:rFonts w:eastAsia="Calibri"/>
          <w:b/>
          <w:sz w:val="22"/>
          <w:szCs w:val="22"/>
          <w:lang w:val="kk-KZ"/>
        </w:rPr>
      </w:pPr>
    </w:p>
    <w:p w:rsidR="00220CCC" w:rsidRDefault="00220CCC" w:rsidP="00220CCC">
      <w:pPr>
        <w:jc w:val="center"/>
        <w:rPr>
          <w:rFonts w:eastAsia="Calibri"/>
          <w:b/>
          <w:sz w:val="22"/>
          <w:szCs w:val="22"/>
          <w:lang w:val="kk-KZ"/>
        </w:rPr>
      </w:pPr>
    </w:p>
    <w:p w:rsidR="00220CCC" w:rsidRDefault="00220CCC" w:rsidP="00220CCC">
      <w:pPr>
        <w:jc w:val="center"/>
        <w:rPr>
          <w:rFonts w:eastAsia="Calibri"/>
          <w:b/>
          <w:sz w:val="22"/>
          <w:szCs w:val="22"/>
          <w:lang w:val="kk-KZ"/>
        </w:rPr>
      </w:pPr>
    </w:p>
    <w:p w:rsidR="00D404C3" w:rsidRDefault="00D404C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pPr>
        <w:rPr>
          <w:lang w:val="kk-KZ"/>
        </w:rPr>
      </w:pPr>
    </w:p>
    <w:p w:rsidR="005D0D83" w:rsidRDefault="005D0D83" w:rsidP="005D0D83">
      <w:pPr>
        <w:jc w:val="center"/>
        <w:rPr>
          <w:rFonts w:eastAsia="Calibri"/>
          <w:b/>
          <w:sz w:val="22"/>
          <w:szCs w:val="22"/>
          <w:lang w:val="kk-KZ"/>
        </w:rPr>
      </w:pPr>
      <w:r>
        <w:rPr>
          <w:rFonts w:eastAsia="Calibri"/>
          <w:b/>
          <w:sz w:val="22"/>
          <w:szCs w:val="22"/>
          <w:lang w:val="kk-KZ"/>
        </w:rPr>
        <w:t>Управление образования акимата Жамбылской области</w:t>
      </w:r>
    </w:p>
    <w:p w:rsidR="005D0D83" w:rsidRDefault="005D0D83" w:rsidP="005D0D83">
      <w:pPr>
        <w:jc w:val="center"/>
        <w:rPr>
          <w:rFonts w:eastAsia="Calibri"/>
          <w:b/>
          <w:sz w:val="22"/>
          <w:szCs w:val="22"/>
        </w:rPr>
      </w:pPr>
      <w:r>
        <w:rPr>
          <w:rFonts w:eastAsia="Calibri"/>
          <w:b/>
          <w:sz w:val="22"/>
          <w:szCs w:val="22"/>
        </w:rPr>
        <w:t>отдела образования района Т.Рыскулова</w:t>
      </w:r>
      <w:r>
        <w:rPr>
          <w:rFonts w:eastAsia="Calibri"/>
          <w:b/>
          <w:sz w:val="22"/>
          <w:szCs w:val="22"/>
          <w:lang w:val="kk-KZ"/>
        </w:rPr>
        <w:t xml:space="preserve"> </w:t>
      </w:r>
      <w:r>
        <w:rPr>
          <w:rFonts w:eastAsia="Calibri"/>
          <w:b/>
          <w:sz w:val="22"/>
          <w:szCs w:val="22"/>
        </w:rPr>
        <w:t xml:space="preserve">коммунальное государственное </w:t>
      </w:r>
    </w:p>
    <w:p w:rsidR="005D0D83" w:rsidRDefault="005D0D83" w:rsidP="005D0D83">
      <w:pPr>
        <w:jc w:val="center"/>
        <w:rPr>
          <w:rFonts w:eastAsia="Calibri"/>
          <w:b/>
          <w:sz w:val="22"/>
          <w:szCs w:val="22"/>
        </w:rPr>
      </w:pPr>
      <w:r>
        <w:rPr>
          <w:rFonts w:eastAsia="Calibri"/>
          <w:b/>
          <w:sz w:val="22"/>
          <w:szCs w:val="22"/>
        </w:rPr>
        <w:t>учреждение«</w:t>
      </w:r>
      <w:r>
        <w:rPr>
          <w:b/>
          <w:sz w:val="22"/>
          <w:szCs w:val="24"/>
        </w:rPr>
        <w:t>Средняя школа имени</w:t>
      </w:r>
      <w:proofErr w:type="gramStart"/>
      <w:r>
        <w:rPr>
          <w:b/>
          <w:sz w:val="22"/>
          <w:szCs w:val="24"/>
          <w:lang w:val="kk-KZ"/>
        </w:rPr>
        <w:t xml:space="preserve"> Б</w:t>
      </w:r>
      <w:proofErr w:type="gramEnd"/>
      <w:r>
        <w:rPr>
          <w:b/>
          <w:sz w:val="22"/>
          <w:szCs w:val="24"/>
          <w:lang w:val="kk-KZ"/>
        </w:rPr>
        <w:t>олтай батыр с мини центром»</w:t>
      </w:r>
      <w:bookmarkStart w:id="0" w:name="_GoBack"/>
      <w:bookmarkEnd w:id="0"/>
      <w:r>
        <w:rPr>
          <w:b/>
          <w:sz w:val="22"/>
          <w:szCs w:val="24"/>
          <w:lang w:val="kk-KZ"/>
        </w:rPr>
        <w:t xml:space="preserve">  </w:t>
      </w:r>
      <w:r>
        <w:rPr>
          <w:rFonts w:eastAsia="Calibri"/>
          <w:b/>
          <w:sz w:val="22"/>
          <w:szCs w:val="22"/>
        </w:rPr>
        <w:t>ОБЪЯВЛЯЕТ КОНКУРС</w:t>
      </w:r>
    </w:p>
    <w:p w:rsidR="005D0D83" w:rsidRDefault="005D0D83" w:rsidP="005D0D83">
      <w:pPr>
        <w:jc w:val="center"/>
        <w:rPr>
          <w:rFonts w:eastAsia="Calibri"/>
          <w:b/>
          <w:sz w:val="22"/>
          <w:szCs w:val="22"/>
          <w:lang w:val="kk-KZ" w:eastAsia="en-US"/>
        </w:rPr>
      </w:pPr>
      <w:r>
        <w:rPr>
          <w:rFonts w:eastAsia="Calibri"/>
          <w:b/>
          <w:sz w:val="22"/>
          <w:szCs w:val="22"/>
          <w:lang w:eastAsia="en-US"/>
        </w:rPr>
        <w:t>На</w:t>
      </w:r>
      <w:r w:rsidR="00CE64B7">
        <w:rPr>
          <w:rFonts w:eastAsia="Calibri"/>
          <w:b/>
          <w:sz w:val="22"/>
          <w:szCs w:val="22"/>
          <w:lang w:val="kk-KZ" w:eastAsia="en-US"/>
        </w:rPr>
        <w:t xml:space="preserve"> </w:t>
      </w:r>
      <w:r>
        <w:rPr>
          <w:rFonts w:eastAsia="Calibri"/>
          <w:b/>
          <w:sz w:val="22"/>
          <w:szCs w:val="22"/>
          <w:lang w:val="kk-KZ" w:eastAsia="en-US"/>
        </w:rPr>
        <w:t>постоян</w:t>
      </w:r>
      <w:proofErr w:type="spellStart"/>
      <w:r>
        <w:rPr>
          <w:rFonts w:eastAsia="Calibri"/>
          <w:b/>
          <w:sz w:val="22"/>
          <w:szCs w:val="22"/>
          <w:lang w:eastAsia="en-US"/>
        </w:rPr>
        <w:t>ную</w:t>
      </w:r>
      <w:proofErr w:type="spellEnd"/>
      <w:r>
        <w:rPr>
          <w:rFonts w:eastAsia="Calibri"/>
          <w:b/>
          <w:sz w:val="22"/>
          <w:szCs w:val="22"/>
          <w:lang w:val="kk-KZ" w:eastAsia="en-US"/>
        </w:rPr>
        <w:t xml:space="preserve"> </w:t>
      </w:r>
      <w:r>
        <w:rPr>
          <w:rFonts w:eastAsia="Calibri"/>
          <w:b/>
          <w:sz w:val="22"/>
          <w:szCs w:val="22"/>
          <w:lang w:eastAsia="en-US"/>
        </w:rPr>
        <w:t>должность</w:t>
      </w:r>
      <w:r>
        <w:rPr>
          <w:rFonts w:eastAsia="Calibri"/>
          <w:b/>
          <w:sz w:val="22"/>
          <w:szCs w:val="22"/>
          <w:lang w:val="kk-KZ" w:eastAsia="en-US"/>
        </w:rPr>
        <w:t xml:space="preserve"> </w:t>
      </w:r>
      <w:r w:rsidR="00CE64B7">
        <w:rPr>
          <w:rFonts w:eastAsia="Calibri"/>
          <w:b/>
          <w:sz w:val="22"/>
          <w:szCs w:val="22"/>
          <w:lang w:val="kk-KZ" w:eastAsia="en-US"/>
        </w:rPr>
        <w:t>Вожатый</w:t>
      </w:r>
    </w:p>
    <w:p w:rsidR="005D0D83" w:rsidRDefault="005D0D83" w:rsidP="005D0D83">
      <w:pPr>
        <w:jc w:val="center"/>
        <w:rPr>
          <w:rFonts w:eastAsia="Calibri"/>
          <w:b/>
          <w:sz w:val="22"/>
          <w:szCs w:val="22"/>
          <w:lang w:val="kk-KZ" w:eastAsia="en-US"/>
        </w:rPr>
      </w:pPr>
    </w:p>
    <w:p w:rsidR="005D0D83" w:rsidRDefault="005D0D83" w:rsidP="005D0D83">
      <w:pPr>
        <w:ind w:firstLine="705"/>
        <w:jc w:val="both"/>
        <w:rPr>
          <w:sz w:val="24"/>
          <w:szCs w:val="24"/>
          <w:lang w:val="kk-KZ"/>
        </w:rPr>
      </w:pPr>
      <w:r>
        <w:rPr>
          <w:b/>
          <w:sz w:val="24"/>
          <w:szCs w:val="24"/>
          <w:lang w:val="kk-KZ"/>
        </w:rPr>
        <w:t xml:space="preserve">Наименование предприятия: </w:t>
      </w:r>
      <w:r>
        <w:rPr>
          <w:sz w:val="24"/>
          <w:szCs w:val="24"/>
          <w:lang w:val="kk-KZ"/>
        </w:rPr>
        <w:t>«К</w:t>
      </w:r>
      <w:r>
        <w:rPr>
          <w:sz w:val="24"/>
          <w:szCs w:val="24"/>
          <w:lang w:val="kk-KZ" w:eastAsia="ko-KR"/>
        </w:rPr>
        <w:t xml:space="preserve">оммунального государственного учреждения </w:t>
      </w:r>
      <w:r>
        <w:rPr>
          <w:sz w:val="24"/>
          <w:szCs w:val="24"/>
          <w:lang w:val="kk-KZ"/>
        </w:rPr>
        <w:t>«</w:t>
      </w:r>
      <w:r>
        <w:rPr>
          <w:b/>
          <w:sz w:val="22"/>
          <w:szCs w:val="24"/>
        </w:rPr>
        <w:t xml:space="preserve">Средняя школа имени </w:t>
      </w:r>
      <w:r>
        <w:rPr>
          <w:b/>
          <w:sz w:val="22"/>
          <w:szCs w:val="24"/>
          <w:lang w:val="kk-KZ"/>
        </w:rPr>
        <w:t>Болтай батыр с мини центром</w:t>
      </w:r>
      <w:r>
        <w:rPr>
          <w:sz w:val="24"/>
          <w:szCs w:val="24"/>
          <w:lang w:val="kk-KZ"/>
        </w:rPr>
        <w:t>» отдела образования района Т.Рыскулова управления образования акимата Жамбылской области».</w:t>
      </w:r>
    </w:p>
    <w:p w:rsidR="005D0D83" w:rsidRDefault="005D0D83" w:rsidP="005D0D83">
      <w:pPr>
        <w:ind w:firstLine="708"/>
        <w:jc w:val="both"/>
        <w:rPr>
          <w:szCs w:val="24"/>
          <w:lang w:val="kk-KZ"/>
        </w:rPr>
      </w:pPr>
      <w:r>
        <w:rPr>
          <w:b/>
          <w:sz w:val="24"/>
          <w:szCs w:val="24"/>
          <w:lang w:val="kk-KZ"/>
        </w:rPr>
        <w:t xml:space="preserve">Место нахождения: </w:t>
      </w:r>
      <w:r>
        <w:rPr>
          <w:i/>
          <w:color w:val="000000"/>
          <w:sz w:val="24"/>
          <w:szCs w:val="24"/>
          <w:lang w:val="kk-KZ"/>
        </w:rPr>
        <w:t>тел.:5-28-34</w:t>
      </w:r>
      <w:r>
        <w:rPr>
          <w:i/>
          <w:sz w:val="24"/>
          <w:szCs w:val="24"/>
          <w:lang w:val="kk-KZ"/>
        </w:rPr>
        <w:t>,</w:t>
      </w:r>
      <w:r w:rsidRPr="00A46299">
        <w:rPr>
          <w:i/>
          <w:color w:val="000000"/>
          <w:sz w:val="24"/>
          <w:szCs w:val="24"/>
          <w:lang w:val="kk-KZ"/>
        </w:rPr>
        <w:t>boltaybatyr@mail</w:t>
      </w:r>
      <w:r w:rsidRPr="00DE0033">
        <w:rPr>
          <w:i/>
          <w:color w:val="000000"/>
          <w:sz w:val="24"/>
          <w:szCs w:val="24"/>
          <w:lang w:val="kk-KZ"/>
        </w:rPr>
        <w:t>.</w:t>
      </w:r>
      <w:r w:rsidRPr="00A46299">
        <w:rPr>
          <w:i/>
          <w:color w:val="000000"/>
          <w:sz w:val="24"/>
          <w:szCs w:val="24"/>
          <w:lang w:val="kk-KZ"/>
        </w:rPr>
        <w:t>kz</w:t>
      </w:r>
    </w:p>
    <w:p w:rsidR="005D0D83" w:rsidRDefault="005D0D83" w:rsidP="005D0D83">
      <w:pPr>
        <w:ind w:firstLine="705"/>
        <w:jc w:val="both"/>
        <w:rPr>
          <w:sz w:val="24"/>
          <w:szCs w:val="24"/>
          <w:lang w:val="kk-KZ"/>
        </w:rPr>
      </w:pPr>
      <w:r>
        <w:rPr>
          <w:sz w:val="24"/>
          <w:szCs w:val="24"/>
          <w:lang w:val="kk-KZ"/>
        </w:rPr>
        <w:t>Жамбылская область, Т.Рыскуловский район село Құмарык</w:t>
      </w:r>
      <w:r>
        <w:rPr>
          <w:sz w:val="22"/>
          <w:szCs w:val="22"/>
          <w:lang w:val="kk-KZ"/>
        </w:rPr>
        <w:t>, улица Карентаев  №1</w:t>
      </w:r>
    </w:p>
    <w:p w:rsidR="005D0D83" w:rsidRDefault="005D0D83" w:rsidP="005D0D83">
      <w:pPr>
        <w:pStyle w:val="a3"/>
        <w:ind w:firstLine="708"/>
        <w:jc w:val="both"/>
        <w:rPr>
          <w:b/>
          <w:sz w:val="24"/>
          <w:szCs w:val="24"/>
        </w:rPr>
      </w:pPr>
      <w:r>
        <w:rPr>
          <w:b/>
          <w:sz w:val="24"/>
          <w:szCs w:val="24"/>
          <w:lang w:val="kk-KZ" w:eastAsia="ko-KR"/>
        </w:rPr>
        <w:t>Размер  должносного  оклада</w:t>
      </w:r>
      <w:r>
        <w:rPr>
          <w:sz w:val="24"/>
          <w:szCs w:val="24"/>
          <w:lang w:val="kk-KZ" w:eastAsia="ko-KR"/>
        </w:rPr>
        <w:t>:</w:t>
      </w:r>
      <w:r w:rsidR="00CE64B7">
        <w:rPr>
          <w:sz w:val="24"/>
          <w:szCs w:val="24"/>
          <w:lang w:eastAsia="ko-KR"/>
        </w:rPr>
        <w:t>1</w:t>
      </w:r>
      <w:r w:rsidR="00CE64B7">
        <w:rPr>
          <w:sz w:val="24"/>
          <w:szCs w:val="24"/>
          <w:lang w:val="kk-KZ" w:eastAsia="ko-KR"/>
        </w:rPr>
        <w:t>5</w:t>
      </w:r>
      <w:r w:rsidRPr="00DE0033">
        <w:rPr>
          <w:sz w:val="24"/>
          <w:szCs w:val="24"/>
          <w:lang w:eastAsia="ko-KR"/>
        </w:rPr>
        <w:t>0000</w:t>
      </w:r>
      <w:r>
        <w:rPr>
          <w:sz w:val="24"/>
          <w:szCs w:val="24"/>
          <w:lang w:val="kk-KZ" w:eastAsia="ko-KR"/>
        </w:rPr>
        <w:t xml:space="preserve">теңге </w:t>
      </w:r>
      <w:r>
        <w:rPr>
          <w:rStyle w:val="anegp0gi0b9av8jahpyh"/>
          <w:sz w:val="24"/>
          <w:szCs w:val="24"/>
        </w:rPr>
        <w:t>Коммунальное</w:t>
      </w:r>
      <w:r>
        <w:rPr>
          <w:rStyle w:val="anegp0gi0b9av8jahpyh"/>
          <w:sz w:val="24"/>
          <w:szCs w:val="24"/>
          <w:lang w:val="kk-KZ"/>
        </w:rPr>
        <w:t xml:space="preserve"> </w:t>
      </w:r>
      <w:r>
        <w:rPr>
          <w:rStyle w:val="anegp0gi0b9av8jahpyh"/>
          <w:sz w:val="24"/>
          <w:szCs w:val="24"/>
        </w:rPr>
        <w:t>государственное</w:t>
      </w:r>
      <w:r>
        <w:rPr>
          <w:rStyle w:val="anegp0gi0b9av8jahpyh"/>
          <w:sz w:val="24"/>
          <w:szCs w:val="24"/>
          <w:lang w:val="kk-KZ"/>
        </w:rPr>
        <w:t xml:space="preserve"> </w:t>
      </w:r>
      <w:r>
        <w:rPr>
          <w:rStyle w:val="anegp0gi0b9av8jahpyh"/>
          <w:sz w:val="24"/>
          <w:szCs w:val="24"/>
        </w:rPr>
        <w:t>учреждение</w:t>
      </w:r>
      <w:r>
        <w:rPr>
          <w:rStyle w:val="anegp0gi0b9av8jahpyh"/>
          <w:sz w:val="24"/>
          <w:szCs w:val="24"/>
          <w:lang w:val="kk-KZ"/>
        </w:rPr>
        <w:t xml:space="preserve"> </w:t>
      </w:r>
      <w:r>
        <w:rPr>
          <w:rStyle w:val="anegp0gi0b9av8jahpyh"/>
          <w:sz w:val="24"/>
          <w:szCs w:val="24"/>
        </w:rPr>
        <w:t>«</w:t>
      </w:r>
      <w:r>
        <w:rPr>
          <w:b/>
          <w:sz w:val="22"/>
          <w:szCs w:val="24"/>
        </w:rPr>
        <w:t xml:space="preserve">Средняя школа имени </w:t>
      </w:r>
      <w:r>
        <w:rPr>
          <w:b/>
          <w:sz w:val="22"/>
          <w:szCs w:val="24"/>
          <w:lang w:val="kk-KZ"/>
        </w:rPr>
        <w:t xml:space="preserve"> Болтай батыр  с мини центром»</w:t>
      </w:r>
      <w:r>
        <w:rPr>
          <w:rStyle w:val="anegp0gi0b9av8jahpyh"/>
          <w:sz w:val="24"/>
          <w:szCs w:val="24"/>
        </w:rPr>
        <w:t>отдела</w:t>
      </w:r>
      <w:r>
        <w:rPr>
          <w:rStyle w:val="anegp0gi0b9av8jahpyh"/>
          <w:sz w:val="24"/>
          <w:szCs w:val="24"/>
          <w:lang w:val="kk-KZ"/>
        </w:rPr>
        <w:t xml:space="preserve"> </w:t>
      </w:r>
      <w:r>
        <w:rPr>
          <w:rStyle w:val="anegp0gi0b9av8jahpyh"/>
          <w:sz w:val="24"/>
          <w:szCs w:val="24"/>
        </w:rPr>
        <w:t>образования</w:t>
      </w:r>
      <w:r>
        <w:rPr>
          <w:rStyle w:val="anegp0gi0b9av8jahpyh"/>
          <w:sz w:val="24"/>
          <w:szCs w:val="24"/>
          <w:lang w:val="kk-KZ"/>
        </w:rPr>
        <w:t xml:space="preserve"> </w:t>
      </w:r>
      <w:r>
        <w:rPr>
          <w:rStyle w:val="anegp0gi0b9av8jahpyh"/>
          <w:sz w:val="24"/>
          <w:szCs w:val="24"/>
        </w:rPr>
        <w:t>района</w:t>
      </w:r>
      <w:r>
        <w:rPr>
          <w:rStyle w:val="anegp0gi0b9av8jahpyh"/>
          <w:sz w:val="24"/>
          <w:szCs w:val="24"/>
          <w:lang w:val="kk-KZ"/>
        </w:rPr>
        <w:t xml:space="preserve"> </w:t>
      </w:r>
      <w:r>
        <w:rPr>
          <w:rStyle w:val="anegp0gi0b9av8jahpyh"/>
          <w:sz w:val="24"/>
          <w:szCs w:val="24"/>
        </w:rPr>
        <w:t>Т.Рыскулов</w:t>
      </w:r>
      <w:r>
        <w:rPr>
          <w:rStyle w:val="anegp0gi0b9av8jahpyh"/>
          <w:sz w:val="24"/>
          <w:szCs w:val="24"/>
          <w:lang w:val="kk-KZ"/>
        </w:rPr>
        <w:t xml:space="preserve"> </w:t>
      </w:r>
      <w:proofErr w:type="spellStart"/>
      <w:r>
        <w:rPr>
          <w:rStyle w:val="anegp0gi0b9av8jahpyh"/>
          <w:sz w:val="24"/>
          <w:szCs w:val="24"/>
        </w:rPr>
        <w:t>ауправления</w:t>
      </w:r>
      <w:proofErr w:type="spellEnd"/>
      <w:r>
        <w:rPr>
          <w:rStyle w:val="anegp0gi0b9av8jahpyh"/>
          <w:sz w:val="24"/>
          <w:szCs w:val="24"/>
          <w:lang w:val="kk-KZ"/>
        </w:rPr>
        <w:t xml:space="preserve"> </w:t>
      </w:r>
      <w:r>
        <w:rPr>
          <w:rStyle w:val="anegp0gi0b9av8jahpyh"/>
          <w:sz w:val="24"/>
          <w:szCs w:val="24"/>
        </w:rPr>
        <w:t>образования</w:t>
      </w:r>
      <w:r>
        <w:rPr>
          <w:rStyle w:val="anegp0gi0b9av8jahpyh"/>
          <w:sz w:val="24"/>
          <w:szCs w:val="24"/>
          <w:lang w:val="kk-KZ"/>
        </w:rPr>
        <w:t xml:space="preserve"> </w:t>
      </w:r>
      <w:proofErr w:type="spellStart"/>
      <w:r>
        <w:rPr>
          <w:rStyle w:val="anegp0gi0b9av8jahpyh"/>
          <w:sz w:val="24"/>
          <w:szCs w:val="24"/>
        </w:rPr>
        <w:t>акимата</w:t>
      </w:r>
      <w:proofErr w:type="spellEnd"/>
      <w:r>
        <w:rPr>
          <w:rStyle w:val="anegp0gi0b9av8jahpyh"/>
          <w:sz w:val="24"/>
          <w:szCs w:val="24"/>
          <w:lang w:val="kk-KZ"/>
        </w:rPr>
        <w:t xml:space="preserve"> </w:t>
      </w:r>
      <w:proofErr w:type="spellStart"/>
      <w:r>
        <w:rPr>
          <w:rStyle w:val="anegp0gi0b9av8jahpyh"/>
          <w:sz w:val="24"/>
          <w:szCs w:val="24"/>
        </w:rPr>
        <w:t>Жамбылской</w:t>
      </w:r>
      <w:proofErr w:type="spellEnd"/>
      <w:r>
        <w:rPr>
          <w:rStyle w:val="anegp0gi0b9av8jahpyh"/>
          <w:sz w:val="24"/>
          <w:szCs w:val="24"/>
          <w:lang w:val="kk-KZ"/>
        </w:rPr>
        <w:t xml:space="preserve"> </w:t>
      </w:r>
      <w:r>
        <w:rPr>
          <w:rStyle w:val="anegp0gi0b9av8jahpyh"/>
          <w:sz w:val="24"/>
          <w:szCs w:val="24"/>
        </w:rPr>
        <w:t>области</w:t>
      </w:r>
      <w:r>
        <w:rPr>
          <w:sz w:val="24"/>
          <w:szCs w:val="24"/>
        </w:rPr>
        <w:t xml:space="preserve">» </w:t>
      </w:r>
      <w:r>
        <w:rPr>
          <w:rFonts w:eastAsia="Calibri"/>
          <w:sz w:val="22"/>
          <w:szCs w:val="22"/>
          <w:lang w:eastAsia="en-US"/>
        </w:rPr>
        <w:t>На</w:t>
      </w:r>
      <w:r>
        <w:rPr>
          <w:rFonts w:eastAsia="Calibri"/>
          <w:sz w:val="22"/>
          <w:szCs w:val="22"/>
          <w:lang w:val="kk-KZ" w:eastAsia="en-US"/>
        </w:rPr>
        <w:t xml:space="preserve"> постоянную</w:t>
      </w:r>
      <w:r>
        <w:rPr>
          <w:rFonts w:eastAsia="Calibri"/>
          <w:sz w:val="22"/>
          <w:szCs w:val="22"/>
          <w:lang w:eastAsia="en-US"/>
        </w:rPr>
        <w:t xml:space="preserve"> вакантную </w:t>
      </w:r>
      <w:r w:rsidR="00CE64B7">
        <w:rPr>
          <w:rFonts w:eastAsia="Calibri"/>
          <w:sz w:val="22"/>
          <w:szCs w:val="22"/>
          <w:lang w:val="kk-KZ" w:eastAsia="en-US"/>
        </w:rPr>
        <w:t>вожатого</w:t>
      </w:r>
      <w:r>
        <w:rPr>
          <w:rStyle w:val="anegp0gi0b9av8jahpyh"/>
          <w:sz w:val="24"/>
          <w:szCs w:val="24"/>
        </w:rPr>
        <w:t>:</w:t>
      </w:r>
      <w:r>
        <w:rPr>
          <w:sz w:val="24"/>
          <w:szCs w:val="24"/>
        </w:rPr>
        <w:t xml:space="preserve"> от </w:t>
      </w:r>
      <w:r w:rsidR="00CE64B7">
        <w:rPr>
          <w:sz w:val="24"/>
          <w:szCs w:val="24"/>
          <w:lang w:val="kk-KZ"/>
        </w:rPr>
        <w:t>15</w:t>
      </w:r>
      <w:r>
        <w:rPr>
          <w:sz w:val="24"/>
          <w:szCs w:val="24"/>
          <w:lang w:val="kk-KZ"/>
        </w:rPr>
        <w:t xml:space="preserve">0000 </w:t>
      </w:r>
      <w:r>
        <w:rPr>
          <w:rStyle w:val="anegp0gi0b9av8jahpyh"/>
          <w:sz w:val="24"/>
          <w:szCs w:val="24"/>
        </w:rPr>
        <w:t>тенге</w:t>
      </w:r>
      <w:r>
        <w:rPr>
          <w:rStyle w:val="anegp0gi0b9av8jahpyh"/>
          <w:sz w:val="24"/>
          <w:szCs w:val="24"/>
          <w:lang w:val="kk-KZ"/>
        </w:rPr>
        <w:t xml:space="preserve"> </w:t>
      </w:r>
      <w:proofErr w:type="spellStart"/>
      <w:r>
        <w:rPr>
          <w:rStyle w:val="anegp0gi0b9av8jahpyh"/>
          <w:sz w:val="24"/>
          <w:szCs w:val="24"/>
        </w:rPr>
        <w:t>взависимости</w:t>
      </w:r>
      <w:proofErr w:type="spellEnd"/>
      <w:r>
        <w:rPr>
          <w:sz w:val="24"/>
          <w:szCs w:val="24"/>
        </w:rPr>
        <w:t xml:space="preserve"> от </w:t>
      </w:r>
      <w:r>
        <w:rPr>
          <w:rStyle w:val="anegp0gi0b9av8jahpyh"/>
          <w:sz w:val="24"/>
          <w:szCs w:val="24"/>
        </w:rPr>
        <w:t>трудового</w:t>
      </w:r>
      <w:r>
        <w:rPr>
          <w:rStyle w:val="anegp0gi0b9av8jahpyh"/>
          <w:sz w:val="24"/>
          <w:szCs w:val="24"/>
          <w:lang w:val="kk-KZ"/>
        </w:rPr>
        <w:t xml:space="preserve"> </w:t>
      </w:r>
      <w:r>
        <w:rPr>
          <w:rStyle w:val="anegp0gi0b9av8jahpyh"/>
          <w:sz w:val="24"/>
          <w:szCs w:val="24"/>
        </w:rPr>
        <w:t>стажа.</w:t>
      </w:r>
    </w:p>
    <w:p w:rsidR="005D0D83" w:rsidRDefault="005D0D83" w:rsidP="005D0D83">
      <w:pPr>
        <w:pStyle w:val="a4"/>
        <w:spacing w:after="0"/>
        <w:ind w:firstLine="705"/>
        <w:jc w:val="both"/>
        <w:rPr>
          <w:b/>
          <w:sz w:val="24"/>
          <w:szCs w:val="24"/>
          <w:lang w:val="kk-KZ"/>
        </w:rPr>
      </w:pPr>
      <w:r>
        <w:rPr>
          <w:b/>
          <w:sz w:val="24"/>
          <w:szCs w:val="24"/>
        </w:rPr>
        <w:t xml:space="preserve">Квалификационные требования участникам конкурса: </w:t>
      </w:r>
    </w:p>
    <w:p w:rsidR="00CE64B7" w:rsidRPr="00CE64B7" w:rsidRDefault="005D0D83" w:rsidP="00997D9D">
      <w:pPr>
        <w:pStyle w:val="a6"/>
        <w:spacing w:after="0" w:afterAutospacing="0"/>
      </w:pPr>
      <w:r>
        <w:rPr>
          <w:color w:val="000000"/>
        </w:rPr>
        <w:t xml:space="preserve">      </w:t>
      </w:r>
      <w:r>
        <w:rPr>
          <w:color w:val="000000"/>
          <w:lang w:val="kk-KZ"/>
        </w:rPr>
        <w:tab/>
      </w:r>
      <w:r w:rsidR="00CE64B7" w:rsidRPr="00CE64B7">
        <w:t xml:space="preserve">высшее и (или) послевузовское педагогическое образование или техническое и профессиональное образование по направлению "Педагогика", или документ, подтверждающий педагогическую переподготовку без предъявления требований к стажу </w:t>
      </w:r>
      <w:proofErr w:type="spellStart"/>
      <w:r w:rsidR="00CE64B7" w:rsidRPr="00CE64B7">
        <w:t>работы</w:t>
      </w:r>
      <w:proofErr w:type="gramStart"/>
      <w:r w:rsidR="00CE64B7" w:rsidRPr="00CE64B7">
        <w:t>;и</w:t>
      </w:r>
      <w:proofErr w:type="spellEnd"/>
      <w:proofErr w:type="gramEnd"/>
      <w:r w:rsidR="00CE64B7" w:rsidRPr="00CE64B7">
        <w:t xml:space="preserve"> (или) при наличии высшего или среднего уровня квалификации стаж работы по специальности: для педагога-модератора не менее 3 лет, для педагога-эксперта и педагога-исследователя не менее 4 </w:t>
      </w:r>
      <w:proofErr w:type="spellStart"/>
      <w:r w:rsidR="00CE64B7" w:rsidRPr="00CE64B7">
        <w:t>лет;и</w:t>
      </w:r>
      <w:proofErr w:type="spellEnd"/>
      <w:r w:rsidR="00CE64B7" w:rsidRPr="00CE64B7">
        <w:t xml:space="preserve"> (или) при наличии высшего уровня квалификации стаж работы в должности вожатого для педагога-мастера – не менее 5 лет.</w:t>
      </w:r>
    </w:p>
    <w:p w:rsidR="005D0D83" w:rsidRDefault="005D0D83" w:rsidP="00DD1B20">
      <w:pPr>
        <w:ind w:firstLine="708"/>
        <w:jc w:val="both"/>
        <w:rPr>
          <w:rFonts w:eastAsia="Calibri"/>
          <w:sz w:val="22"/>
          <w:szCs w:val="22"/>
        </w:rPr>
      </w:pPr>
      <w:r>
        <w:rPr>
          <w:rFonts w:eastAsia="Calibri"/>
          <w:sz w:val="22"/>
          <w:szCs w:val="22"/>
        </w:rPr>
        <w:t>Документы на конкурс принимаются в коммунальном государственном учреждении «</w:t>
      </w:r>
      <w:r>
        <w:rPr>
          <w:sz w:val="22"/>
          <w:szCs w:val="24"/>
        </w:rPr>
        <w:t>Средняя школа имени</w:t>
      </w:r>
      <w:proofErr w:type="gramStart"/>
      <w:r>
        <w:rPr>
          <w:sz w:val="22"/>
          <w:szCs w:val="24"/>
        </w:rPr>
        <w:t xml:space="preserve"> </w:t>
      </w:r>
      <w:r>
        <w:rPr>
          <w:sz w:val="22"/>
          <w:szCs w:val="24"/>
          <w:lang w:val="kk-KZ"/>
        </w:rPr>
        <w:t>Б</w:t>
      </w:r>
      <w:proofErr w:type="gramEnd"/>
      <w:r>
        <w:rPr>
          <w:sz w:val="22"/>
          <w:szCs w:val="24"/>
          <w:lang w:val="kk-KZ"/>
        </w:rPr>
        <w:t>олтай батыр с мини центром</w:t>
      </w:r>
      <w:r>
        <w:rPr>
          <w:rFonts w:eastAsia="Calibri"/>
          <w:sz w:val="22"/>
          <w:szCs w:val="22"/>
        </w:rPr>
        <w:t xml:space="preserve">» отдела образования района Т.Рыскулова Управления </w:t>
      </w:r>
      <w:proofErr w:type="spellStart"/>
      <w:r>
        <w:rPr>
          <w:rFonts w:eastAsia="Calibri"/>
          <w:sz w:val="22"/>
          <w:szCs w:val="22"/>
        </w:rPr>
        <w:t>образованияакиматаЖамбылской</w:t>
      </w:r>
      <w:proofErr w:type="spellEnd"/>
      <w:r>
        <w:rPr>
          <w:rFonts w:eastAsia="Calibri"/>
          <w:sz w:val="22"/>
          <w:szCs w:val="22"/>
        </w:rPr>
        <w:t xml:space="preserve"> области с </w:t>
      </w:r>
      <w:r w:rsidR="00DD1B20">
        <w:rPr>
          <w:rFonts w:eastAsia="Calibri"/>
          <w:sz w:val="22"/>
          <w:szCs w:val="22"/>
          <w:lang w:val="kk-KZ"/>
        </w:rPr>
        <w:t>28</w:t>
      </w:r>
      <w:r>
        <w:rPr>
          <w:sz w:val="22"/>
          <w:szCs w:val="22"/>
          <w:lang w:val="kk-KZ"/>
        </w:rPr>
        <w:t>.0</w:t>
      </w:r>
      <w:r w:rsidR="00DD1B20">
        <w:rPr>
          <w:sz w:val="22"/>
          <w:szCs w:val="22"/>
          <w:lang w:val="kk-KZ"/>
        </w:rPr>
        <w:t>9.2026-07.10</w:t>
      </w:r>
      <w:r>
        <w:rPr>
          <w:sz w:val="22"/>
          <w:szCs w:val="22"/>
          <w:lang w:val="kk-KZ"/>
        </w:rPr>
        <w:t xml:space="preserve">.2026 </w:t>
      </w:r>
      <w:r>
        <w:rPr>
          <w:rFonts w:eastAsia="Calibri"/>
          <w:sz w:val="22"/>
          <w:szCs w:val="22"/>
        </w:rPr>
        <w:t xml:space="preserve"> г по адресу: село </w:t>
      </w:r>
      <w:r>
        <w:rPr>
          <w:rFonts w:eastAsia="Calibri"/>
          <w:sz w:val="22"/>
          <w:szCs w:val="22"/>
          <w:lang w:val="kk-KZ"/>
        </w:rPr>
        <w:t>Кумарык</w:t>
      </w:r>
      <w:r>
        <w:rPr>
          <w:rFonts w:eastAsia="Calibri"/>
          <w:sz w:val="22"/>
          <w:szCs w:val="22"/>
        </w:rPr>
        <w:t xml:space="preserve">, улица </w:t>
      </w:r>
      <w:r>
        <w:rPr>
          <w:rFonts w:eastAsia="Calibri"/>
          <w:sz w:val="22"/>
          <w:szCs w:val="22"/>
          <w:lang w:val="kk-KZ"/>
        </w:rPr>
        <w:t>Карентаев   №1</w:t>
      </w:r>
      <w:r>
        <w:rPr>
          <w:rFonts w:eastAsia="Calibri"/>
          <w:sz w:val="22"/>
          <w:szCs w:val="22"/>
        </w:rPr>
        <w:t>.</w:t>
      </w:r>
    </w:p>
    <w:p w:rsidR="00CE64B7" w:rsidRPr="00D66AC6" w:rsidRDefault="00997D9D" w:rsidP="00D66AC6">
      <w:pPr>
        <w:pStyle w:val="a4"/>
        <w:spacing w:after="0"/>
        <w:ind w:firstLine="708"/>
        <w:jc w:val="both"/>
        <w:rPr>
          <w:b/>
          <w:sz w:val="24"/>
          <w:szCs w:val="24"/>
          <w:lang w:val="kk-KZ"/>
        </w:rPr>
      </w:pPr>
      <w:r>
        <w:rPr>
          <w:b/>
          <w:sz w:val="24"/>
          <w:szCs w:val="24"/>
          <w:lang w:val="kk-KZ"/>
        </w:rPr>
        <w:t>Должностны</w:t>
      </w:r>
      <w:r w:rsidR="005D0D83">
        <w:rPr>
          <w:b/>
          <w:sz w:val="24"/>
          <w:szCs w:val="24"/>
          <w:lang w:val="kk-KZ"/>
        </w:rPr>
        <w:t>обязанности</w:t>
      </w:r>
      <w:r w:rsidR="005D0D83">
        <w:rPr>
          <w:b/>
          <w:sz w:val="24"/>
          <w:szCs w:val="24"/>
        </w:rPr>
        <w:t>:</w:t>
      </w:r>
      <w:r>
        <w:rPr>
          <w:b/>
          <w:sz w:val="24"/>
          <w:szCs w:val="24"/>
          <w:lang w:val="kk-KZ"/>
        </w:rPr>
        <w:br/>
        <w:t xml:space="preserve">        </w:t>
      </w:r>
      <w:r w:rsidR="00D66AC6">
        <w:rPr>
          <w:b/>
          <w:sz w:val="24"/>
          <w:szCs w:val="24"/>
          <w:lang w:val="kk-KZ"/>
        </w:rPr>
        <w:t xml:space="preserve">   </w:t>
      </w:r>
      <w:r>
        <w:rPr>
          <w:b/>
          <w:sz w:val="24"/>
          <w:szCs w:val="24"/>
          <w:lang w:val="kk-KZ"/>
        </w:rPr>
        <w:t xml:space="preserve"> </w:t>
      </w:r>
      <w:r w:rsidR="00CE64B7" w:rsidRPr="00D66AC6">
        <w:rPr>
          <w:sz w:val="24"/>
          <w:szCs w:val="24"/>
        </w:rPr>
        <w:t>способствует развитию деятельности детских общественных организаций, объединений "</w:t>
      </w:r>
      <w:proofErr w:type="spellStart"/>
      <w:r w:rsidR="00CE64B7" w:rsidRPr="00D66AC6">
        <w:rPr>
          <w:sz w:val="24"/>
          <w:szCs w:val="24"/>
        </w:rPr>
        <w:t>Жас</w:t>
      </w:r>
      <w:proofErr w:type="spellEnd"/>
      <w:r w:rsidR="00CE64B7" w:rsidRPr="00D66AC6">
        <w:rPr>
          <w:sz w:val="24"/>
          <w:szCs w:val="24"/>
        </w:rPr>
        <w:t xml:space="preserve"> қыран", "</w:t>
      </w:r>
      <w:proofErr w:type="spellStart"/>
      <w:r w:rsidR="00CE64B7" w:rsidRPr="00D66AC6">
        <w:rPr>
          <w:sz w:val="24"/>
          <w:szCs w:val="24"/>
        </w:rPr>
        <w:t>Жас</w:t>
      </w:r>
      <w:proofErr w:type="spellEnd"/>
      <w:r w:rsidR="00CE64B7" w:rsidRPr="00D66AC6">
        <w:rPr>
          <w:sz w:val="24"/>
          <w:szCs w:val="24"/>
        </w:rPr>
        <w:t xml:space="preserve"> ұлан", </w:t>
      </w:r>
      <w:proofErr w:type="spellStart"/>
      <w:r w:rsidR="00CE64B7" w:rsidRPr="00D66AC6">
        <w:rPr>
          <w:sz w:val="24"/>
          <w:szCs w:val="24"/>
        </w:rPr>
        <w:t>дебата</w:t>
      </w:r>
      <w:proofErr w:type="spellEnd"/>
      <w:r w:rsidR="00CE64B7" w:rsidRPr="00D66AC6">
        <w:rPr>
          <w:sz w:val="24"/>
          <w:szCs w:val="24"/>
        </w:rPr>
        <w:t>, школьного парламента;</w:t>
      </w:r>
      <w:r w:rsidRPr="00D66AC6">
        <w:rPr>
          <w:sz w:val="24"/>
          <w:szCs w:val="24"/>
          <w:lang w:val="kk-KZ"/>
        </w:rPr>
        <w:br/>
        <w:t xml:space="preserve">            </w:t>
      </w:r>
      <w:r w:rsidR="00CE64B7" w:rsidRPr="00D66AC6">
        <w:rPr>
          <w:sz w:val="24"/>
          <w:szCs w:val="24"/>
        </w:rPr>
        <w:t>помогает обучающимся в планировании деятельности их объединений, организаций, способствует обновлению содержания и форм их деятельности;</w:t>
      </w:r>
      <w:r w:rsidRPr="00D66AC6">
        <w:rPr>
          <w:sz w:val="24"/>
          <w:szCs w:val="24"/>
          <w:lang w:val="kk-KZ"/>
        </w:rPr>
        <w:br/>
        <w:t xml:space="preserve">            </w:t>
      </w:r>
      <w:r w:rsidR="00CE64B7" w:rsidRPr="00D66AC6">
        <w:rPr>
          <w:sz w:val="24"/>
          <w:szCs w:val="24"/>
        </w:rPr>
        <w:t>осуществляет работу с учетом возрастных интересов и потребностей детей и подростков;</w:t>
      </w:r>
      <w:r w:rsidRPr="00D66AC6">
        <w:rPr>
          <w:sz w:val="24"/>
          <w:szCs w:val="24"/>
          <w:lang w:val="kk-KZ"/>
        </w:rPr>
        <w:br/>
        <w:t xml:space="preserve">            </w:t>
      </w:r>
      <w:r w:rsidR="00CE64B7" w:rsidRPr="00D66AC6">
        <w:rPr>
          <w:sz w:val="24"/>
          <w:szCs w:val="24"/>
        </w:rPr>
        <w:t xml:space="preserve">организует коллективно-творческую деятельность; </w:t>
      </w:r>
      <w:r w:rsidRPr="00D66AC6">
        <w:rPr>
          <w:sz w:val="24"/>
          <w:szCs w:val="24"/>
          <w:lang w:val="kk-KZ"/>
        </w:rPr>
        <w:br/>
        <w:t xml:space="preserve">            </w:t>
      </w:r>
      <w:r w:rsidR="00CE64B7" w:rsidRPr="00D66AC6">
        <w:rPr>
          <w:sz w:val="24"/>
          <w:szCs w:val="24"/>
        </w:rPr>
        <w:t>обеспечивает условия для широкого информирования детей и подростков о действующих организациях, объединениях;</w:t>
      </w:r>
      <w:r w:rsidRPr="00D66AC6">
        <w:rPr>
          <w:sz w:val="24"/>
          <w:szCs w:val="24"/>
          <w:lang w:val="kk-KZ"/>
        </w:rPr>
        <w:br/>
        <w:t xml:space="preserve">            </w:t>
      </w:r>
      <w:r w:rsidR="00CE64B7" w:rsidRPr="00D66AC6">
        <w:rPr>
          <w:sz w:val="24"/>
          <w:szCs w:val="24"/>
        </w:rPr>
        <w:t>создает благоприятные условия, позволяющие обучающимся проявлять гражданскую и нравственную позицию, реализовать свои интересы и потребности;</w:t>
      </w:r>
      <w:r w:rsidRPr="00D66AC6">
        <w:rPr>
          <w:sz w:val="24"/>
          <w:szCs w:val="24"/>
          <w:lang w:val="kk-KZ"/>
        </w:rPr>
        <w:br/>
        <w:t xml:space="preserve">            </w:t>
      </w:r>
      <w:r w:rsidR="00CE64B7" w:rsidRPr="00D66AC6">
        <w:rPr>
          <w:sz w:val="24"/>
          <w:szCs w:val="24"/>
        </w:rPr>
        <w:t>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w:t>
      </w:r>
      <w:r w:rsidRPr="00D66AC6">
        <w:rPr>
          <w:sz w:val="24"/>
          <w:szCs w:val="24"/>
          <w:lang w:val="kk-KZ"/>
        </w:rPr>
        <w:br/>
        <w:t xml:space="preserve">            </w:t>
      </w:r>
      <w:r w:rsidR="00CE64B7" w:rsidRPr="00D66AC6">
        <w:rPr>
          <w:sz w:val="24"/>
          <w:szCs w:val="24"/>
        </w:rPr>
        <w:t>организует детские и молодежные организации, дебаты, ученическое самоуправление, школьные или студенческие парламенты, волонтерские движения;</w:t>
      </w:r>
      <w:r w:rsidR="00D66AC6">
        <w:rPr>
          <w:sz w:val="24"/>
          <w:szCs w:val="24"/>
          <w:lang w:val="kk-KZ"/>
        </w:rPr>
        <w:br/>
        <w:t xml:space="preserve">            </w:t>
      </w:r>
      <w:r w:rsidR="00CE64B7" w:rsidRPr="00D66AC6">
        <w:rPr>
          <w:sz w:val="24"/>
          <w:szCs w:val="24"/>
        </w:rPr>
        <w:t>заботится о здоровье и безопасности обучающихся;</w:t>
      </w:r>
      <w:r w:rsidR="00D66AC6">
        <w:rPr>
          <w:sz w:val="24"/>
          <w:szCs w:val="24"/>
          <w:lang w:val="kk-KZ"/>
        </w:rPr>
        <w:br/>
        <w:t xml:space="preserve">            </w:t>
      </w:r>
      <w:r w:rsidR="00CE64B7" w:rsidRPr="00D66AC6">
        <w:rPr>
          <w:sz w:val="24"/>
          <w:szCs w:val="24"/>
        </w:rPr>
        <w:t>организует их отдых в период каникул;</w:t>
      </w:r>
      <w:r w:rsidR="00D66AC6">
        <w:rPr>
          <w:sz w:val="24"/>
          <w:szCs w:val="24"/>
          <w:lang w:val="kk-KZ"/>
        </w:rPr>
        <w:br/>
        <w:t xml:space="preserve">            </w:t>
      </w:r>
      <w:r w:rsidR="00CE64B7" w:rsidRPr="00D66AC6">
        <w:rPr>
          <w:sz w:val="24"/>
          <w:szCs w:val="24"/>
        </w:rPr>
        <w:t>изучает и использует инновационный опыт работы с обучающимися;</w:t>
      </w:r>
      <w:r w:rsidR="00D66AC6">
        <w:rPr>
          <w:sz w:val="24"/>
          <w:szCs w:val="24"/>
          <w:lang w:val="kk-KZ"/>
        </w:rPr>
        <w:br/>
        <w:t xml:space="preserve">            </w:t>
      </w:r>
      <w:r w:rsidR="00CE64B7" w:rsidRPr="00D66AC6">
        <w:rPr>
          <w:sz w:val="24"/>
          <w:szCs w:val="24"/>
        </w:rPr>
        <w:t xml:space="preserve">организовывает общественно-полезную работу "Служение </w:t>
      </w:r>
      <w:r w:rsidR="00D66AC6">
        <w:rPr>
          <w:sz w:val="24"/>
          <w:szCs w:val="24"/>
        </w:rPr>
        <w:t>обществу", "Поклонение Родине","Уважение</w:t>
      </w:r>
      <w:r w:rsidR="00D66AC6">
        <w:rPr>
          <w:sz w:val="24"/>
          <w:szCs w:val="24"/>
          <w:lang w:val="kk-KZ"/>
        </w:rPr>
        <w:t xml:space="preserve"> </w:t>
      </w:r>
      <w:r w:rsidR="00CE64B7" w:rsidRPr="00D66AC6">
        <w:rPr>
          <w:sz w:val="24"/>
          <w:szCs w:val="24"/>
        </w:rPr>
        <w:t>к старшим", "Уважение к матери";</w:t>
      </w:r>
      <w:r w:rsidR="00D66AC6">
        <w:rPr>
          <w:sz w:val="24"/>
          <w:szCs w:val="24"/>
          <w:lang w:val="kk-KZ"/>
        </w:rPr>
        <w:br/>
        <w:t xml:space="preserve">             </w:t>
      </w:r>
      <w:r w:rsidR="00CE64B7" w:rsidRPr="00D66AC6">
        <w:rPr>
          <w:sz w:val="24"/>
          <w:szCs w:val="24"/>
        </w:rPr>
        <w:t>проводит работу по подбору и подготовке руководителей (организаторов) первичных коллективов детских организаций, объединений;</w:t>
      </w:r>
      <w:r w:rsidR="00D66AC6">
        <w:rPr>
          <w:sz w:val="24"/>
          <w:szCs w:val="24"/>
          <w:lang w:val="kk-KZ"/>
        </w:rPr>
        <w:br/>
        <w:t xml:space="preserve">              </w:t>
      </w:r>
      <w:r w:rsidR="00CE64B7" w:rsidRPr="00D66AC6">
        <w:rPr>
          <w:sz w:val="24"/>
          <w:szCs w:val="24"/>
        </w:rPr>
        <w:t xml:space="preserve">работает в тесном контакте с органами самоуправления и педагогическим коллективом организации образования, общественными организациями, родителями </w:t>
      </w:r>
      <w:r w:rsidR="00CE64B7" w:rsidRPr="00D66AC6">
        <w:rPr>
          <w:sz w:val="24"/>
          <w:szCs w:val="24"/>
        </w:rPr>
        <w:lastRenderedPageBreak/>
        <w:t>обучающихся или лицами, их заменяющими;</w:t>
      </w:r>
      <w:r w:rsidR="00D66AC6">
        <w:rPr>
          <w:sz w:val="24"/>
          <w:szCs w:val="24"/>
          <w:lang w:val="kk-KZ"/>
        </w:rPr>
        <w:br/>
        <w:t xml:space="preserve">          </w:t>
      </w:r>
      <w:r w:rsidR="00CE64B7" w:rsidRPr="00D66AC6">
        <w:rPr>
          <w:sz w:val="24"/>
          <w:szCs w:val="24"/>
        </w:rPr>
        <w:t xml:space="preserve">прививает </w:t>
      </w:r>
      <w:proofErr w:type="spellStart"/>
      <w:r w:rsidR="00CE64B7" w:rsidRPr="00D66AC6">
        <w:rPr>
          <w:sz w:val="24"/>
          <w:szCs w:val="24"/>
        </w:rPr>
        <w:t>антикоррупционную</w:t>
      </w:r>
      <w:proofErr w:type="spellEnd"/>
      <w:r w:rsidR="00CE64B7" w:rsidRPr="00D66AC6">
        <w:rPr>
          <w:sz w:val="24"/>
          <w:szCs w:val="24"/>
        </w:rPr>
        <w:t xml:space="preserve"> культуру, принципы академической честности среди обучающихся, воспитанников.</w:t>
      </w:r>
    </w:p>
    <w:p w:rsidR="005D0D83" w:rsidRDefault="00CE64B7" w:rsidP="00CE64B7">
      <w:pPr>
        <w:jc w:val="both"/>
        <w:rPr>
          <w:sz w:val="22"/>
          <w:szCs w:val="22"/>
          <w:lang w:val="kk-KZ"/>
        </w:rPr>
      </w:pPr>
      <w:r>
        <w:rPr>
          <w:rFonts w:eastAsia="Calibri"/>
          <w:b/>
          <w:sz w:val="22"/>
          <w:szCs w:val="22"/>
          <w:lang w:val="kk-KZ"/>
        </w:rPr>
        <w:t xml:space="preserve">            </w:t>
      </w:r>
      <w:r w:rsidR="005D0D83">
        <w:rPr>
          <w:rFonts w:eastAsia="Calibri"/>
          <w:b/>
          <w:sz w:val="22"/>
          <w:szCs w:val="22"/>
        </w:rPr>
        <w:t>Документы на конкурс принимаются</w:t>
      </w:r>
      <w:r w:rsidR="005D0D83">
        <w:rPr>
          <w:b/>
          <w:sz w:val="22"/>
          <w:szCs w:val="22"/>
          <w:lang w:val="kk-KZ"/>
        </w:rPr>
        <w:t xml:space="preserve">: </w:t>
      </w:r>
      <w:r w:rsidR="00DD1B20">
        <w:rPr>
          <w:sz w:val="22"/>
          <w:szCs w:val="22"/>
          <w:lang w:val="kk-KZ"/>
        </w:rPr>
        <w:t>28</w:t>
      </w:r>
      <w:r w:rsidR="005D0D83">
        <w:rPr>
          <w:sz w:val="22"/>
          <w:szCs w:val="22"/>
          <w:lang w:val="kk-KZ"/>
        </w:rPr>
        <w:t>.09.2026-</w:t>
      </w:r>
      <w:r w:rsidR="00DD1B20">
        <w:rPr>
          <w:sz w:val="22"/>
          <w:szCs w:val="22"/>
          <w:lang w:val="kk-KZ"/>
        </w:rPr>
        <w:t>07.10</w:t>
      </w:r>
      <w:r w:rsidR="005D0D83">
        <w:rPr>
          <w:sz w:val="22"/>
          <w:szCs w:val="22"/>
          <w:lang w:val="kk-KZ"/>
        </w:rPr>
        <w:t>.2026 г.г.</w:t>
      </w:r>
    </w:p>
    <w:p w:rsidR="005D0D83" w:rsidRDefault="005D0D83" w:rsidP="005D0D83">
      <w:pPr>
        <w:jc w:val="both"/>
        <w:rPr>
          <w:b/>
          <w:sz w:val="24"/>
          <w:szCs w:val="24"/>
          <w:lang w:val="kk-KZ"/>
        </w:rPr>
      </w:pPr>
      <w:r>
        <w:rPr>
          <w:color w:val="000000"/>
          <w:sz w:val="24"/>
          <w:szCs w:val="24"/>
        </w:rPr>
        <w:t xml:space="preserve">    </w:t>
      </w:r>
      <w:r>
        <w:rPr>
          <w:color w:val="000000"/>
          <w:sz w:val="24"/>
          <w:szCs w:val="24"/>
        </w:rPr>
        <w:tab/>
      </w:r>
      <w:r>
        <w:rPr>
          <w:b/>
          <w:sz w:val="24"/>
          <w:szCs w:val="24"/>
        </w:rPr>
        <w:t>Необходим</w:t>
      </w:r>
      <w:r>
        <w:rPr>
          <w:b/>
          <w:sz w:val="24"/>
          <w:szCs w:val="24"/>
          <w:lang w:val="kk-KZ"/>
        </w:rPr>
        <w:t xml:space="preserve">ые </w:t>
      </w:r>
      <w:r>
        <w:rPr>
          <w:b/>
          <w:sz w:val="24"/>
          <w:szCs w:val="24"/>
        </w:rPr>
        <w:t>документы для участия в конкурсе</w:t>
      </w:r>
      <w:r>
        <w:rPr>
          <w:b/>
          <w:sz w:val="24"/>
          <w:szCs w:val="24"/>
          <w:lang w:val="kk-KZ"/>
        </w:rPr>
        <w:t>:</w:t>
      </w:r>
    </w:p>
    <w:p w:rsidR="005D0D83" w:rsidRDefault="005D0D83" w:rsidP="005D0D83">
      <w:pPr>
        <w:spacing w:line="276" w:lineRule="auto"/>
        <w:jc w:val="both"/>
        <w:rPr>
          <w:sz w:val="24"/>
          <w:szCs w:val="24"/>
          <w:lang w:eastAsia="en-US"/>
        </w:rPr>
      </w:pPr>
      <w:r>
        <w:rPr>
          <w:color w:val="000000"/>
          <w:sz w:val="24"/>
          <w:szCs w:val="24"/>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3 к </w:t>
      </w:r>
      <w:proofErr w:type="spellStart"/>
      <w:r>
        <w:rPr>
          <w:color w:val="000000"/>
          <w:sz w:val="24"/>
          <w:szCs w:val="24"/>
          <w:lang w:eastAsia="en-US"/>
        </w:rPr>
        <w:t>настоящимПравилам</w:t>
      </w:r>
      <w:proofErr w:type="spellEnd"/>
      <w:r>
        <w:rPr>
          <w:color w:val="000000"/>
          <w:sz w:val="24"/>
          <w:szCs w:val="24"/>
          <w:lang w:eastAsia="en-US"/>
        </w:rPr>
        <w:t>;</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5) копия документа, подтверждающую трудовую деятельность (при наличии);</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Pr>
          <w:color w:val="000000"/>
          <w:sz w:val="24"/>
          <w:szCs w:val="24"/>
          <w:lang w:eastAsia="en-US"/>
        </w:rPr>
        <w:t>Р</w:t>
      </w:r>
      <w:proofErr w:type="gramEnd"/>
      <w:r>
        <w:rPr>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w:t>
      </w:r>
      <w:proofErr w:type="spellStart"/>
      <w:r>
        <w:rPr>
          <w:color w:val="000000"/>
          <w:sz w:val="24"/>
          <w:szCs w:val="24"/>
          <w:lang w:eastAsia="en-US"/>
        </w:rPr>
        <w:t>Реестрегосударственнойрегистрациинормативныхправовыхактовпод</w:t>
      </w:r>
      <w:proofErr w:type="spellEnd"/>
      <w:r>
        <w:rPr>
          <w:color w:val="000000"/>
          <w:sz w:val="24"/>
          <w:szCs w:val="24"/>
          <w:lang w:eastAsia="en-US"/>
        </w:rPr>
        <w:t xml:space="preserve"> № 21579);</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8) справка об отсутствии динамического наблюдения наркологических больных;</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5D0D83" w:rsidRDefault="005D0D83" w:rsidP="005D0D83">
      <w:pPr>
        <w:spacing w:line="276" w:lineRule="auto"/>
        <w:jc w:val="both"/>
        <w:rPr>
          <w:sz w:val="24"/>
          <w:szCs w:val="24"/>
          <w:lang w:val="en-US" w:eastAsia="en-US"/>
        </w:rPr>
      </w:pPr>
      <w:r>
        <w:rPr>
          <w:color w:val="000000"/>
          <w:sz w:val="24"/>
          <w:szCs w:val="24"/>
          <w:lang w:val="en-US" w:eastAsia="en-US"/>
        </w:rPr>
        <w:t>     </w:t>
      </w:r>
      <w:r>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Pr>
          <w:color w:val="000000"/>
          <w:sz w:val="24"/>
          <w:szCs w:val="24"/>
          <w:lang w:val="en-US" w:eastAsia="en-US"/>
        </w:rPr>
        <w:t>CELTA</w:t>
      </w:r>
      <w:r>
        <w:rPr>
          <w:color w:val="000000"/>
          <w:sz w:val="24"/>
          <w:szCs w:val="24"/>
          <w:lang w:eastAsia="en-US"/>
        </w:rPr>
        <w:t xml:space="preserve"> (</w:t>
      </w:r>
      <w:proofErr w:type="spellStart"/>
      <w:r>
        <w:rPr>
          <w:color w:val="000000"/>
          <w:sz w:val="24"/>
          <w:szCs w:val="24"/>
          <w:lang w:val="en-US" w:eastAsia="en-US"/>
        </w:rPr>
        <w:t>CertificateinEnglishLanguageTeachingtoAdults</w:t>
      </w:r>
      <w:proofErr w:type="spellEnd"/>
      <w:r>
        <w:rPr>
          <w:color w:val="000000"/>
          <w:sz w:val="24"/>
          <w:szCs w:val="24"/>
          <w:lang w:eastAsia="en-US"/>
        </w:rPr>
        <w:t xml:space="preserve">. </w:t>
      </w:r>
      <w:r>
        <w:rPr>
          <w:color w:val="000000"/>
          <w:sz w:val="24"/>
          <w:szCs w:val="24"/>
          <w:lang w:val="en-US" w:eastAsia="en-US"/>
        </w:rPr>
        <w:t xml:space="preserve">Cambridge) PASS A; DELTA (Diploma in English Language Teaching to Adults) Pass and above, </w:t>
      </w:r>
      <w:proofErr w:type="spellStart"/>
      <w:r>
        <w:rPr>
          <w:color w:val="000000"/>
          <w:sz w:val="24"/>
          <w:szCs w:val="24"/>
          <w:lang w:val="en-US" w:eastAsia="en-US"/>
        </w:rPr>
        <w:t>илиайелтс</w:t>
      </w:r>
      <w:proofErr w:type="spellEnd"/>
      <w:r>
        <w:rPr>
          <w:color w:val="000000"/>
          <w:sz w:val="24"/>
          <w:szCs w:val="24"/>
          <w:lang w:val="en-US" w:eastAsia="en-US"/>
        </w:rPr>
        <w:t xml:space="preserve"> (IELTS) – 6,5баллов; </w:t>
      </w:r>
      <w:proofErr w:type="spellStart"/>
      <w:r>
        <w:rPr>
          <w:color w:val="000000"/>
          <w:sz w:val="24"/>
          <w:szCs w:val="24"/>
          <w:lang w:val="en-US" w:eastAsia="en-US"/>
        </w:rPr>
        <w:t>илитойфл</w:t>
      </w:r>
      <w:proofErr w:type="spellEnd"/>
      <w:r>
        <w:rPr>
          <w:color w:val="000000"/>
          <w:sz w:val="24"/>
          <w:szCs w:val="24"/>
          <w:lang w:val="en-US" w:eastAsia="en-US"/>
        </w:rPr>
        <w:t xml:space="preserve"> (TOEFL) (</w:t>
      </w:r>
      <w:proofErr w:type="spellStart"/>
      <w:r>
        <w:rPr>
          <w:color w:val="000000"/>
          <w:sz w:val="24"/>
          <w:szCs w:val="24"/>
          <w:lang w:val="en-US" w:eastAsia="en-US"/>
        </w:rPr>
        <w:t>іnternet</w:t>
      </w:r>
      <w:proofErr w:type="spellEnd"/>
      <w:r>
        <w:rPr>
          <w:color w:val="000000"/>
          <w:sz w:val="24"/>
          <w:szCs w:val="24"/>
          <w:lang w:val="en-US" w:eastAsia="en-US"/>
        </w:rPr>
        <w:t xml:space="preserve"> Based Test (</w:t>
      </w:r>
      <w:proofErr w:type="spellStart"/>
      <w:r>
        <w:rPr>
          <w:color w:val="000000"/>
          <w:sz w:val="24"/>
          <w:szCs w:val="24"/>
          <w:lang w:val="en-US" w:eastAsia="en-US"/>
        </w:rPr>
        <w:t>іBT</w:t>
      </w:r>
      <w:proofErr w:type="spellEnd"/>
      <w:r>
        <w:rPr>
          <w:color w:val="000000"/>
          <w:sz w:val="24"/>
          <w:szCs w:val="24"/>
          <w:lang w:val="en-US" w:eastAsia="en-US"/>
        </w:rPr>
        <w:t xml:space="preserve">)) – 60 – 65 </w:t>
      </w:r>
      <w:proofErr w:type="spellStart"/>
      <w:r>
        <w:rPr>
          <w:color w:val="000000"/>
          <w:sz w:val="24"/>
          <w:szCs w:val="24"/>
          <w:lang w:val="en-US" w:eastAsia="en-US"/>
        </w:rPr>
        <w:t>баллов</w:t>
      </w:r>
      <w:proofErr w:type="spellEnd"/>
      <w:r>
        <w:rPr>
          <w:color w:val="000000"/>
          <w:sz w:val="24"/>
          <w:szCs w:val="24"/>
          <w:lang w:val="en-US" w:eastAsia="en-US"/>
        </w:rPr>
        <w:t>;</w:t>
      </w:r>
    </w:p>
    <w:p w:rsidR="005D0D83" w:rsidRDefault="005D0D83" w:rsidP="005D0D83">
      <w:pPr>
        <w:spacing w:line="276" w:lineRule="auto"/>
        <w:jc w:val="both"/>
        <w:rPr>
          <w:sz w:val="24"/>
          <w:szCs w:val="24"/>
          <w:lang w:eastAsia="en-US"/>
        </w:rPr>
      </w:pPr>
      <w:r>
        <w:rPr>
          <w:color w:val="000000"/>
          <w:sz w:val="24"/>
          <w:szCs w:val="24"/>
          <w:lang w:val="en-US" w:eastAsia="en-US"/>
        </w:rPr>
        <w:t xml:space="preserve">       </w:t>
      </w:r>
      <w:r>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 xml:space="preserve"> 12) рекомендательное письмо с места работы (по должности педагога), учебы.</w:t>
      </w:r>
    </w:p>
    <w:p w:rsidR="005D0D83" w:rsidRDefault="005D0D83" w:rsidP="005D0D83">
      <w:pPr>
        <w:spacing w:line="276" w:lineRule="auto"/>
        <w:jc w:val="both"/>
        <w:rPr>
          <w:sz w:val="24"/>
          <w:szCs w:val="24"/>
          <w:lang w:eastAsia="en-US"/>
        </w:rPr>
      </w:pPr>
      <w:r>
        <w:rPr>
          <w:color w:val="000000"/>
          <w:sz w:val="24"/>
          <w:szCs w:val="24"/>
          <w:lang w:val="en-US" w:eastAsia="en-US"/>
        </w:rPr>
        <w:t>     </w:t>
      </w:r>
      <w:r>
        <w:rPr>
          <w:color w:val="000000"/>
          <w:sz w:val="24"/>
          <w:szCs w:val="24"/>
          <w:lang w:eastAsia="en-US"/>
        </w:rPr>
        <w:tab/>
      </w:r>
      <w:r>
        <w:rPr>
          <w:color w:val="000000"/>
          <w:sz w:val="24"/>
          <w:szCs w:val="24"/>
          <w:lang w:val="kk-KZ" w:eastAsia="en-US"/>
        </w:rPr>
        <w:t>К</w:t>
      </w:r>
      <w:proofErr w:type="spellStart"/>
      <w:r>
        <w:rPr>
          <w:color w:val="000000"/>
          <w:sz w:val="24"/>
          <w:szCs w:val="24"/>
          <w:lang w:eastAsia="en-US"/>
        </w:rPr>
        <w:t>андидат</w:t>
      </w:r>
      <w:proofErr w:type="spellEnd"/>
      <w:r>
        <w:rPr>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5D0D83" w:rsidRDefault="005D0D83" w:rsidP="005D0D83">
      <w:pPr>
        <w:jc w:val="both"/>
        <w:rPr>
          <w:sz w:val="24"/>
          <w:szCs w:val="24"/>
          <w:lang w:eastAsia="en-US"/>
        </w:rPr>
      </w:pPr>
      <w:r>
        <w:rPr>
          <w:color w:val="000000"/>
          <w:sz w:val="24"/>
          <w:szCs w:val="24"/>
          <w:lang w:val="en-US" w:eastAsia="en-US"/>
        </w:rPr>
        <w:t>     </w:t>
      </w:r>
      <w:proofErr w:type="gramStart"/>
      <w:r>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roofErr w:type="gramEnd"/>
    </w:p>
    <w:p w:rsidR="005D0D83" w:rsidRPr="00314197" w:rsidRDefault="005D0D83" w:rsidP="005D0D83">
      <w:pPr>
        <w:pStyle w:val="a3"/>
        <w:ind w:firstLine="708"/>
        <w:jc w:val="both"/>
        <w:rPr>
          <w:sz w:val="24"/>
          <w:szCs w:val="24"/>
          <w:lang w:val="kk-KZ"/>
        </w:rPr>
      </w:pPr>
      <w:r>
        <w:rPr>
          <w:b/>
          <w:i/>
          <w:color w:val="000000"/>
          <w:sz w:val="24"/>
          <w:szCs w:val="24"/>
          <w:lang w:val="kk-KZ"/>
        </w:rPr>
        <w:lastRenderedPageBreak/>
        <w:t xml:space="preserve">Прием документов для участия в конкурсе в течение семи рабочих дней </w:t>
      </w:r>
      <w:r w:rsidR="00DD1B20">
        <w:rPr>
          <w:b/>
          <w:i/>
          <w:color w:val="000000"/>
          <w:sz w:val="24"/>
          <w:szCs w:val="24"/>
          <w:lang w:val="kk-KZ"/>
        </w:rPr>
        <w:t>28</w:t>
      </w:r>
      <w:r>
        <w:rPr>
          <w:b/>
          <w:i/>
          <w:color w:val="000000" w:themeColor="text1"/>
          <w:sz w:val="24"/>
          <w:szCs w:val="24"/>
          <w:lang w:val="kk-KZ"/>
        </w:rPr>
        <w:t>.0</w:t>
      </w:r>
      <w:r w:rsidR="00DD1B20">
        <w:rPr>
          <w:b/>
          <w:i/>
          <w:color w:val="000000" w:themeColor="text1"/>
          <w:sz w:val="24"/>
          <w:szCs w:val="24"/>
          <w:lang w:val="kk-KZ"/>
        </w:rPr>
        <w:t>9-07.10</w:t>
      </w:r>
      <w:r>
        <w:rPr>
          <w:b/>
          <w:i/>
          <w:color w:val="000000" w:themeColor="text1"/>
          <w:sz w:val="24"/>
          <w:szCs w:val="24"/>
          <w:lang w:val="kk-KZ"/>
        </w:rPr>
        <w:t>.2026 г село Кумарык</w:t>
      </w:r>
      <w:r>
        <w:rPr>
          <w:b/>
          <w:i/>
          <w:color w:val="000000"/>
          <w:sz w:val="24"/>
          <w:szCs w:val="24"/>
          <w:lang w:val="kk-KZ"/>
        </w:rPr>
        <w:t xml:space="preserve">, улица  Карентава №1, </w:t>
      </w:r>
      <w:r>
        <w:rPr>
          <w:rFonts w:eastAsia="Calibri"/>
          <w:b/>
          <w:i/>
          <w:sz w:val="22"/>
          <w:szCs w:val="22"/>
          <w:lang w:val="kk-KZ"/>
        </w:rPr>
        <w:t xml:space="preserve">Управление образования акимата Жамбылской области </w:t>
      </w:r>
      <w:r>
        <w:rPr>
          <w:rFonts w:eastAsia="Calibri"/>
          <w:b/>
          <w:i/>
          <w:sz w:val="22"/>
          <w:szCs w:val="22"/>
        </w:rPr>
        <w:t xml:space="preserve">отдела образования района </w:t>
      </w:r>
      <w:proofErr w:type="spellStart"/>
      <w:r>
        <w:rPr>
          <w:rFonts w:eastAsia="Calibri"/>
          <w:b/>
          <w:i/>
          <w:sz w:val="22"/>
          <w:szCs w:val="22"/>
        </w:rPr>
        <w:t>Т.Рыскуловакоммунальное</w:t>
      </w:r>
      <w:proofErr w:type="spellEnd"/>
      <w:r>
        <w:rPr>
          <w:rFonts w:eastAsia="Calibri"/>
          <w:b/>
          <w:i/>
          <w:sz w:val="22"/>
          <w:szCs w:val="22"/>
        </w:rPr>
        <w:t xml:space="preserve"> государственное учреждение«</w:t>
      </w:r>
      <w:r>
        <w:rPr>
          <w:sz w:val="22"/>
          <w:szCs w:val="24"/>
        </w:rPr>
        <w:t xml:space="preserve">Средняя школа имени </w:t>
      </w:r>
      <w:r>
        <w:rPr>
          <w:sz w:val="22"/>
          <w:szCs w:val="24"/>
          <w:lang w:val="kk-KZ"/>
        </w:rPr>
        <w:t xml:space="preserve">Болтай батыр </w:t>
      </w:r>
      <w:r>
        <w:rPr>
          <w:sz w:val="22"/>
          <w:szCs w:val="24"/>
        </w:rPr>
        <w:t xml:space="preserve"> с мини центром</w:t>
      </w:r>
      <w:r>
        <w:rPr>
          <w:rFonts w:eastAsia="Calibri"/>
          <w:b/>
          <w:i/>
          <w:sz w:val="22"/>
          <w:szCs w:val="22"/>
        </w:rPr>
        <w:t>»</w:t>
      </w:r>
      <w:r>
        <w:rPr>
          <w:b/>
          <w:i/>
          <w:color w:val="000000"/>
          <w:sz w:val="24"/>
          <w:szCs w:val="24"/>
          <w:lang w:val="kk-KZ"/>
        </w:rPr>
        <w:t>,  тел.: 5-28-34</w:t>
      </w:r>
      <w:r>
        <w:rPr>
          <w:b/>
          <w:i/>
          <w:sz w:val="24"/>
          <w:szCs w:val="24"/>
          <w:lang w:val="kk-KZ"/>
        </w:rPr>
        <w:t xml:space="preserve">,                              </w:t>
      </w:r>
      <w:r w:rsidRPr="00B45250">
        <w:rPr>
          <w:b/>
          <w:color w:val="000000"/>
          <w:sz w:val="24"/>
          <w:szCs w:val="24"/>
          <w:lang w:val="kk-KZ"/>
        </w:rPr>
        <w:t>Д</w:t>
      </w:r>
      <w:r w:rsidRPr="00B45250">
        <w:rPr>
          <w:b/>
          <w:color w:val="000000"/>
          <w:sz w:val="24"/>
          <w:szCs w:val="24"/>
        </w:rPr>
        <w:t>ату и место проведения конкурсное замещение</w:t>
      </w:r>
      <w:r w:rsidRPr="00B45250">
        <w:rPr>
          <w:color w:val="000000"/>
          <w:sz w:val="24"/>
          <w:szCs w:val="24"/>
          <w:lang w:val="kk-KZ"/>
        </w:rPr>
        <w:t>:</w:t>
      </w:r>
      <w:r w:rsidR="00DD1B20">
        <w:rPr>
          <w:color w:val="000000"/>
          <w:sz w:val="24"/>
          <w:szCs w:val="24"/>
          <w:lang w:val="kk-KZ"/>
        </w:rPr>
        <w:t>09</w:t>
      </w:r>
      <w:r w:rsidRPr="00B45250">
        <w:rPr>
          <w:color w:val="000000"/>
          <w:sz w:val="24"/>
          <w:szCs w:val="24"/>
          <w:lang w:val="kk-KZ"/>
        </w:rPr>
        <w:t>.</w:t>
      </w:r>
      <w:r w:rsidR="00DD1B20">
        <w:rPr>
          <w:color w:val="000000"/>
          <w:sz w:val="24"/>
          <w:szCs w:val="24"/>
          <w:lang w:val="kk-KZ"/>
        </w:rPr>
        <w:t>10</w:t>
      </w:r>
      <w:r w:rsidRPr="00B45250">
        <w:rPr>
          <w:color w:val="000000"/>
          <w:sz w:val="24"/>
          <w:szCs w:val="24"/>
          <w:lang w:val="kk-KZ"/>
        </w:rPr>
        <w:t>.202</w:t>
      </w:r>
      <w:r>
        <w:rPr>
          <w:color w:val="000000"/>
          <w:sz w:val="24"/>
          <w:szCs w:val="24"/>
          <w:lang w:val="kk-KZ"/>
        </w:rPr>
        <w:t>6 г</w:t>
      </w:r>
      <w:r w:rsidRPr="00B45250">
        <w:rPr>
          <w:color w:val="000000"/>
          <w:sz w:val="24"/>
          <w:szCs w:val="24"/>
          <w:lang w:val="kk-KZ"/>
        </w:rPr>
        <w:t xml:space="preserve">, </w:t>
      </w:r>
      <w:r w:rsidRPr="00B45250">
        <w:rPr>
          <w:sz w:val="24"/>
          <w:szCs w:val="24"/>
          <w:lang w:val="kk-KZ"/>
        </w:rPr>
        <w:t>«</w:t>
      </w:r>
      <w:r w:rsidRPr="00B45250">
        <w:rPr>
          <w:sz w:val="24"/>
          <w:szCs w:val="24"/>
        </w:rPr>
        <w:t xml:space="preserve">Средняя школа </w:t>
      </w:r>
      <w:r>
        <w:rPr>
          <w:sz w:val="24"/>
          <w:szCs w:val="24"/>
          <w:lang w:val="kk-KZ"/>
        </w:rPr>
        <w:t xml:space="preserve"> имени Болтай батыра с миницентром</w:t>
      </w:r>
      <w:r w:rsidRPr="00B45250">
        <w:rPr>
          <w:sz w:val="24"/>
          <w:szCs w:val="24"/>
          <w:lang w:val="kk-KZ"/>
        </w:rPr>
        <w:t>»</w:t>
      </w:r>
    </w:p>
    <w:p w:rsidR="005D0D83" w:rsidRPr="00314197" w:rsidRDefault="005D0D83" w:rsidP="005D0D83">
      <w:pPr>
        <w:rPr>
          <w:lang w:val="kk-KZ"/>
        </w:rPr>
      </w:pPr>
    </w:p>
    <w:p w:rsidR="005D0D83" w:rsidRPr="00220CCC" w:rsidRDefault="005D0D83">
      <w:pPr>
        <w:rPr>
          <w:lang w:val="kk-KZ"/>
        </w:rPr>
      </w:pPr>
    </w:p>
    <w:sectPr w:rsidR="005D0D83" w:rsidRPr="00220CCC" w:rsidSect="005D0D83">
      <w:pgSz w:w="11906" w:h="16838"/>
      <w:pgMar w:top="851" w:right="850" w:bottom="1134" w:left="1418"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220CCC"/>
    <w:rsid w:val="00220CCC"/>
    <w:rsid w:val="002C021F"/>
    <w:rsid w:val="005D0D83"/>
    <w:rsid w:val="006B52ED"/>
    <w:rsid w:val="006C64AA"/>
    <w:rsid w:val="007769D8"/>
    <w:rsid w:val="007D68C1"/>
    <w:rsid w:val="00997D9D"/>
    <w:rsid w:val="00B9205E"/>
    <w:rsid w:val="00BC5881"/>
    <w:rsid w:val="00CE64B7"/>
    <w:rsid w:val="00D404C3"/>
    <w:rsid w:val="00D66AC6"/>
    <w:rsid w:val="00D82203"/>
    <w:rsid w:val="00DD1B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ind w:firstLine="51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CCC"/>
    <w:pPr>
      <w:ind w:firstLine="0"/>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0CCC"/>
    <w:pPr>
      <w:ind w:firstLine="0"/>
    </w:pPr>
    <w:rPr>
      <w:rFonts w:eastAsia="Times New Roman"/>
      <w:sz w:val="20"/>
      <w:szCs w:val="20"/>
      <w:lang w:eastAsia="ru-RU"/>
    </w:rPr>
  </w:style>
  <w:style w:type="paragraph" w:styleId="a4">
    <w:name w:val="Body Text"/>
    <w:basedOn w:val="a"/>
    <w:link w:val="a5"/>
    <w:unhideWhenUsed/>
    <w:rsid w:val="005D0D83"/>
    <w:pPr>
      <w:spacing w:after="120"/>
    </w:pPr>
  </w:style>
  <w:style w:type="character" w:customStyle="1" w:styleId="a5">
    <w:name w:val="Основной текст Знак"/>
    <w:basedOn w:val="a0"/>
    <w:link w:val="a4"/>
    <w:rsid w:val="005D0D83"/>
    <w:rPr>
      <w:rFonts w:eastAsia="Times New Roman"/>
      <w:sz w:val="20"/>
      <w:szCs w:val="20"/>
      <w:lang w:eastAsia="ru-RU"/>
    </w:rPr>
  </w:style>
  <w:style w:type="character" w:customStyle="1" w:styleId="anegp0gi0b9av8jahpyh">
    <w:name w:val="anegp0gi0b9av8jahpyh"/>
    <w:basedOn w:val="a0"/>
    <w:rsid w:val="005D0D83"/>
  </w:style>
  <w:style w:type="paragraph" w:styleId="a6">
    <w:name w:val="Normal (Web)"/>
    <w:basedOn w:val="a"/>
    <w:uiPriority w:val="99"/>
    <w:semiHidden/>
    <w:unhideWhenUsed/>
    <w:rsid w:val="00CE64B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89931033">
      <w:bodyDiv w:val="1"/>
      <w:marLeft w:val="0"/>
      <w:marRight w:val="0"/>
      <w:marTop w:val="0"/>
      <w:marBottom w:val="0"/>
      <w:divBdr>
        <w:top w:val="none" w:sz="0" w:space="0" w:color="auto"/>
        <w:left w:val="none" w:sz="0" w:space="0" w:color="auto"/>
        <w:bottom w:val="none" w:sz="0" w:space="0" w:color="auto"/>
        <w:right w:val="none" w:sz="0" w:space="0" w:color="auto"/>
      </w:divBdr>
      <w:divsChild>
        <w:div w:id="1971550433">
          <w:marLeft w:val="0"/>
          <w:marRight w:val="0"/>
          <w:marTop w:val="0"/>
          <w:marBottom w:val="0"/>
          <w:divBdr>
            <w:top w:val="none" w:sz="0" w:space="0" w:color="auto"/>
            <w:left w:val="none" w:sz="0" w:space="0" w:color="auto"/>
            <w:bottom w:val="none" w:sz="0" w:space="0" w:color="auto"/>
            <w:right w:val="none" w:sz="0" w:space="0" w:color="auto"/>
          </w:divBdr>
          <w:divsChild>
            <w:div w:id="517155799">
              <w:marLeft w:val="0"/>
              <w:marRight w:val="0"/>
              <w:marTop w:val="0"/>
              <w:marBottom w:val="0"/>
              <w:divBdr>
                <w:top w:val="none" w:sz="0" w:space="0" w:color="auto"/>
                <w:left w:val="none" w:sz="0" w:space="0" w:color="auto"/>
                <w:bottom w:val="none" w:sz="0" w:space="0" w:color="auto"/>
                <w:right w:val="none" w:sz="0" w:space="0" w:color="auto"/>
              </w:divBdr>
              <w:divsChild>
                <w:div w:id="1636250845">
                  <w:marLeft w:val="0"/>
                  <w:marRight w:val="0"/>
                  <w:marTop w:val="0"/>
                  <w:marBottom w:val="0"/>
                  <w:divBdr>
                    <w:top w:val="none" w:sz="0" w:space="0" w:color="auto"/>
                    <w:left w:val="none" w:sz="0" w:space="0" w:color="auto"/>
                    <w:bottom w:val="none" w:sz="0" w:space="0" w:color="auto"/>
                    <w:right w:val="none" w:sz="0" w:space="0" w:color="auto"/>
                  </w:divBdr>
                  <w:divsChild>
                    <w:div w:id="1451630657">
                      <w:marLeft w:val="0"/>
                      <w:marRight w:val="0"/>
                      <w:marTop w:val="0"/>
                      <w:marBottom w:val="0"/>
                      <w:divBdr>
                        <w:top w:val="none" w:sz="0" w:space="0" w:color="auto"/>
                        <w:left w:val="none" w:sz="0" w:space="0" w:color="auto"/>
                        <w:bottom w:val="none" w:sz="0" w:space="0" w:color="auto"/>
                        <w:right w:val="none" w:sz="0" w:space="0" w:color="auto"/>
                      </w:divBdr>
                      <w:divsChild>
                        <w:div w:id="997422307">
                          <w:marLeft w:val="0"/>
                          <w:marRight w:val="0"/>
                          <w:marTop w:val="0"/>
                          <w:marBottom w:val="0"/>
                          <w:divBdr>
                            <w:top w:val="none" w:sz="0" w:space="0" w:color="auto"/>
                            <w:left w:val="none" w:sz="0" w:space="0" w:color="auto"/>
                            <w:bottom w:val="none" w:sz="0" w:space="0" w:color="auto"/>
                            <w:right w:val="none" w:sz="0" w:space="0" w:color="auto"/>
                          </w:divBdr>
                          <w:divsChild>
                            <w:div w:id="1767727896">
                              <w:marLeft w:val="0"/>
                              <w:marRight w:val="0"/>
                              <w:marTop w:val="0"/>
                              <w:marBottom w:val="0"/>
                              <w:divBdr>
                                <w:top w:val="none" w:sz="0" w:space="0" w:color="auto"/>
                                <w:left w:val="none" w:sz="0" w:space="0" w:color="auto"/>
                                <w:bottom w:val="none" w:sz="0" w:space="0" w:color="auto"/>
                                <w:right w:val="none" w:sz="0" w:space="0" w:color="auto"/>
                              </w:divBdr>
                              <w:divsChild>
                                <w:div w:id="309866979">
                                  <w:marLeft w:val="0"/>
                                  <w:marRight w:val="0"/>
                                  <w:marTop w:val="0"/>
                                  <w:marBottom w:val="0"/>
                                  <w:divBdr>
                                    <w:top w:val="none" w:sz="0" w:space="0" w:color="auto"/>
                                    <w:left w:val="none" w:sz="0" w:space="0" w:color="auto"/>
                                    <w:bottom w:val="none" w:sz="0" w:space="0" w:color="auto"/>
                                    <w:right w:val="none" w:sz="0" w:space="0" w:color="auto"/>
                                  </w:divBdr>
                                  <w:divsChild>
                                    <w:div w:id="1375425846">
                                      <w:marLeft w:val="0"/>
                                      <w:marRight w:val="0"/>
                                      <w:marTop w:val="0"/>
                                      <w:marBottom w:val="0"/>
                                      <w:divBdr>
                                        <w:top w:val="none" w:sz="0" w:space="0" w:color="auto"/>
                                        <w:left w:val="none" w:sz="0" w:space="0" w:color="auto"/>
                                        <w:bottom w:val="none" w:sz="0" w:space="0" w:color="auto"/>
                                        <w:right w:val="none" w:sz="0" w:space="0" w:color="auto"/>
                                      </w:divBdr>
                                    </w:div>
                                    <w:div w:id="727073688">
                                      <w:marLeft w:val="0"/>
                                      <w:marRight w:val="0"/>
                                      <w:marTop w:val="0"/>
                                      <w:marBottom w:val="0"/>
                                      <w:divBdr>
                                        <w:top w:val="none" w:sz="0" w:space="0" w:color="auto"/>
                                        <w:left w:val="none" w:sz="0" w:space="0" w:color="auto"/>
                                        <w:bottom w:val="none" w:sz="0" w:space="0" w:color="auto"/>
                                        <w:right w:val="none" w:sz="0" w:space="0" w:color="auto"/>
                                      </w:divBdr>
                                    </w:div>
                                    <w:div w:id="1175732968">
                                      <w:marLeft w:val="0"/>
                                      <w:marRight w:val="0"/>
                                      <w:marTop w:val="0"/>
                                      <w:marBottom w:val="0"/>
                                      <w:divBdr>
                                        <w:top w:val="none" w:sz="0" w:space="0" w:color="auto"/>
                                        <w:left w:val="none" w:sz="0" w:space="0" w:color="auto"/>
                                        <w:bottom w:val="none" w:sz="0" w:space="0" w:color="auto"/>
                                        <w:right w:val="none" w:sz="0" w:space="0" w:color="auto"/>
                                      </w:divBdr>
                                    </w:div>
                                    <w:div w:id="1780681930">
                                      <w:marLeft w:val="0"/>
                                      <w:marRight w:val="0"/>
                                      <w:marTop w:val="0"/>
                                      <w:marBottom w:val="0"/>
                                      <w:divBdr>
                                        <w:top w:val="none" w:sz="0" w:space="0" w:color="auto"/>
                                        <w:left w:val="none" w:sz="0" w:space="0" w:color="auto"/>
                                        <w:bottom w:val="none" w:sz="0" w:space="0" w:color="auto"/>
                                        <w:right w:val="none" w:sz="0" w:space="0" w:color="auto"/>
                                      </w:divBdr>
                                    </w:div>
                                    <w:div w:id="965890732">
                                      <w:marLeft w:val="0"/>
                                      <w:marRight w:val="0"/>
                                      <w:marTop w:val="0"/>
                                      <w:marBottom w:val="0"/>
                                      <w:divBdr>
                                        <w:top w:val="none" w:sz="0" w:space="0" w:color="auto"/>
                                        <w:left w:val="none" w:sz="0" w:space="0" w:color="auto"/>
                                        <w:bottom w:val="none" w:sz="0" w:space="0" w:color="auto"/>
                                        <w:right w:val="none" w:sz="0" w:space="0" w:color="auto"/>
                                      </w:divBdr>
                                    </w:div>
                                    <w:div w:id="573706495">
                                      <w:marLeft w:val="0"/>
                                      <w:marRight w:val="0"/>
                                      <w:marTop w:val="0"/>
                                      <w:marBottom w:val="0"/>
                                      <w:divBdr>
                                        <w:top w:val="none" w:sz="0" w:space="0" w:color="auto"/>
                                        <w:left w:val="none" w:sz="0" w:space="0" w:color="auto"/>
                                        <w:bottom w:val="none" w:sz="0" w:space="0" w:color="auto"/>
                                        <w:right w:val="none" w:sz="0" w:space="0" w:color="auto"/>
                                      </w:divBdr>
                                    </w:div>
                                    <w:div w:id="164785749">
                                      <w:marLeft w:val="0"/>
                                      <w:marRight w:val="0"/>
                                      <w:marTop w:val="0"/>
                                      <w:marBottom w:val="0"/>
                                      <w:divBdr>
                                        <w:top w:val="none" w:sz="0" w:space="0" w:color="auto"/>
                                        <w:left w:val="none" w:sz="0" w:space="0" w:color="auto"/>
                                        <w:bottom w:val="none" w:sz="0" w:space="0" w:color="auto"/>
                                        <w:right w:val="none" w:sz="0" w:space="0" w:color="auto"/>
                                      </w:divBdr>
                                    </w:div>
                                    <w:div w:id="1600062653">
                                      <w:marLeft w:val="0"/>
                                      <w:marRight w:val="0"/>
                                      <w:marTop w:val="0"/>
                                      <w:marBottom w:val="0"/>
                                      <w:divBdr>
                                        <w:top w:val="none" w:sz="0" w:space="0" w:color="auto"/>
                                        <w:left w:val="none" w:sz="0" w:space="0" w:color="auto"/>
                                        <w:bottom w:val="none" w:sz="0" w:space="0" w:color="auto"/>
                                        <w:right w:val="none" w:sz="0" w:space="0" w:color="auto"/>
                                      </w:divBdr>
                                    </w:div>
                                    <w:div w:id="1572695834">
                                      <w:marLeft w:val="0"/>
                                      <w:marRight w:val="0"/>
                                      <w:marTop w:val="0"/>
                                      <w:marBottom w:val="0"/>
                                      <w:divBdr>
                                        <w:top w:val="none" w:sz="0" w:space="0" w:color="auto"/>
                                        <w:left w:val="none" w:sz="0" w:space="0" w:color="auto"/>
                                        <w:bottom w:val="none" w:sz="0" w:space="0" w:color="auto"/>
                                        <w:right w:val="none" w:sz="0" w:space="0" w:color="auto"/>
                                      </w:divBdr>
                                    </w:div>
                                    <w:div w:id="1586114146">
                                      <w:marLeft w:val="0"/>
                                      <w:marRight w:val="0"/>
                                      <w:marTop w:val="0"/>
                                      <w:marBottom w:val="0"/>
                                      <w:divBdr>
                                        <w:top w:val="none" w:sz="0" w:space="0" w:color="auto"/>
                                        <w:left w:val="none" w:sz="0" w:space="0" w:color="auto"/>
                                        <w:bottom w:val="none" w:sz="0" w:space="0" w:color="auto"/>
                                        <w:right w:val="none" w:sz="0" w:space="0" w:color="auto"/>
                                      </w:divBdr>
                                    </w:div>
                                    <w:div w:id="15037651">
                                      <w:marLeft w:val="0"/>
                                      <w:marRight w:val="0"/>
                                      <w:marTop w:val="0"/>
                                      <w:marBottom w:val="0"/>
                                      <w:divBdr>
                                        <w:top w:val="none" w:sz="0" w:space="0" w:color="auto"/>
                                        <w:left w:val="none" w:sz="0" w:space="0" w:color="auto"/>
                                        <w:bottom w:val="none" w:sz="0" w:space="0" w:color="auto"/>
                                        <w:right w:val="none" w:sz="0" w:space="0" w:color="auto"/>
                                      </w:divBdr>
                                    </w:div>
                                    <w:div w:id="1790854804">
                                      <w:marLeft w:val="0"/>
                                      <w:marRight w:val="0"/>
                                      <w:marTop w:val="0"/>
                                      <w:marBottom w:val="0"/>
                                      <w:divBdr>
                                        <w:top w:val="none" w:sz="0" w:space="0" w:color="auto"/>
                                        <w:left w:val="none" w:sz="0" w:space="0" w:color="auto"/>
                                        <w:bottom w:val="none" w:sz="0" w:space="0" w:color="auto"/>
                                        <w:right w:val="none" w:sz="0" w:space="0" w:color="auto"/>
                                      </w:divBdr>
                                    </w:div>
                                    <w:div w:id="905722644">
                                      <w:marLeft w:val="0"/>
                                      <w:marRight w:val="0"/>
                                      <w:marTop w:val="0"/>
                                      <w:marBottom w:val="0"/>
                                      <w:divBdr>
                                        <w:top w:val="none" w:sz="0" w:space="0" w:color="auto"/>
                                        <w:left w:val="none" w:sz="0" w:space="0" w:color="auto"/>
                                        <w:bottom w:val="none" w:sz="0" w:space="0" w:color="auto"/>
                                        <w:right w:val="none" w:sz="0" w:space="0" w:color="auto"/>
                                      </w:divBdr>
                                    </w:div>
                                    <w:div w:id="406272487">
                                      <w:marLeft w:val="0"/>
                                      <w:marRight w:val="0"/>
                                      <w:marTop w:val="0"/>
                                      <w:marBottom w:val="0"/>
                                      <w:divBdr>
                                        <w:top w:val="none" w:sz="0" w:space="0" w:color="auto"/>
                                        <w:left w:val="none" w:sz="0" w:space="0" w:color="auto"/>
                                        <w:bottom w:val="none" w:sz="0" w:space="0" w:color="auto"/>
                                        <w:right w:val="none" w:sz="0" w:space="0" w:color="auto"/>
                                      </w:divBdr>
                                    </w:div>
                                    <w:div w:id="181463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034683">
      <w:bodyDiv w:val="1"/>
      <w:marLeft w:val="0"/>
      <w:marRight w:val="0"/>
      <w:marTop w:val="0"/>
      <w:marBottom w:val="0"/>
      <w:divBdr>
        <w:top w:val="none" w:sz="0" w:space="0" w:color="auto"/>
        <w:left w:val="none" w:sz="0" w:space="0" w:color="auto"/>
        <w:bottom w:val="none" w:sz="0" w:space="0" w:color="auto"/>
        <w:right w:val="none" w:sz="0" w:space="0" w:color="auto"/>
      </w:divBdr>
      <w:divsChild>
        <w:div w:id="1704282890">
          <w:marLeft w:val="0"/>
          <w:marRight w:val="0"/>
          <w:marTop w:val="0"/>
          <w:marBottom w:val="0"/>
          <w:divBdr>
            <w:top w:val="none" w:sz="0" w:space="0" w:color="auto"/>
            <w:left w:val="none" w:sz="0" w:space="0" w:color="auto"/>
            <w:bottom w:val="none" w:sz="0" w:space="0" w:color="auto"/>
            <w:right w:val="none" w:sz="0" w:space="0" w:color="auto"/>
          </w:divBdr>
          <w:divsChild>
            <w:div w:id="909266301">
              <w:marLeft w:val="0"/>
              <w:marRight w:val="0"/>
              <w:marTop w:val="0"/>
              <w:marBottom w:val="0"/>
              <w:divBdr>
                <w:top w:val="none" w:sz="0" w:space="0" w:color="auto"/>
                <w:left w:val="none" w:sz="0" w:space="0" w:color="auto"/>
                <w:bottom w:val="none" w:sz="0" w:space="0" w:color="auto"/>
                <w:right w:val="none" w:sz="0" w:space="0" w:color="auto"/>
              </w:divBdr>
              <w:divsChild>
                <w:div w:id="194658096">
                  <w:marLeft w:val="0"/>
                  <w:marRight w:val="0"/>
                  <w:marTop w:val="0"/>
                  <w:marBottom w:val="0"/>
                  <w:divBdr>
                    <w:top w:val="none" w:sz="0" w:space="0" w:color="auto"/>
                    <w:left w:val="none" w:sz="0" w:space="0" w:color="auto"/>
                    <w:bottom w:val="none" w:sz="0" w:space="0" w:color="auto"/>
                    <w:right w:val="none" w:sz="0" w:space="0" w:color="auto"/>
                  </w:divBdr>
                  <w:divsChild>
                    <w:div w:id="1433669977">
                      <w:marLeft w:val="0"/>
                      <w:marRight w:val="0"/>
                      <w:marTop w:val="0"/>
                      <w:marBottom w:val="0"/>
                      <w:divBdr>
                        <w:top w:val="none" w:sz="0" w:space="0" w:color="auto"/>
                        <w:left w:val="none" w:sz="0" w:space="0" w:color="auto"/>
                        <w:bottom w:val="none" w:sz="0" w:space="0" w:color="auto"/>
                        <w:right w:val="none" w:sz="0" w:space="0" w:color="auto"/>
                      </w:divBdr>
                      <w:divsChild>
                        <w:div w:id="1834638832">
                          <w:marLeft w:val="0"/>
                          <w:marRight w:val="0"/>
                          <w:marTop w:val="0"/>
                          <w:marBottom w:val="0"/>
                          <w:divBdr>
                            <w:top w:val="none" w:sz="0" w:space="0" w:color="auto"/>
                            <w:left w:val="none" w:sz="0" w:space="0" w:color="auto"/>
                            <w:bottom w:val="none" w:sz="0" w:space="0" w:color="auto"/>
                            <w:right w:val="none" w:sz="0" w:space="0" w:color="auto"/>
                          </w:divBdr>
                          <w:divsChild>
                            <w:div w:id="1607233707">
                              <w:marLeft w:val="0"/>
                              <w:marRight w:val="0"/>
                              <w:marTop w:val="0"/>
                              <w:marBottom w:val="0"/>
                              <w:divBdr>
                                <w:top w:val="none" w:sz="0" w:space="0" w:color="auto"/>
                                <w:left w:val="none" w:sz="0" w:space="0" w:color="auto"/>
                                <w:bottom w:val="none" w:sz="0" w:space="0" w:color="auto"/>
                                <w:right w:val="none" w:sz="0" w:space="0" w:color="auto"/>
                              </w:divBdr>
                              <w:divsChild>
                                <w:div w:id="2083943214">
                                  <w:marLeft w:val="0"/>
                                  <w:marRight w:val="0"/>
                                  <w:marTop w:val="0"/>
                                  <w:marBottom w:val="0"/>
                                  <w:divBdr>
                                    <w:top w:val="none" w:sz="0" w:space="0" w:color="auto"/>
                                    <w:left w:val="none" w:sz="0" w:space="0" w:color="auto"/>
                                    <w:bottom w:val="none" w:sz="0" w:space="0" w:color="auto"/>
                                    <w:right w:val="none" w:sz="0" w:space="0" w:color="auto"/>
                                  </w:divBdr>
                                  <w:divsChild>
                                    <w:div w:id="1396245679">
                                      <w:marLeft w:val="0"/>
                                      <w:marRight w:val="0"/>
                                      <w:marTop w:val="0"/>
                                      <w:marBottom w:val="0"/>
                                      <w:divBdr>
                                        <w:top w:val="none" w:sz="0" w:space="0" w:color="auto"/>
                                        <w:left w:val="none" w:sz="0" w:space="0" w:color="auto"/>
                                        <w:bottom w:val="none" w:sz="0" w:space="0" w:color="auto"/>
                                        <w:right w:val="none" w:sz="0" w:space="0" w:color="auto"/>
                                      </w:divBdr>
                                    </w:div>
                                    <w:div w:id="1000541987">
                                      <w:marLeft w:val="0"/>
                                      <w:marRight w:val="0"/>
                                      <w:marTop w:val="0"/>
                                      <w:marBottom w:val="0"/>
                                      <w:divBdr>
                                        <w:top w:val="none" w:sz="0" w:space="0" w:color="auto"/>
                                        <w:left w:val="none" w:sz="0" w:space="0" w:color="auto"/>
                                        <w:bottom w:val="none" w:sz="0" w:space="0" w:color="auto"/>
                                        <w:right w:val="none" w:sz="0" w:space="0" w:color="auto"/>
                                      </w:divBdr>
                                    </w:div>
                                    <w:div w:id="102937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6</Pages>
  <Words>2272</Words>
  <Characters>12954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dc:creator>
  <cp:lastModifiedBy>10</cp:lastModifiedBy>
  <cp:revision>5</cp:revision>
  <cp:lastPrinted>2026-09-28T09:03:00Z</cp:lastPrinted>
  <dcterms:created xsi:type="dcterms:W3CDTF">2026-09-28T05:49:00Z</dcterms:created>
  <dcterms:modified xsi:type="dcterms:W3CDTF">2026-09-28T10:05:00Z</dcterms:modified>
</cp:coreProperties>
</file>